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E6CB0" w14:textId="77777777" w:rsidR="00904510" w:rsidRDefault="00904510" w:rsidP="002B18F1">
      <w:pPr>
        <w:jc w:val="center"/>
        <w:rPr>
          <w:b/>
          <w:bCs/>
          <w:sz w:val="24"/>
          <w:szCs w:val="24"/>
        </w:rPr>
      </w:pPr>
    </w:p>
    <w:p w14:paraId="280C898F" w14:textId="77777777" w:rsidR="00904510" w:rsidRDefault="00904510" w:rsidP="002B18F1">
      <w:pPr>
        <w:jc w:val="center"/>
        <w:rPr>
          <w:b/>
          <w:bCs/>
          <w:sz w:val="24"/>
          <w:szCs w:val="24"/>
        </w:rPr>
      </w:pPr>
    </w:p>
    <w:p w14:paraId="040602E7" w14:textId="46B5D169" w:rsidR="00904510" w:rsidRPr="002B18F1" w:rsidRDefault="00C63C30" w:rsidP="002B18F1">
      <w:pPr>
        <w:jc w:val="center"/>
        <w:rPr>
          <w:rFonts w:ascii="Arial" w:hAnsi="Arial" w:cs="Arial"/>
          <w:b/>
          <w:sz w:val="24"/>
          <w:szCs w:val="24"/>
        </w:rPr>
      </w:pPr>
      <w:r w:rsidRPr="002B18F1">
        <w:rPr>
          <w:rFonts w:ascii="Arial" w:hAnsi="Arial" w:cs="Arial"/>
          <w:b/>
          <w:sz w:val="24"/>
          <w:szCs w:val="24"/>
        </w:rPr>
        <w:fldChar w:fldCharType="begin"/>
      </w:r>
      <w:r w:rsidRPr="002B18F1">
        <w:rPr>
          <w:rFonts w:ascii="Arial" w:hAnsi="Arial" w:cs="Arial"/>
          <w:b/>
          <w:sz w:val="24"/>
          <w:szCs w:val="24"/>
        </w:rPr>
        <w:instrText xml:space="preserve"> SEQ CHAPTER \h \r 1</w:instrText>
      </w:r>
      <w:r w:rsidRPr="002B18F1">
        <w:rPr>
          <w:rFonts w:ascii="Arial" w:hAnsi="Arial" w:cs="Arial"/>
          <w:b/>
          <w:sz w:val="24"/>
          <w:szCs w:val="24"/>
        </w:rPr>
        <w:fldChar w:fldCharType="end"/>
      </w:r>
      <w:r w:rsidRPr="002B18F1">
        <w:rPr>
          <w:rFonts w:ascii="Arial" w:hAnsi="Arial" w:cs="Arial"/>
          <w:b/>
          <w:sz w:val="24"/>
          <w:szCs w:val="24"/>
        </w:rPr>
        <w:t xml:space="preserve">TOWN OF </w:t>
      </w:r>
      <w:r w:rsidR="00A9074C" w:rsidRPr="002B18F1">
        <w:rPr>
          <w:rFonts w:ascii="Arial" w:hAnsi="Arial" w:cs="Arial"/>
          <w:b/>
          <w:sz w:val="24"/>
          <w:szCs w:val="24"/>
        </w:rPr>
        <w:t>BURNS</w:t>
      </w:r>
    </w:p>
    <w:p w14:paraId="3AB8818A" w14:textId="2139D871" w:rsidR="00A9074C" w:rsidRPr="002B18F1" w:rsidRDefault="00A9074C" w:rsidP="002B18F1">
      <w:pPr>
        <w:jc w:val="center"/>
        <w:rPr>
          <w:rFonts w:ascii="Arial" w:hAnsi="Arial" w:cs="Arial"/>
          <w:b/>
          <w:sz w:val="24"/>
          <w:szCs w:val="24"/>
        </w:rPr>
      </w:pPr>
      <w:r w:rsidRPr="002B18F1">
        <w:rPr>
          <w:rFonts w:ascii="Arial" w:hAnsi="Arial" w:cs="Arial"/>
          <w:b/>
          <w:sz w:val="24"/>
          <w:szCs w:val="24"/>
        </w:rPr>
        <w:t>LOCAL LAW N</w:t>
      </w:r>
      <w:r w:rsidR="00596A39" w:rsidRPr="002B18F1">
        <w:rPr>
          <w:rFonts w:ascii="Arial" w:hAnsi="Arial" w:cs="Arial"/>
          <w:b/>
          <w:sz w:val="24"/>
          <w:szCs w:val="24"/>
        </w:rPr>
        <w:t>O</w:t>
      </w:r>
      <w:r w:rsidRPr="002B18F1">
        <w:rPr>
          <w:rFonts w:ascii="Arial" w:hAnsi="Arial" w:cs="Arial"/>
          <w:b/>
          <w:sz w:val="24"/>
          <w:szCs w:val="24"/>
        </w:rPr>
        <w:t>. 5 of 2023</w:t>
      </w:r>
    </w:p>
    <w:p w14:paraId="75AA041F" w14:textId="37398E70" w:rsidR="00904510" w:rsidRPr="002B18F1" w:rsidRDefault="00A9074C" w:rsidP="002B18F1">
      <w:pPr>
        <w:jc w:val="center"/>
        <w:rPr>
          <w:rFonts w:ascii="Arial" w:hAnsi="Arial" w:cs="Arial"/>
          <w:b/>
          <w:sz w:val="24"/>
          <w:szCs w:val="24"/>
        </w:rPr>
      </w:pPr>
      <w:r w:rsidRPr="002B18F1">
        <w:rPr>
          <w:rFonts w:ascii="Arial" w:hAnsi="Arial" w:cs="Arial"/>
          <w:b/>
          <w:sz w:val="24"/>
          <w:szCs w:val="24"/>
        </w:rPr>
        <w:t>DOG</w:t>
      </w:r>
      <w:r w:rsidR="00C63C30" w:rsidRPr="002B18F1">
        <w:rPr>
          <w:rFonts w:ascii="Arial" w:hAnsi="Arial" w:cs="Arial"/>
          <w:b/>
          <w:sz w:val="24"/>
          <w:szCs w:val="24"/>
        </w:rPr>
        <w:t xml:space="preserve"> CONTROL LAW</w:t>
      </w:r>
    </w:p>
    <w:p w14:paraId="69B8EC7D" w14:textId="77777777" w:rsidR="00A9074C" w:rsidRPr="002B18F1" w:rsidRDefault="00A9074C" w:rsidP="002B18F1">
      <w:pPr>
        <w:jc w:val="center"/>
        <w:rPr>
          <w:rFonts w:ascii="Arial" w:hAnsi="Arial" w:cs="Arial"/>
          <w:b/>
          <w:sz w:val="24"/>
          <w:szCs w:val="24"/>
        </w:rPr>
      </w:pPr>
    </w:p>
    <w:p w14:paraId="166D1FE9" w14:textId="1237937C" w:rsidR="00904510" w:rsidRPr="002B18F1" w:rsidRDefault="00A9074C" w:rsidP="002B18F1">
      <w:pPr>
        <w:jc w:val="both"/>
        <w:rPr>
          <w:sz w:val="24"/>
          <w:szCs w:val="24"/>
        </w:rPr>
      </w:pPr>
      <w:r w:rsidRPr="002B18F1">
        <w:rPr>
          <w:sz w:val="24"/>
          <w:szCs w:val="24"/>
        </w:rPr>
        <w:t>Be it enacted by the Town Board of the Town of Burns as follows:</w:t>
      </w:r>
    </w:p>
    <w:p w14:paraId="5BBDD8C6" w14:textId="77777777" w:rsidR="00904510" w:rsidRPr="002B18F1" w:rsidRDefault="00904510" w:rsidP="002B18F1">
      <w:pPr>
        <w:jc w:val="both"/>
        <w:rPr>
          <w:sz w:val="24"/>
          <w:szCs w:val="24"/>
        </w:rPr>
      </w:pPr>
    </w:p>
    <w:p w14:paraId="1D320E41" w14:textId="62CCF730" w:rsidR="00904510" w:rsidRPr="002B18F1" w:rsidRDefault="00C63C30" w:rsidP="002B18F1">
      <w:pPr>
        <w:jc w:val="both"/>
        <w:rPr>
          <w:sz w:val="24"/>
          <w:szCs w:val="24"/>
        </w:rPr>
      </w:pPr>
      <w:r w:rsidRPr="002B18F1">
        <w:rPr>
          <w:sz w:val="24"/>
          <w:szCs w:val="24"/>
        </w:rPr>
        <w:tab/>
        <w:t>1.</w:t>
      </w:r>
      <w:r w:rsidRPr="002B18F1">
        <w:rPr>
          <w:sz w:val="24"/>
          <w:szCs w:val="24"/>
        </w:rPr>
        <w:tab/>
      </w:r>
      <w:r w:rsidRPr="002B18F1">
        <w:rPr>
          <w:sz w:val="24"/>
          <w:szCs w:val="24"/>
          <w:u w:val="single"/>
        </w:rPr>
        <w:t>Short Title</w:t>
      </w:r>
      <w:r w:rsidRPr="002B18F1">
        <w:rPr>
          <w:sz w:val="24"/>
          <w:szCs w:val="24"/>
        </w:rPr>
        <w:t xml:space="preserve">.  This law shall be known and shall be cited and referenced as the “Town of </w:t>
      </w:r>
      <w:r w:rsidR="00A9074C" w:rsidRPr="002B18F1">
        <w:rPr>
          <w:sz w:val="24"/>
          <w:szCs w:val="24"/>
        </w:rPr>
        <w:t>Burns</w:t>
      </w:r>
      <w:r w:rsidRPr="002B18F1">
        <w:rPr>
          <w:sz w:val="24"/>
          <w:szCs w:val="24"/>
        </w:rPr>
        <w:t xml:space="preserve"> </w:t>
      </w:r>
      <w:r w:rsidR="00A9074C" w:rsidRPr="002B18F1">
        <w:rPr>
          <w:sz w:val="24"/>
          <w:szCs w:val="24"/>
        </w:rPr>
        <w:t>Dog</w:t>
      </w:r>
      <w:r w:rsidRPr="002B18F1">
        <w:rPr>
          <w:sz w:val="24"/>
          <w:szCs w:val="24"/>
        </w:rPr>
        <w:t xml:space="preserve"> Control Law.”</w:t>
      </w:r>
    </w:p>
    <w:p w14:paraId="2459A3CA" w14:textId="77777777" w:rsidR="00904510" w:rsidRPr="002B18F1" w:rsidRDefault="00904510" w:rsidP="002B18F1">
      <w:pPr>
        <w:jc w:val="both"/>
        <w:rPr>
          <w:sz w:val="24"/>
          <w:szCs w:val="24"/>
        </w:rPr>
      </w:pPr>
    </w:p>
    <w:p w14:paraId="6F01FBAA" w14:textId="77777777" w:rsidR="00596A39" w:rsidRPr="002B18F1" w:rsidRDefault="00C63C30" w:rsidP="002B18F1">
      <w:pPr>
        <w:jc w:val="both"/>
        <w:rPr>
          <w:sz w:val="24"/>
          <w:szCs w:val="24"/>
        </w:rPr>
      </w:pPr>
      <w:r w:rsidRPr="002B18F1">
        <w:rPr>
          <w:sz w:val="24"/>
          <w:szCs w:val="24"/>
        </w:rPr>
        <w:tab/>
        <w:t>2.</w:t>
      </w:r>
      <w:r w:rsidRPr="002B18F1">
        <w:rPr>
          <w:sz w:val="24"/>
          <w:szCs w:val="24"/>
        </w:rPr>
        <w:tab/>
      </w:r>
      <w:r w:rsidRPr="002B18F1">
        <w:rPr>
          <w:sz w:val="24"/>
          <w:szCs w:val="24"/>
          <w:u w:val="single"/>
        </w:rPr>
        <w:t>Purpose and Intent</w:t>
      </w:r>
      <w:r w:rsidRPr="002B18F1">
        <w:rPr>
          <w:sz w:val="24"/>
          <w:szCs w:val="24"/>
        </w:rPr>
        <w:t xml:space="preserve">.  </w:t>
      </w:r>
    </w:p>
    <w:p w14:paraId="12AE0F27" w14:textId="77777777" w:rsidR="00596A39" w:rsidRPr="002B18F1" w:rsidRDefault="00596A39" w:rsidP="002B18F1">
      <w:pPr>
        <w:jc w:val="both"/>
        <w:rPr>
          <w:sz w:val="24"/>
          <w:szCs w:val="24"/>
        </w:rPr>
      </w:pPr>
    </w:p>
    <w:p w14:paraId="1DED3D7F" w14:textId="6B7D383B" w:rsidR="00904510" w:rsidRPr="002B18F1" w:rsidRDefault="00C63C30" w:rsidP="002B18F1">
      <w:pPr>
        <w:pStyle w:val="ListParagraph"/>
        <w:numPr>
          <w:ilvl w:val="0"/>
          <w:numId w:val="10"/>
        </w:numPr>
        <w:tabs>
          <w:tab w:val="left" w:pos="720"/>
          <w:tab w:val="left" w:pos="1440"/>
          <w:tab w:val="left" w:pos="2160"/>
        </w:tabs>
        <w:jc w:val="both"/>
      </w:pPr>
      <w:r w:rsidRPr="002B18F1">
        <w:t xml:space="preserve">The purpose and intent of this law shall be to protect the health, safety and well-being of persons, property, </w:t>
      </w:r>
      <w:r w:rsidR="00A9074C" w:rsidRPr="002B18F1">
        <w:t xml:space="preserve">and </w:t>
      </w:r>
      <w:r w:rsidRPr="002B18F1">
        <w:t xml:space="preserve">domestic animals from dog attack and damage by imposing restrictions and regulations upon the keeping of dogs and the running at large of dogs, authorizing seizure of dogs within the Town, providing for appointment of </w:t>
      </w:r>
      <w:r w:rsidR="00A9074C" w:rsidRPr="002B18F1">
        <w:t>a Dog</w:t>
      </w:r>
      <w:r w:rsidRPr="002B18F1">
        <w:t xml:space="preserve"> Control Officer, and providing for the licensing and identification of dogs.</w:t>
      </w:r>
    </w:p>
    <w:p w14:paraId="00FB480F" w14:textId="77777777" w:rsidR="00596A39" w:rsidRPr="002B18F1" w:rsidRDefault="00596A39" w:rsidP="002B18F1">
      <w:pPr>
        <w:pStyle w:val="ListParagraph"/>
        <w:tabs>
          <w:tab w:val="left" w:pos="720"/>
          <w:tab w:val="left" w:pos="1440"/>
          <w:tab w:val="left" w:pos="2160"/>
        </w:tabs>
        <w:ind w:left="2160"/>
        <w:jc w:val="both"/>
      </w:pPr>
    </w:p>
    <w:p w14:paraId="35DFF315" w14:textId="6441E808" w:rsidR="00596A39" w:rsidRPr="002B18F1" w:rsidRDefault="00596A39" w:rsidP="002B18F1">
      <w:pPr>
        <w:pStyle w:val="ListParagraph"/>
        <w:numPr>
          <w:ilvl w:val="0"/>
          <w:numId w:val="10"/>
        </w:numPr>
        <w:tabs>
          <w:tab w:val="left" w:pos="720"/>
          <w:tab w:val="left" w:pos="1440"/>
          <w:tab w:val="left" w:pos="2160"/>
        </w:tabs>
        <w:jc w:val="both"/>
      </w:pPr>
      <w:r w:rsidRPr="002B18F1">
        <w:t>This law annuls and supersedes in their entirety Local Law No. 1 of 1988, Titled Town of Burns Dog Control Law, and Local Law No. 1 of 2011, titled Dog Licensing in the Town of Burns.</w:t>
      </w:r>
    </w:p>
    <w:p w14:paraId="315D050F" w14:textId="77777777" w:rsidR="00904510" w:rsidRPr="002B18F1" w:rsidRDefault="00904510" w:rsidP="002B18F1">
      <w:pPr>
        <w:jc w:val="both"/>
        <w:rPr>
          <w:sz w:val="24"/>
          <w:szCs w:val="24"/>
        </w:rPr>
      </w:pPr>
    </w:p>
    <w:p w14:paraId="5897D4B5" w14:textId="77777777" w:rsidR="00904510" w:rsidRPr="002B18F1" w:rsidRDefault="00C63C30" w:rsidP="002B18F1">
      <w:pPr>
        <w:jc w:val="both"/>
        <w:rPr>
          <w:sz w:val="24"/>
          <w:szCs w:val="24"/>
        </w:rPr>
      </w:pPr>
      <w:r w:rsidRPr="002B18F1">
        <w:rPr>
          <w:sz w:val="24"/>
          <w:szCs w:val="24"/>
        </w:rPr>
        <w:tab/>
        <w:t>3.</w:t>
      </w:r>
      <w:r w:rsidRPr="002B18F1">
        <w:rPr>
          <w:sz w:val="24"/>
          <w:szCs w:val="24"/>
        </w:rPr>
        <w:tab/>
      </w:r>
      <w:r w:rsidRPr="002B18F1">
        <w:rPr>
          <w:sz w:val="24"/>
          <w:szCs w:val="24"/>
          <w:u w:val="single"/>
        </w:rPr>
        <w:t>Authority</w:t>
      </w:r>
      <w:r w:rsidRPr="002B18F1">
        <w:rPr>
          <w:sz w:val="24"/>
          <w:szCs w:val="24"/>
        </w:rPr>
        <w:t>.  This law is enacted pursuant to the provisions of Section 122 of Article 7 of the Agriculture and Markets Law and the Municipal Home Rule Law.</w:t>
      </w:r>
    </w:p>
    <w:p w14:paraId="53C80FCD" w14:textId="77777777" w:rsidR="00904510" w:rsidRPr="002B18F1" w:rsidRDefault="00904510" w:rsidP="002B18F1">
      <w:pPr>
        <w:jc w:val="both"/>
        <w:rPr>
          <w:sz w:val="24"/>
          <w:szCs w:val="24"/>
        </w:rPr>
      </w:pPr>
    </w:p>
    <w:p w14:paraId="3D130277" w14:textId="77777777" w:rsidR="00904510" w:rsidRPr="002B18F1" w:rsidRDefault="00C63C30" w:rsidP="002B18F1">
      <w:pPr>
        <w:jc w:val="both"/>
        <w:rPr>
          <w:sz w:val="24"/>
          <w:szCs w:val="24"/>
        </w:rPr>
      </w:pPr>
      <w:r w:rsidRPr="002B18F1">
        <w:rPr>
          <w:sz w:val="24"/>
          <w:szCs w:val="24"/>
        </w:rPr>
        <w:tab/>
        <w:t>4.</w:t>
      </w:r>
      <w:r w:rsidRPr="002B18F1">
        <w:rPr>
          <w:sz w:val="24"/>
          <w:szCs w:val="24"/>
        </w:rPr>
        <w:tab/>
      </w:r>
      <w:r w:rsidRPr="002B18F1">
        <w:rPr>
          <w:sz w:val="24"/>
          <w:szCs w:val="24"/>
          <w:u w:val="single"/>
        </w:rPr>
        <w:t>Definitions</w:t>
      </w:r>
      <w:r w:rsidRPr="002B18F1">
        <w:rPr>
          <w:sz w:val="24"/>
          <w:szCs w:val="24"/>
        </w:rPr>
        <w:t xml:space="preserve">.  All terms not specifically defined herein shall have the meaning assigned to such terms within Section 108 of the Agriculture and Markets Law of the State of New York. </w:t>
      </w:r>
    </w:p>
    <w:p w14:paraId="1D5264A7" w14:textId="77777777" w:rsidR="00904510" w:rsidRPr="002B18F1" w:rsidRDefault="00904510" w:rsidP="002B18F1">
      <w:pPr>
        <w:jc w:val="both"/>
        <w:rPr>
          <w:sz w:val="24"/>
          <w:szCs w:val="24"/>
        </w:rPr>
      </w:pPr>
    </w:p>
    <w:p w14:paraId="7CEC10D6" w14:textId="77777777"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A.</w:t>
      </w:r>
      <w:r w:rsidRPr="002B18F1">
        <w:rPr>
          <w:sz w:val="24"/>
          <w:szCs w:val="24"/>
        </w:rPr>
        <w:tab/>
        <w:t>“At Large” means any dog that is unleashed and on public property or is on private property without the consent of the owner or lessee.  No dog shall be deemed to be at large if it is: (1) accompanied by and under the immediate supervision and control of the owner or other responsible person; (2) a police work dog in use for police work; or (3) accompanied by its owner or other responsible person and is actively engaged in hunting or training for hunting on unposted land or on posted land with the permission of the owner of the land.</w:t>
      </w:r>
    </w:p>
    <w:p w14:paraId="074EEE76" w14:textId="77777777" w:rsidR="00904510" w:rsidRPr="002B18F1" w:rsidRDefault="00904510" w:rsidP="002B18F1">
      <w:pPr>
        <w:ind w:left="1800"/>
        <w:jc w:val="both"/>
        <w:rPr>
          <w:sz w:val="24"/>
          <w:szCs w:val="24"/>
        </w:rPr>
      </w:pPr>
    </w:p>
    <w:p w14:paraId="7A1EDD23" w14:textId="77777777"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B.</w:t>
      </w:r>
      <w:r w:rsidRPr="002B18F1">
        <w:rPr>
          <w:sz w:val="24"/>
          <w:szCs w:val="24"/>
        </w:rPr>
        <w:tab/>
        <w:t>“Harbor” means to provide food or shelter to any dog.</w:t>
      </w:r>
    </w:p>
    <w:p w14:paraId="0D16715E" w14:textId="77777777" w:rsidR="00904510" w:rsidRPr="002B18F1" w:rsidRDefault="00904510" w:rsidP="002B18F1">
      <w:pPr>
        <w:pStyle w:val="ListParagraph"/>
      </w:pPr>
    </w:p>
    <w:p w14:paraId="3107DB1F" w14:textId="77777777"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C.</w:t>
      </w:r>
      <w:r w:rsidRPr="002B18F1">
        <w:rPr>
          <w:sz w:val="24"/>
          <w:szCs w:val="24"/>
        </w:rPr>
        <w:tab/>
        <w:t>“Identification Tag” means a tag issued by the Town Clerk which sets forth the identification number together with the name of the Town and State, the telephone number of the Town Clerk, and any other information deemed necessary by the Town Clerk.</w:t>
      </w:r>
    </w:p>
    <w:p w14:paraId="156E020A" w14:textId="77777777" w:rsidR="00904510" w:rsidRPr="002B18F1" w:rsidRDefault="00904510" w:rsidP="002B18F1">
      <w:pPr>
        <w:jc w:val="both"/>
        <w:rPr>
          <w:sz w:val="24"/>
          <w:szCs w:val="24"/>
        </w:rPr>
      </w:pPr>
    </w:p>
    <w:p w14:paraId="385101F0" w14:textId="4F4E31EE"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D.</w:t>
      </w:r>
      <w:r w:rsidRPr="002B18F1">
        <w:rPr>
          <w:sz w:val="24"/>
          <w:szCs w:val="24"/>
        </w:rPr>
        <w:tab/>
        <w:t>“Owner” means any person who harbors or keeps any dog.</w:t>
      </w:r>
    </w:p>
    <w:p w14:paraId="16C438E5" w14:textId="77777777" w:rsidR="00904510" w:rsidRPr="002B18F1" w:rsidRDefault="00904510" w:rsidP="002B18F1">
      <w:pPr>
        <w:jc w:val="both"/>
        <w:rPr>
          <w:sz w:val="24"/>
          <w:szCs w:val="24"/>
        </w:rPr>
      </w:pPr>
    </w:p>
    <w:p w14:paraId="00C76177" w14:textId="77777777"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E.</w:t>
      </w:r>
      <w:r w:rsidRPr="002B18F1">
        <w:rPr>
          <w:sz w:val="24"/>
          <w:szCs w:val="24"/>
        </w:rPr>
        <w:tab/>
        <w:t>“Owner of Record” means the person in whose name a dog was last licensed pursuant to this law.</w:t>
      </w:r>
    </w:p>
    <w:p w14:paraId="7BF2D583" w14:textId="77777777" w:rsidR="00904510" w:rsidRPr="002B18F1" w:rsidRDefault="00904510" w:rsidP="002B18F1">
      <w:pPr>
        <w:jc w:val="both"/>
        <w:rPr>
          <w:sz w:val="24"/>
          <w:szCs w:val="24"/>
        </w:rPr>
      </w:pPr>
    </w:p>
    <w:p w14:paraId="2DF60724" w14:textId="441B5C3C"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F.</w:t>
      </w:r>
      <w:r w:rsidRPr="002B18F1">
        <w:rPr>
          <w:sz w:val="24"/>
          <w:szCs w:val="24"/>
        </w:rPr>
        <w:tab/>
        <w:t xml:space="preserve">“Town” means the Town of </w:t>
      </w:r>
      <w:r w:rsidR="00A9074C" w:rsidRPr="002B18F1">
        <w:rPr>
          <w:sz w:val="24"/>
          <w:szCs w:val="24"/>
        </w:rPr>
        <w:t>Burns</w:t>
      </w:r>
      <w:r w:rsidR="00596A39" w:rsidRPr="002B18F1">
        <w:rPr>
          <w:sz w:val="24"/>
          <w:szCs w:val="24"/>
        </w:rPr>
        <w:t xml:space="preserve"> including the Village of </w:t>
      </w:r>
      <w:proofErr w:type="spellStart"/>
      <w:r w:rsidR="00596A39" w:rsidRPr="002B18F1">
        <w:rPr>
          <w:sz w:val="24"/>
          <w:szCs w:val="24"/>
        </w:rPr>
        <w:t>Canaseraga</w:t>
      </w:r>
      <w:proofErr w:type="spellEnd"/>
      <w:r w:rsidRPr="002B18F1">
        <w:rPr>
          <w:sz w:val="24"/>
          <w:szCs w:val="24"/>
        </w:rPr>
        <w:t>.</w:t>
      </w:r>
    </w:p>
    <w:p w14:paraId="527CBB88" w14:textId="77777777" w:rsidR="00904510" w:rsidRPr="002B18F1" w:rsidRDefault="00904510" w:rsidP="002B18F1">
      <w:pPr>
        <w:jc w:val="both"/>
        <w:rPr>
          <w:sz w:val="24"/>
          <w:szCs w:val="24"/>
        </w:rPr>
      </w:pPr>
    </w:p>
    <w:p w14:paraId="163326E0" w14:textId="77777777" w:rsidR="00904510" w:rsidRPr="002B18F1" w:rsidRDefault="00C63C30" w:rsidP="002B18F1">
      <w:pPr>
        <w:jc w:val="both"/>
        <w:rPr>
          <w:sz w:val="24"/>
          <w:szCs w:val="24"/>
        </w:rPr>
      </w:pPr>
      <w:r w:rsidRPr="002B18F1">
        <w:rPr>
          <w:sz w:val="24"/>
          <w:szCs w:val="24"/>
        </w:rPr>
        <w:tab/>
        <w:t>5.</w:t>
      </w:r>
      <w:r w:rsidRPr="002B18F1">
        <w:rPr>
          <w:sz w:val="24"/>
          <w:szCs w:val="24"/>
        </w:rPr>
        <w:tab/>
      </w:r>
      <w:r w:rsidRPr="002B18F1">
        <w:rPr>
          <w:sz w:val="24"/>
          <w:szCs w:val="24"/>
          <w:u w:val="single"/>
        </w:rPr>
        <w:t>Restrictions</w:t>
      </w:r>
      <w:r w:rsidRPr="002B18F1">
        <w:rPr>
          <w:sz w:val="24"/>
          <w:szCs w:val="24"/>
        </w:rPr>
        <w:t xml:space="preserve">.  No owner of a dog or any other person harboring a dog within the Town shall permit or allow such dogs to: </w:t>
      </w:r>
    </w:p>
    <w:p w14:paraId="43672A61" w14:textId="77777777" w:rsidR="00904510" w:rsidRPr="002B18F1" w:rsidRDefault="00904510" w:rsidP="002B18F1">
      <w:pPr>
        <w:jc w:val="both"/>
        <w:rPr>
          <w:sz w:val="24"/>
          <w:szCs w:val="24"/>
        </w:rPr>
      </w:pPr>
    </w:p>
    <w:p w14:paraId="67D19E42" w14:textId="77777777"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A.</w:t>
      </w:r>
      <w:r w:rsidRPr="002B18F1">
        <w:rPr>
          <w:sz w:val="24"/>
          <w:szCs w:val="24"/>
        </w:rPr>
        <w:tab/>
        <w:t>Be at large.</w:t>
      </w:r>
    </w:p>
    <w:p w14:paraId="6FB12DB4" w14:textId="77777777" w:rsidR="00904510" w:rsidRPr="002B18F1" w:rsidRDefault="00904510" w:rsidP="002B18F1">
      <w:pPr>
        <w:jc w:val="both"/>
        <w:rPr>
          <w:sz w:val="24"/>
          <w:szCs w:val="24"/>
        </w:rPr>
      </w:pPr>
    </w:p>
    <w:p w14:paraId="7B334986" w14:textId="2920B000"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B.</w:t>
      </w:r>
      <w:r w:rsidRPr="002B18F1">
        <w:rPr>
          <w:sz w:val="24"/>
          <w:szCs w:val="24"/>
        </w:rPr>
        <w:tab/>
        <w:t xml:space="preserve">Engage in such howling, barking, </w:t>
      </w:r>
      <w:proofErr w:type="gramStart"/>
      <w:r w:rsidRPr="002B18F1">
        <w:rPr>
          <w:sz w:val="24"/>
          <w:szCs w:val="24"/>
        </w:rPr>
        <w:t>crying</w:t>
      </w:r>
      <w:proofErr w:type="gramEnd"/>
      <w:r w:rsidRPr="002B18F1">
        <w:rPr>
          <w:sz w:val="24"/>
          <w:szCs w:val="24"/>
        </w:rPr>
        <w:t xml:space="preserve"> or whining</w:t>
      </w:r>
      <w:r w:rsidR="008C0B73" w:rsidRPr="002B18F1">
        <w:rPr>
          <w:sz w:val="24"/>
          <w:szCs w:val="24"/>
        </w:rPr>
        <w:t xml:space="preserve"> or to conduct itself in such a manner</w:t>
      </w:r>
      <w:r w:rsidRPr="002B18F1">
        <w:rPr>
          <w:sz w:val="24"/>
          <w:szCs w:val="24"/>
        </w:rPr>
        <w:t xml:space="preserve"> as to annoy a reasonable person, and which does annoy another person.</w:t>
      </w:r>
    </w:p>
    <w:p w14:paraId="799892B0" w14:textId="77777777" w:rsidR="00904510" w:rsidRPr="002B18F1" w:rsidRDefault="00904510" w:rsidP="002B18F1">
      <w:pPr>
        <w:jc w:val="both"/>
        <w:rPr>
          <w:sz w:val="24"/>
          <w:szCs w:val="24"/>
        </w:rPr>
      </w:pPr>
    </w:p>
    <w:p w14:paraId="6D405143" w14:textId="77777777"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C.</w:t>
      </w:r>
      <w:r w:rsidRPr="002B18F1">
        <w:rPr>
          <w:sz w:val="24"/>
          <w:szCs w:val="24"/>
        </w:rPr>
        <w:tab/>
        <w:t>Cause damage or destruction to property of another without such person’s consent or commit a nuisance by defecating or urinating upon the property or person, other than the owner of such dog, without such person’s consent.</w:t>
      </w:r>
    </w:p>
    <w:p w14:paraId="577A63C3" w14:textId="77777777" w:rsidR="00904510" w:rsidRPr="002B18F1" w:rsidRDefault="00904510" w:rsidP="002B18F1">
      <w:pPr>
        <w:jc w:val="both"/>
        <w:rPr>
          <w:sz w:val="24"/>
          <w:szCs w:val="24"/>
        </w:rPr>
      </w:pPr>
    </w:p>
    <w:p w14:paraId="0D520363" w14:textId="77777777"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D.</w:t>
      </w:r>
      <w:r w:rsidRPr="002B18F1">
        <w:rPr>
          <w:sz w:val="24"/>
          <w:szCs w:val="24"/>
        </w:rPr>
        <w:tab/>
        <w:t>Chase or otherwise harass any person, in such manner as reasonably to cause intimidation or to put such person in reasonable apprehension of bodily harm or injury.</w:t>
      </w:r>
    </w:p>
    <w:p w14:paraId="1E58B4C0" w14:textId="77777777" w:rsidR="00904510" w:rsidRPr="002B18F1" w:rsidRDefault="00904510" w:rsidP="002B18F1">
      <w:pPr>
        <w:jc w:val="both"/>
        <w:rPr>
          <w:sz w:val="24"/>
          <w:szCs w:val="24"/>
        </w:rPr>
      </w:pPr>
    </w:p>
    <w:p w14:paraId="3DB70AF7" w14:textId="30DBFD07"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E.</w:t>
      </w:r>
      <w:r w:rsidRPr="002B18F1">
        <w:rPr>
          <w:sz w:val="24"/>
          <w:szCs w:val="24"/>
        </w:rPr>
        <w:tab/>
        <w:t xml:space="preserve">Habitually chase, run </w:t>
      </w:r>
      <w:proofErr w:type="spellStart"/>
      <w:r w:rsidRPr="002B18F1">
        <w:rPr>
          <w:sz w:val="24"/>
          <w:szCs w:val="24"/>
        </w:rPr>
        <w:t>along side</w:t>
      </w:r>
      <w:proofErr w:type="spellEnd"/>
      <w:r w:rsidRPr="002B18F1">
        <w:rPr>
          <w:sz w:val="24"/>
          <w:szCs w:val="24"/>
        </w:rPr>
        <w:t xml:space="preserve"> of or bark at motor vehicles or bicycles, lawfully using a highway or other public places.</w:t>
      </w:r>
    </w:p>
    <w:p w14:paraId="06D7AAE9" w14:textId="77777777" w:rsidR="008239D6" w:rsidRPr="002B18F1" w:rsidRDefault="008239D6" w:rsidP="002B18F1">
      <w:pPr>
        <w:tabs>
          <w:tab w:val="left" w:pos="720"/>
          <w:tab w:val="left" w:pos="1440"/>
          <w:tab w:val="left" w:pos="2160"/>
        </w:tabs>
        <w:ind w:left="2160" w:hanging="2160"/>
        <w:jc w:val="both"/>
        <w:rPr>
          <w:sz w:val="24"/>
          <w:szCs w:val="24"/>
        </w:rPr>
      </w:pPr>
    </w:p>
    <w:p w14:paraId="796F1C05" w14:textId="3993207C" w:rsidR="008239D6" w:rsidRPr="002B18F1" w:rsidRDefault="008239D6"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F.</w:t>
      </w:r>
      <w:r w:rsidRPr="002B18F1">
        <w:rPr>
          <w:sz w:val="24"/>
          <w:szCs w:val="24"/>
        </w:rPr>
        <w:tab/>
        <w:t xml:space="preserve">Be unrestrained by a leash if the </w:t>
      </w:r>
      <w:proofErr w:type="spellStart"/>
      <w:r w:rsidRPr="002B18F1">
        <w:rPr>
          <w:sz w:val="24"/>
          <w:szCs w:val="24"/>
        </w:rPr>
        <w:t>unspayed</w:t>
      </w:r>
      <w:proofErr w:type="spellEnd"/>
      <w:r w:rsidRPr="002B18F1">
        <w:rPr>
          <w:sz w:val="24"/>
          <w:szCs w:val="24"/>
        </w:rPr>
        <w:t xml:space="preserve"> dog is in heat or if the dog is unneutered.</w:t>
      </w:r>
    </w:p>
    <w:p w14:paraId="54BE38DE" w14:textId="77777777" w:rsidR="008239D6" w:rsidRPr="002B18F1" w:rsidRDefault="008239D6" w:rsidP="002B18F1">
      <w:pPr>
        <w:tabs>
          <w:tab w:val="left" w:pos="720"/>
          <w:tab w:val="left" w:pos="1440"/>
          <w:tab w:val="left" w:pos="2160"/>
        </w:tabs>
        <w:ind w:left="2160" w:hanging="2160"/>
        <w:jc w:val="both"/>
        <w:rPr>
          <w:sz w:val="24"/>
          <w:szCs w:val="24"/>
        </w:rPr>
      </w:pPr>
    </w:p>
    <w:p w14:paraId="322C8CC2" w14:textId="2085FA58" w:rsidR="00904510" w:rsidRPr="002B18F1" w:rsidRDefault="00C63C30" w:rsidP="002B18F1">
      <w:pPr>
        <w:jc w:val="both"/>
        <w:rPr>
          <w:sz w:val="24"/>
          <w:szCs w:val="24"/>
        </w:rPr>
      </w:pPr>
      <w:r w:rsidRPr="002B18F1">
        <w:rPr>
          <w:sz w:val="24"/>
          <w:szCs w:val="24"/>
        </w:rPr>
        <w:tab/>
        <w:t>6.</w:t>
      </w:r>
      <w:r w:rsidRPr="002B18F1">
        <w:rPr>
          <w:sz w:val="24"/>
          <w:szCs w:val="24"/>
        </w:rPr>
        <w:tab/>
      </w:r>
      <w:r w:rsidRPr="002B18F1">
        <w:rPr>
          <w:sz w:val="24"/>
          <w:szCs w:val="24"/>
          <w:u w:val="single"/>
        </w:rPr>
        <w:t>Enforcement</w:t>
      </w:r>
      <w:r w:rsidRPr="002B18F1">
        <w:rPr>
          <w:sz w:val="24"/>
          <w:szCs w:val="24"/>
        </w:rPr>
        <w:t xml:space="preserve">.  This law shall be enforced by the Town of </w:t>
      </w:r>
      <w:r w:rsidR="00A9074C" w:rsidRPr="002B18F1">
        <w:rPr>
          <w:sz w:val="24"/>
          <w:szCs w:val="24"/>
        </w:rPr>
        <w:t>Burns</w:t>
      </w:r>
      <w:r w:rsidRPr="002B18F1">
        <w:rPr>
          <w:sz w:val="24"/>
          <w:szCs w:val="24"/>
        </w:rPr>
        <w:t xml:space="preserve"> </w:t>
      </w:r>
      <w:r w:rsidR="008C0B73" w:rsidRPr="002B18F1">
        <w:rPr>
          <w:sz w:val="24"/>
          <w:szCs w:val="24"/>
        </w:rPr>
        <w:t>Dog</w:t>
      </w:r>
      <w:r w:rsidRPr="002B18F1">
        <w:rPr>
          <w:sz w:val="24"/>
          <w:szCs w:val="24"/>
        </w:rPr>
        <w:t xml:space="preserve"> Control Officer, and such Deputy </w:t>
      </w:r>
      <w:r w:rsidR="008C0B73" w:rsidRPr="002B18F1">
        <w:rPr>
          <w:sz w:val="24"/>
          <w:szCs w:val="24"/>
        </w:rPr>
        <w:t>Dog</w:t>
      </w:r>
      <w:r w:rsidRPr="002B18F1">
        <w:rPr>
          <w:sz w:val="24"/>
          <w:szCs w:val="24"/>
        </w:rPr>
        <w:t xml:space="preserve"> Control Officers as the Town Board may choose to appoint, who shall be empowered as prescribed by New York State Agriculture and Markets Law §113.  The </w:t>
      </w:r>
      <w:r w:rsidR="008C0B73" w:rsidRPr="002B18F1">
        <w:rPr>
          <w:sz w:val="24"/>
          <w:szCs w:val="24"/>
        </w:rPr>
        <w:t xml:space="preserve">Dog </w:t>
      </w:r>
      <w:r w:rsidRPr="002B18F1">
        <w:rPr>
          <w:sz w:val="24"/>
          <w:szCs w:val="24"/>
        </w:rPr>
        <w:t>Control Officer shall also administer any responsibilities of the Town for rabies response pursuant to Article 21, Title IV of the New York State Public Health Law, and shall be empowered to respond to nuisance animals and dispose of dead animals.</w:t>
      </w:r>
    </w:p>
    <w:p w14:paraId="7220BEF2" w14:textId="77777777" w:rsidR="00904510" w:rsidRPr="002B18F1" w:rsidRDefault="00904510" w:rsidP="002B18F1">
      <w:pPr>
        <w:jc w:val="both"/>
        <w:rPr>
          <w:sz w:val="24"/>
          <w:szCs w:val="24"/>
        </w:rPr>
      </w:pPr>
    </w:p>
    <w:p w14:paraId="6D4A4D43" w14:textId="6EDF2040" w:rsidR="00904510" w:rsidRPr="002B18F1" w:rsidRDefault="00C63C30" w:rsidP="002B18F1">
      <w:pPr>
        <w:ind w:left="2160" w:hanging="720"/>
        <w:jc w:val="both"/>
        <w:rPr>
          <w:sz w:val="24"/>
          <w:szCs w:val="24"/>
        </w:rPr>
      </w:pPr>
      <w:r w:rsidRPr="002B18F1">
        <w:rPr>
          <w:sz w:val="24"/>
          <w:szCs w:val="24"/>
        </w:rPr>
        <w:t>A.</w:t>
      </w:r>
      <w:r w:rsidRPr="002B18F1">
        <w:rPr>
          <w:sz w:val="24"/>
          <w:szCs w:val="24"/>
        </w:rPr>
        <w:tab/>
        <w:t xml:space="preserve">The </w:t>
      </w:r>
      <w:r w:rsidR="008C0B73" w:rsidRPr="002B18F1">
        <w:rPr>
          <w:sz w:val="24"/>
          <w:szCs w:val="24"/>
        </w:rPr>
        <w:t xml:space="preserve">Dog </w:t>
      </w:r>
      <w:r w:rsidRPr="002B18F1">
        <w:rPr>
          <w:sz w:val="24"/>
          <w:szCs w:val="24"/>
        </w:rPr>
        <w:t xml:space="preserve">Control Officer and Deputy </w:t>
      </w:r>
      <w:r w:rsidR="008C0B73" w:rsidRPr="002B18F1">
        <w:rPr>
          <w:sz w:val="24"/>
          <w:szCs w:val="24"/>
        </w:rPr>
        <w:t>Dog</w:t>
      </w:r>
      <w:r w:rsidRPr="002B18F1">
        <w:rPr>
          <w:sz w:val="24"/>
          <w:szCs w:val="24"/>
        </w:rPr>
        <w:t xml:space="preserve"> Control Officers shall all be appointed by and serve at the pleasure of the Town Board.</w:t>
      </w:r>
    </w:p>
    <w:p w14:paraId="5682ED36" w14:textId="77777777" w:rsidR="00904510" w:rsidRPr="002B18F1" w:rsidRDefault="00904510" w:rsidP="002B18F1">
      <w:pPr>
        <w:ind w:left="720" w:firstLine="720"/>
        <w:jc w:val="both"/>
        <w:rPr>
          <w:sz w:val="24"/>
          <w:szCs w:val="24"/>
        </w:rPr>
      </w:pPr>
    </w:p>
    <w:p w14:paraId="77D323C7" w14:textId="6CBD9555" w:rsidR="00904510" w:rsidRPr="002B18F1" w:rsidRDefault="00C63C30" w:rsidP="002B18F1">
      <w:pPr>
        <w:ind w:left="2160" w:hanging="720"/>
        <w:jc w:val="both"/>
        <w:rPr>
          <w:sz w:val="24"/>
          <w:szCs w:val="24"/>
        </w:rPr>
      </w:pPr>
      <w:r w:rsidRPr="002B18F1">
        <w:rPr>
          <w:sz w:val="24"/>
          <w:szCs w:val="24"/>
        </w:rPr>
        <w:t>B.</w:t>
      </w:r>
      <w:r w:rsidRPr="002B18F1">
        <w:rPr>
          <w:sz w:val="24"/>
          <w:szCs w:val="24"/>
        </w:rPr>
        <w:tab/>
        <w:t xml:space="preserve">Neither the Town of </w:t>
      </w:r>
      <w:r w:rsidR="00A9074C" w:rsidRPr="002B18F1">
        <w:rPr>
          <w:sz w:val="24"/>
          <w:szCs w:val="24"/>
        </w:rPr>
        <w:t>Burns</w:t>
      </w:r>
      <w:r w:rsidRPr="002B18F1">
        <w:rPr>
          <w:sz w:val="24"/>
          <w:szCs w:val="24"/>
        </w:rPr>
        <w:t xml:space="preserve"> </w:t>
      </w:r>
      <w:r w:rsidR="008239D6" w:rsidRPr="002B18F1">
        <w:rPr>
          <w:sz w:val="24"/>
          <w:szCs w:val="24"/>
        </w:rPr>
        <w:t>Dog</w:t>
      </w:r>
      <w:r w:rsidRPr="002B18F1">
        <w:rPr>
          <w:sz w:val="24"/>
          <w:szCs w:val="24"/>
        </w:rPr>
        <w:t xml:space="preserve"> Control Officer, nor any Deputy </w:t>
      </w:r>
      <w:proofErr w:type="gramStart"/>
      <w:r w:rsidR="008239D6" w:rsidRPr="002B18F1">
        <w:rPr>
          <w:sz w:val="24"/>
          <w:szCs w:val="24"/>
        </w:rPr>
        <w:t xml:space="preserve">Dog </w:t>
      </w:r>
      <w:r w:rsidRPr="002B18F1">
        <w:rPr>
          <w:sz w:val="24"/>
          <w:szCs w:val="24"/>
        </w:rPr>
        <w:t xml:space="preserve"> Control</w:t>
      </w:r>
      <w:proofErr w:type="gramEnd"/>
      <w:r w:rsidRPr="002B18F1">
        <w:rPr>
          <w:sz w:val="24"/>
          <w:szCs w:val="24"/>
        </w:rPr>
        <w:t xml:space="preserve"> Officer, need be a resident or elector of the Town of </w:t>
      </w:r>
      <w:r w:rsidR="00A9074C" w:rsidRPr="002B18F1">
        <w:rPr>
          <w:sz w:val="24"/>
          <w:szCs w:val="24"/>
        </w:rPr>
        <w:t>Burns</w:t>
      </w:r>
      <w:r w:rsidRPr="002B18F1">
        <w:rPr>
          <w:sz w:val="24"/>
          <w:szCs w:val="24"/>
        </w:rPr>
        <w:t xml:space="preserve">, provided that she or he resides in </w:t>
      </w:r>
      <w:r w:rsidR="00A9074C" w:rsidRPr="002B18F1">
        <w:rPr>
          <w:sz w:val="24"/>
          <w:szCs w:val="24"/>
        </w:rPr>
        <w:t>Allegany</w:t>
      </w:r>
      <w:r w:rsidRPr="002B18F1">
        <w:rPr>
          <w:sz w:val="24"/>
          <w:szCs w:val="24"/>
        </w:rPr>
        <w:t xml:space="preserve"> County in the State of New York.</w:t>
      </w:r>
    </w:p>
    <w:p w14:paraId="7A109076" w14:textId="77777777" w:rsidR="00904510" w:rsidRPr="002B18F1" w:rsidRDefault="00904510" w:rsidP="002B18F1">
      <w:pPr>
        <w:ind w:left="2160" w:hanging="720"/>
        <w:jc w:val="both"/>
        <w:rPr>
          <w:sz w:val="24"/>
          <w:szCs w:val="24"/>
        </w:rPr>
      </w:pPr>
    </w:p>
    <w:p w14:paraId="6882F2C7" w14:textId="53086F12" w:rsidR="00904510" w:rsidRPr="002B18F1" w:rsidRDefault="00C63C30" w:rsidP="002B18F1">
      <w:pPr>
        <w:ind w:left="2160" w:hanging="720"/>
        <w:jc w:val="both"/>
        <w:rPr>
          <w:sz w:val="24"/>
          <w:szCs w:val="24"/>
        </w:rPr>
      </w:pPr>
      <w:r w:rsidRPr="002B18F1">
        <w:rPr>
          <w:sz w:val="24"/>
          <w:szCs w:val="24"/>
        </w:rPr>
        <w:t>C.</w:t>
      </w:r>
      <w:r w:rsidRPr="002B18F1">
        <w:rPr>
          <w:sz w:val="24"/>
          <w:szCs w:val="24"/>
        </w:rPr>
        <w:tab/>
        <w:t xml:space="preserve">In lieu of or in addition to the appointment of a </w:t>
      </w:r>
      <w:r w:rsidR="008239D6" w:rsidRPr="002B18F1">
        <w:rPr>
          <w:sz w:val="24"/>
          <w:szCs w:val="24"/>
        </w:rPr>
        <w:t>Dog</w:t>
      </w:r>
      <w:r w:rsidRPr="002B18F1">
        <w:rPr>
          <w:sz w:val="24"/>
          <w:szCs w:val="24"/>
        </w:rPr>
        <w:t xml:space="preserve"> Control Officer or </w:t>
      </w:r>
      <w:r w:rsidRPr="002B18F1">
        <w:rPr>
          <w:sz w:val="24"/>
          <w:szCs w:val="24"/>
        </w:rPr>
        <w:lastRenderedPageBreak/>
        <w:t xml:space="preserve">Deputy </w:t>
      </w:r>
      <w:r w:rsidR="008239D6" w:rsidRPr="002B18F1">
        <w:rPr>
          <w:sz w:val="24"/>
          <w:szCs w:val="24"/>
        </w:rPr>
        <w:t>Dog</w:t>
      </w:r>
      <w:r w:rsidRPr="002B18F1">
        <w:rPr>
          <w:sz w:val="24"/>
          <w:szCs w:val="24"/>
        </w:rPr>
        <w:t xml:space="preserve"> Control Officers, the Town may contract with another municipality within </w:t>
      </w:r>
      <w:r w:rsidR="00A9074C" w:rsidRPr="002B18F1">
        <w:rPr>
          <w:sz w:val="24"/>
          <w:szCs w:val="24"/>
        </w:rPr>
        <w:t>Allegany</w:t>
      </w:r>
      <w:r w:rsidRPr="002B18F1">
        <w:rPr>
          <w:sz w:val="24"/>
          <w:szCs w:val="24"/>
        </w:rPr>
        <w:t xml:space="preserve"> County or an incorporated humane society or similar incorporated dog protective association to provide the services of, and exercise the powers of, the </w:t>
      </w:r>
      <w:r w:rsidR="008239D6" w:rsidRPr="002B18F1">
        <w:rPr>
          <w:sz w:val="24"/>
          <w:szCs w:val="24"/>
        </w:rPr>
        <w:t>Dog</w:t>
      </w:r>
      <w:r w:rsidRPr="002B18F1">
        <w:rPr>
          <w:sz w:val="24"/>
          <w:szCs w:val="24"/>
        </w:rPr>
        <w:t xml:space="preserve"> Control Officer.</w:t>
      </w:r>
    </w:p>
    <w:p w14:paraId="02A8BC80" w14:textId="77777777" w:rsidR="00904510" w:rsidRPr="002B18F1" w:rsidRDefault="00904510" w:rsidP="002B18F1">
      <w:pPr>
        <w:ind w:left="2160" w:hanging="720"/>
        <w:jc w:val="both"/>
        <w:rPr>
          <w:sz w:val="24"/>
          <w:szCs w:val="24"/>
        </w:rPr>
      </w:pPr>
    </w:p>
    <w:p w14:paraId="1E5425D0" w14:textId="77777777" w:rsidR="00904510" w:rsidRPr="002B18F1" w:rsidRDefault="00C63C30" w:rsidP="002B18F1">
      <w:pPr>
        <w:ind w:left="2160" w:hanging="720"/>
        <w:jc w:val="both"/>
        <w:rPr>
          <w:sz w:val="24"/>
          <w:szCs w:val="24"/>
        </w:rPr>
      </w:pPr>
      <w:r w:rsidRPr="002B18F1">
        <w:rPr>
          <w:sz w:val="24"/>
          <w:szCs w:val="24"/>
        </w:rPr>
        <w:t>D.</w:t>
      </w:r>
      <w:r w:rsidRPr="002B18F1">
        <w:rPr>
          <w:sz w:val="24"/>
          <w:szCs w:val="24"/>
        </w:rPr>
        <w:tab/>
        <w:t>This law may also be enforced by any police officer.</w:t>
      </w:r>
    </w:p>
    <w:p w14:paraId="1D3B4F98" w14:textId="77777777" w:rsidR="00904510" w:rsidRPr="002B18F1" w:rsidRDefault="00904510" w:rsidP="002B18F1">
      <w:pPr>
        <w:jc w:val="both"/>
        <w:rPr>
          <w:sz w:val="24"/>
          <w:szCs w:val="24"/>
        </w:rPr>
      </w:pPr>
    </w:p>
    <w:p w14:paraId="07693916" w14:textId="77777777" w:rsidR="00904510" w:rsidRPr="002B18F1" w:rsidRDefault="00C63C30" w:rsidP="002B18F1">
      <w:pPr>
        <w:jc w:val="both"/>
        <w:rPr>
          <w:sz w:val="24"/>
          <w:szCs w:val="24"/>
        </w:rPr>
      </w:pPr>
      <w:r w:rsidRPr="002B18F1">
        <w:rPr>
          <w:sz w:val="24"/>
          <w:szCs w:val="24"/>
        </w:rPr>
        <w:tab/>
        <w:t>7.</w:t>
      </w:r>
      <w:r w:rsidRPr="002B18F1">
        <w:rPr>
          <w:sz w:val="24"/>
          <w:szCs w:val="24"/>
        </w:rPr>
        <w:tab/>
      </w:r>
      <w:r w:rsidRPr="002B18F1">
        <w:rPr>
          <w:sz w:val="24"/>
          <w:szCs w:val="24"/>
          <w:u w:val="single"/>
        </w:rPr>
        <w:t>Seizure, Impoundment, Redemption and Adoption</w:t>
      </w:r>
      <w:r w:rsidRPr="002B18F1">
        <w:rPr>
          <w:sz w:val="24"/>
          <w:szCs w:val="24"/>
        </w:rPr>
        <w:t>.</w:t>
      </w:r>
    </w:p>
    <w:p w14:paraId="6ABFC3AD" w14:textId="77777777" w:rsidR="00904510" w:rsidRPr="002B18F1" w:rsidRDefault="00904510" w:rsidP="002B18F1">
      <w:pPr>
        <w:jc w:val="both"/>
        <w:rPr>
          <w:sz w:val="24"/>
          <w:szCs w:val="24"/>
        </w:rPr>
      </w:pPr>
    </w:p>
    <w:p w14:paraId="59C2B703" w14:textId="1375EBD8"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A.</w:t>
      </w:r>
      <w:r w:rsidRPr="002B18F1">
        <w:rPr>
          <w:sz w:val="24"/>
          <w:szCs w:val="24"/>
        </w:rPr>
        <w:tab/>
        <w:t>Any dog found in violation of the provisions of Section 5 of this law</w:t>
      </w:r>
      <w:r w:rsidR="005B6F1A" w:rsidRPr="002B18F1">
        <w:rPr>
          <w:sz w:val="24"/>
          <w:szCs w:val="24"/>
        </w:rPr>
        <w:t xml:space="preserve">, </w:t>
      </w:r>
      <w:r w:rsidRPr="002B18F1">
        <w:rPr>
          <w:sz w:val="24"/>
          <w:szCs w:val="24"/>
        </w:rPr>
        <w:t>may be seized pursuant to the provisions of Section 117 of the Agriculture and Markets Law.</w:t>
      </w:r>
    </w:p>
    <w:p w14:paraId="1DF3CEE6" w14:textId="77777777" w:rsidR="00904510" w:rsidRPr="002B18F1" w:rsidRDefault="00904510" w:rsidP="002B18F1">
      <w:pPr>
        <w:jc w:val="both"/>
        <w:rPr>
          <w:sz w:val="24"/>
          <w:szCs w:val="24"/>
        </w:rPr>
      </w:pPr>
    </w:p>
    <w:p w14:paraId="2D551B1B" w14:textId="77777777"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B.</w:t>
      </w:r>
      <w:r w:rsidRPr="002B18F1">
        <w:rPr>
          <w:sz w:val="24"/>
          <w:szCs w:val="24"/>
        </w:rPr>
        <w:tab/>
        <w:t xml:space="preserve">Every dog seized shall be properly cared for, sheltered, </w:t>
      </w:r>
      <w:proofErr w:type="gramStart"/>
      <w:r w:rsidRPr="002B18F1">
        <w:rPr>
          <w:sz w:val="24"/>
          <w:szCs w:val="24"/>
        </w:rPr>
        <w:t>fed</w:t>
      </w:r>
      <w:proofErr w:type="gramEnd"/>
      <w:r w:rsidRPr="002B18F1">
        <w:rPr>
          <w:sz w:val="24"/>
          <w:szCs w:val="24"/>
        </w:rPr>
        <w:t xml:space="preserve"> and watered for the redemption periods, set forth in Section 117 of the Agriculture and Markets Law.</w:t>
      </w:r>
    </w:p>
    <w:p w14:paraId="34FDB493" w14:textId="77777777" w:rsidR="00904510" w:rsidRPr="002B18F1" w:rsidRDefault="00904510" w:rsidP="002B18F1">
      <w:pPr>
        <w:jc w:val="both"/>
        <w:rPr>
          <w:sz w:val="24"/>
          <w:szCs w:val="24"/>
        </w:rPr>
      </w:pPr>
    </w:p>
    <w:p w14:paraId="0405361C" w14:textId="051FA79F"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C.</w:t>
      </w:r>
      <w:r w:rsidRPr="002B18F1">
        <w:rPr>
          <w:sz w:val="24"/>
          <w:szCs w:val="24"/>
        </w:rPr>
        <w:tab/>
        <w:t xml:space="preserve">Seized dogs may be redeemed by producing proof of licensing and identification pursuant to the provisions of Article 7 of the Agriculture and Markets Law by paying the impoundment fees set forth </w:t>
      </w:r>
      <w:r w:rsidR="007D4138" w:rsidRPr="002B18F1">
        <w:rPr>
          <w:sz w:val="24"/>
          <w:szCs w:val="24"/>
        </w:rPr>
        <w:t>in subdivision (D) of this section</w:t>
      </w:r>
      <w:r w:rsidRPr="002B18F1">
        <w:rPr>
          <w:sz w:val="24"/>
          <w:szCs w:val="24"/>
        </w:rPr>
        <w:t>.</w:t>
      </w:r>
    </w:p>
    <w:p w14:paraId="56F98751" w14:textId="77777777" w:rsidR="00904510" w:rsidRPr="002B18F1" w:rsidRDefault="00904510" w:rsidP="002B18F1">
      <w:pPr>
        <w:jc w:val="both"/>
        <w:rPr>
          <w:sz w:val="24"/>
          <w:szCs w:val="24"/>
        </w:rPr>
      </w:pPr>
    </w:p>
    <w:p w14:paraId="127F8D90" w14:textId="1F587571" w:rsidR="007D4138" w:rsidRPr="002B18F1" w:rsidRDefault="007D4138"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D</w:t>
      </w:r>
      <w:r w:rsidRPr="002B18F1">
        <w:rPr>
          <w:sz w:val="24"/>
          <w:szCs w:val="24"/>
        </w:rPr>
        <w:tab/>
      </w:r>
      <w:r w:rsidR="00C63C30" w:rsidRPr="002B18F1">
        <w:rPr>
          <w:sz w:val="24"/>
          <w:szCs w:val="24"/>
        </w:rPr>
        <w:t xml:space="preserve">If the owner of any such redeemed dog is known, such owner shall be required to pay the </w:t>
      </w:r>
      <w:r w:rsidRPr="002B18F1">
        <w:rPr>
          <w:sz w:val="24"/>
          <w:szCs w:val="24"/>
        </w:rPr>
        <w:t xml:space="preserve">following </w:t>
      </w:r>
      <w:r w:rsidR="00C63C30" w:rsidRPr="002B18F1">
        <w:rPr>
          <w:sz w:val="24"/>
          <w:szCs w:val="24"/>
        </w:rPr>
        <w:t xml:space="preserve">impoundment fees </w:t>
      </w:r>
      <w:proofErr w:type="gramStart"/>
      <w:r w:rsidR="00C63C30" w:rsidRPr="002B18F1">
        <w:rPr>
          <w:sz w:val="24"/>
          <w:szCs w:val="24"/>
        </w:rPr>
        <w:t>whether or not</w:t>
      </w:r>
      <w:proofErr w:type="gramEnd"/>
      <w:r w:rsidR="00C63C30" w:rsidRPr="002B18F1">
        <w:rPr>
          <w:sz w:val="24"/>
          <w:szCs w:val="24"/>
        </w:rPr>
        <w:t xml:space="preserve"> such owner chooses to redeem his </w:t>
      </w:r>
      <w:r w:rsidR="008239D6" w:rsidRPr="002B18F1">
        <w:rPr>
          <w:sz w:val="24"/>
          <w:szCs w:val="24"/>
        </w:rPr>
        <w:t xml:space="preserve">or her </w:t>
      </w:r>
      <w:r w:rsidR="00C63C30" w:rsidRPr="002B18F1">
        <w:rPr>
          <w:sz w:val="24"/>
          <w:szCs w:val="24"/>
        </w:rPr>
        <w:t>dog</w:t>
      </w:r>
      <w:r w:rsidRPr="002B18F1">
        <w:rPr>
          <w:sz w:val="24"/>
          <w:szCs w:val="24"/>
        </w:rPr>
        <w:t xml:space="preserve">: </w:t>
      </w:r>
    </w:p>
    <w:p w14:paraId="1FF6D89B" w14:textId="77777777" w:rsidR="007D4138" w:rsidRPr="002B18F1" w:rsidRDefault="007D4138" w:rsidP="002B18F1">
      <w:pPr>
        <w:pStyle w:val="ListParagraph"/>
        <w:tabs>
          <w:tab w:val="left" w:pos="720"/>
          <w:tab w:val="left" w:pos="1440"/>
          <w:tab w:val="left" w:pos="2160"/>
        </w:tabs>
        <w:ind w:left="2520"/>
        <w:jc w:val="both"/>
      </w:pPr>
    </w:p>
    <w:p w14:paraId="72B5D103" w14:textId="6617EF43" w:rsidR="007D4138" w:rsidRPr="002B18F1" w:rsidRDefault="007D4138" w:rsidP="002B18F1">
      <w:pPr>
        <w:pStyle w:val="ListParagraph"/>
        <w:numPr>
          <w:ilvl w:val="1"/>
          <w:numId w:val="10"/>
        </w:numPr>
        <w:tabs>
          <w:tab w:val="left" w:pos="720"/>
          <w:tab w:val="left" w:pos="1440"/>
          <w:tab w:val="left" w:pos="2160"/>
        </w:tabs>
        <w:jc w:val="both"/>
      </w:pPr>
      <w:r w:rsidRPr="002B18F1">
        <w:t xml:space="preserve">$125 for each dog seized, </w:t>
      </w:r>
      <w:proofErr w:type="gramStart"/>
      <w:r w:rsidRPr="002B18F1">
        <w:t>plus</w:t>
      </w:r>
      <w:proofErr w:type="gramEnd"/>
    </w:p>
    <w:p w14:paraId="33F13025" w14:textId="0D96028B" w:rsidR="007D4138" w:rsidRPr="002B18F1" w:rsidRDefault="005676FD" w:rsidP="002B18F1">
      <w:pPr>
        <w:pStyle w:val="ListParagraph"/>
        <w:numPr>
          <w:ilvl w:val="1"/>
          <w:numId w:val="10"/>
        </w:numPr>
        <w:tabs>
          <w:tab w:val="left" w:pos="720"/>
          <w:tab w:val="left" w:pos="1440"/>
          <w:tab w:val="left" w:pos="2160"/>
        </w:tabs>
        <w:jc w:val="both"/>
      </w:pPr>
      <w:r w:rsidRPr="005676FD">
        <w:t>The then current impoundment fee</w:t>
      </w:r>
      <w:r w:rsidR="0014230C">
        <w:t xml:space="preserve"> charged by</w:t>
      </w:r>
      <w:r w:rsidRPr="005676FD">
        <w:t xml:space="preserve"> the Hornell Humane Society or other</w:t>
      </w:r>
      <w:r w:rsidR="0014230C">
        <w:t xml:space="preserve"> dog</w:t>
      </w:r>
      <w:r w:rsidRPr="005676FD">
        <w:t xml:space="preserve"> impoundment facilit</w:t>
      </w:r>
      <w:r w:rsidR="00A8703A">
        <w:t>y utilized by the Town</w:t>
      </w:r>
      <w:r w:rsidR="007D4138" w:rsidRPr="002B18F1">
        <w:t xml:space="preserve">.  </w:t>
      </w:r>
    </w:p>
    <w:p w14:paraId="06EDCBD7" w14:textId="77777777" w:rsidR="007D4138" w:rsidRPr="002B18F1" w:rsidRDefault="007D4138" w:rsidP="002B18F1">
      <w:pPr>
        <w:tabs>
          <w:tab w:val="left" w:pos="720"/>
          <w:tab w:val="left" w:pos="1440"/>
          <w:tab w:val="left" w:pos="2160"/>
        </w:tabs>
        <w:ind w:left="2160"/>
        <w:jc w:val="both"/>
        <w:rPr>
          <w:sz w:val="24"/>
          <w:szCs w:val="24"/>
        </w:rPr>
      </w:pPr>
    </w:p>
    <w:p w14:paraId="3DC922A4" w14:textId="48B2EEB8" w:rsidR="00904510" w:rsidRPr="002B18F1" w:rsidRDefault="007D4138" w:rsidP="002B18F1">
      <w:pPr>
        <w:tabs>
          <w:tab w:val="left" w:pos="720"/>
          <w:tab w:val="left" w:pos="1440"/>
          <w:tab w:val="left" w:pos="2160"/>
        </w:tabs>
        <w:ind w:left="2160"/>
        <w:jc w:val="both"/>
        <w:rPr>
          <w:sz w:val="24"/>
          <w:szCs w:val="24"/>
        </w:rPr>
      </w:pPr>
      <w:r w:rsidRPr="002B18F1">
        <w:rPr>
          <w:sz w:val="24"/>
          <w:szCs w:val="24"/>
        </w:rPr>
        <w:t>The $125 impoundment fee will be invoiced by the Town Clerk.  The fee paid to the Hornell Humane Society</w:t>
      </w:r>
      <w:r w:rsidR="00FE07C0">
        <w:rPr>
          <w:sz w:val="24"/>
          <w:szCs w:val="24"/>
        </w:rPr>
        <w:t xml:space="preserve"> or other dog impoundment facility</w:t>
      </w:r>
      <w:r w:rsidRPr="002B18F1">
        <w:rPr>
          <w:sz w:val="24"/>
          <w:szCs w:val="24"/>
        </w:rPr>
        <w:t xml:space="preserve"> is paid directly to them upon retrieving the dog.</w:t>
      </w:r>
    </w:p>
    <w:p w14:paraId="6842BCDA" w14:textId="13387CE7" w:rsidR="00904510" w:rsidRPr="002B18F1" w:rsidRDefault="007D4138" w:rsidP="002B18F1">
      <w:pPr>
        <w:ind w:left="2160" w:hanging="2160"/>
        <w:rPr>
          <w:sz w:val="24"/>
          <w:szCs w:val="24"/>
        </w:rPr>
      </w:pPr>
      <w:r w:rsidRPr="002B18F1">
        <w:rPr>
          <w:sz w:val="24"/>
          <w:szCs w:val="24"/>
        </w:rPr>
        <w:tab/>
      </w:r>
    </w:p>
    <w:p w14:paraId="6353D7C7" w14:textId="77777777" w:rsidR="00904510" w:rsidRPr="002B18F1" w:rsidRDefault="00904510" w:rsidP="002B18F1">
      <w:pPr>
        <w:jc w:val="both"/>
        <w:rPr>
          <w:sz w:val="24"/>
          <w:szCs w:val="24"/>
        </w:rPr>
        <w:sectPr w:rsidR="00904510" w:rsidRPr="002B18F1">
          <w:footerReference w:type="even" r:id="rId10"/>
          <w:footerReference w:type="default" r:id="rId11"/>
          <w:type w:val="continuous"/>
          <w:pgSz w:w="12240" w:h="15840"/>
          <w:pgMar w:top="1440" w:right="1440" w:bottom="1440" w:left="1440" w:header="720" w:footer="720" w:gutter="0"/>
          <w:cols w:space="720"/>
          <w:titlePg/>
        </w:sectPr>
      </w:pPr>
    </w:p>
    <w:p w14:paraId="2289CC4E" w14:textId="77777777"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E.</w:t>
      </w:r>
      <w:r w:rsidRPr="002B18F1">
        <w:rPr>
          <w:sz w:val="24"/>
          <w:szCs w:val="24"/>
        </w:rPr>
        <w:tab/>
        <w:t xml:space="preserve">Any dog unredeemed at the expiration of the approximate redemption period shall be made available for adoption or euthanized pursuant to the provisions of Section 117 of the Agriculture and Markets Law. </w:t>
      </w:r>
      <w:r w:rsidRPr="002B18F1">
        <w:rPr>
          <w:sz w:val="24"/>
          <w:szCs w:val="24"/>
        </w:rPr>
        <w:tab/>
      </w:r>
      <w:r w:rsidRPr="002B18F1">
        <w:rPr>
          <w:sz w:val="24"/>
          <w:szCs w:val="24"/>
        </w:rPr>
        <w:tab/>
      </w:r>
    </w:p>
    <w:p w14:paraId="1B6F8C1A" w14:textId="77777777" w:rsidR="00904510" w:rsidRPr="002B18F1" w:rsidRDefault="00904510" w:rsidP="002B18F1">
      <w:pPr>
        <w:jc w:val="both"/>
        <w:rPr>
          <w:sz w:val="24"/>
          <w:szCs w:val="24"/>
        </w:rPr>
      </w:pPr>
    </w:p>
    <w:p w14:paraId="215E8B07" w14:textId="2766CE66" w:rsidR="00904510" w:rsidRPr="002B18F1" w:rsidRDefault="00C63C30" w:rsidP="002B18F1">
      <w:pPr>
        <w:jc w:val="both"/>
        <w:rPr>
          <w:sz w:val="24"/>
          <w:szCs w:val="24"/>
        </w:rPr>
      </w:pPr>
      <w:r w:rsidRPr="002B18F1">
        <w:rPr>
          <w:sz w:val="24"/>
          <w:szCs w:val="24"/>
        </w:rPr>
        <w:tab/>
        <w:t>8.</w:t>
      </w:r>
      <w:r w:rsidRPr="002B18F1">
        <w:rPr>
          <w:sz w:val="24"/>
          <w:szCs w:val="24"/>
        </w:rPr>
        <w:tab/>
      </w:r>
      <w:r w:rsidRPr="002B18F1">
        <w:rPr>
          <w:sz w:val="24"/>
          <w:szCs w:val="24"/>
          <w:u w:val="single"/>
        </w:rPr>
        <w:t>Complaint</w:t>
      </w:r>
      <w:r w:rsidRPr="002B18F1">
        <w:rPr>
          <w:sz w:val="24"/>
          <w:szCs w:val="24"/>
        </w:rPr>
        <w:t xml:space="preserve">.  Except as otherwise provided in this law, any person who observes a dog in violation of this law may file a complaint under oath with the Town </w:t>
      </w:r>
      <w:r w:rsidR="008239D6" w:rsidRPr="002B18F1">
        <w:rPr>
          <w:sz w:val="24"/>
          <w:szCs w:val="24"/>
        </w:rPr>
        <w:t>Dog</w:t>
      </w:r>
      <w:r w:rsidRPr="002B18F1">
        <w:rPr>
          <w:sz w:val="24"/>
          <w:szCs w:val="24"/>
        </w:rPr>
        <w:t xml:space="preserve"> Control Officer specifying the nature of the violation, date of the violation, description of the dog and the name of the residents, if known, or the owner of the dog.  The </w:t>
      </w:r>
      <w:r w:rsidR="008239D6" w:rsidRPr="002B18F1">
        <w:rPr>
          <w:sz w:val="24"/>
          <w:szCs w:val="24"/>
        </w:rPr>
        <w:t>Dog</w:t>
      </w:r>
      <w:r w:rsidRPr="002B18F1">
        <w:rPr>
          <w:sz w:val="24"/>
          <w:szCs w:val="24"/>
        </w:rPr>
        <w:t xml:space="preserve"> Control Officer shall then determine whether to proceed with enforcement of this law.</w:t>
      </w:r>
    </w:p>
    <w:p w14:paraId="43084D41" w14:textId="77777777" w:rsidR="00904510" w:rsidRPr="002B18F1" w:rsidRDefault="00904510" w:rsidP="002B18F1">
      <w:pPr>
        <w:jc w:val="both"/>
        <w:rPr>
          <w:sz w:val="24"/>
          <w:szCs w:val="24"/>
        </w:rPr>
      </w:pPr>
    </w:p>
    <w:p w14:paraId="30889BEB" w14:textId="28D2B49F" w:rsidR="00904510" w:rsidRPr="002B18F1" w:rsidRDefault="00C63C30" w:rsidP="002B18F1">
      <w:pPr>
        <w:ind w:firstLine="720"/>
        <w:jc w:val="both"/>
        <w:rPr>
          <w:sz w:val="24"/>
          <w:szCs w:val="24"/>
        </w:rPr>
      </w:pPr>
      <w:r w:rsidRPr="002B18F1">
        <w:rPr>
          <w:sz w:val="24"/>
          <w:szCs w:val="24"/>
        </w:rPr>
        <w:t>9.</w:t>
      </w:r>
      <w:r w:rsidRPr="002B18F1">
        <w:rPr>
          <w:sz w:val="24"/>
          <w:szCs w:val="24"/>
        </w:rPr>
        <w:tab/>
      </w:r>
      <w:r w:rsidRPr="002B18F1">
        <w:rPr>
          <w:sz w:val="24"/>
          <w:szCs w:val="24"/>
          <w:u w:val="single"/>
        </w:rPr>
        <w:t>Violations</w:t>
      </w:r>
      <w:r w:rsidRPr="002B18F1">
        <w:rPr>
          <w:sz w:val="24"/>
          <w:szCs w:val="24"/>
        </w:rPr>
        <w:t xml:space="preserve">.  Any violation of this law may be prosecuted either </w:t>
      </w:r>
      <w:r w:rsidR="00CB2C29" w:rsidRPr="002B18F1">
        <w:rPr>
          <w:sz w:val="24"/>
          <w:szCs w:val="24"/>
        </w:rPr>
        <w:t xml:space="preserve">through the issuance of an appearance ticket </w:t>
      </w:r>
      <w:r w:rsidRPr="002B18F1">
        <w:rPr>
          <w:sz w:val="24"/>
          <w:szCs w:val="24"/>
        </w:rPr>
        <w:t xml:space="preserve">as a violation, as defined by the New York Penal Law, or as a civil offense.  </w:t>
      </w:r>
      <w:r w:rsidRPr="002B18F1">
        <w:rPr>
          <w:sz w:val="24"/>
          <w:szCs w:val="24"/>
        </w:rPr>
        <w:lastRenderedPageBreak/>
        <w:t>Such violation shall be punishable as follows:</w:t>
      </w:r>
    </w:p>
    <w:p w14:paraId="03D25008" w14:textId="77777777" w:rsidR="00904510" w:rsidRPr="002B18F1" w:rsidRDefault="00904510" w:rsidP="002B18F1">
      <w:pPr>
        <w:ind w:left="1080"/>
        <w:contextualSpacing/>
        <w:jc w:val="both"/>
        <w:rPr>
          <w:sz w:val="24"/>
          <w:szCs w:val="24"/>
        </w:rPr>
      </w:pPr>
    </w:p>
    <w:p w14:paraId="3654E539" w14:textId="2F16E932"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008239D6" w:rsidRPr="002B18F1">
        <w:rPr>
          <w:sz w:val="24"/>
          <w:szCs w:val="24"/>
        </w:rPr>
        <w:tab/>
      </w:r>
      <w:r w:rsidRPr="002B18F1">
        <w:rPr>
          <w:sz w:val="24"/>
          <w:szCs w:val="24"/>
        </w:rPr>
        <w:t>A.</w:t>
      </w:r>
      <w:r w:rsidRPr="002B18F1">
        <w:rPr>
          <w:sz w:val="24"/>
          <w:szCs w:val="24"/>
        </w:rPr>
        <w:tab/>
        <w:t>Where prosecuted as a violation, by a fine of not less than twenty-five dollars or more than two hundred fifty dollars, except that (</w:t>
      </w:r>
      <w:proofErr w:type="spellStart"/>
      <w:r w:rsidRPr="002B18F1">
        <w:rPr>
          <w:sz w:val="24"/>
          <w:szCs w:val="24"/>
        </w:rPr>
        <w:t>i</w:t>
      </w:r>
      <w:proofErr w:type="spellEnd"/>
      <w:r w:rsidRPr="002B18F1">
        <w:rPr>
          <w:sz w:val="24"/>
          <w:szCs w:val="24"/>
        </w:rPr>
        <w:t>) where the person was found to have violated this law or Article 7 of the Agriculture and Markets Law in the preceding five years, the fine shall not be less than fifty dollars, and (ii) where the person was found to have committed two or more such violations within the preceding five years, the fine shall not be less than one hundred dollars.</w:t>
      </w:r>
    </w:p>
    <w:p w14:paraId="71EA9CE3" w14:textId="77777777" w:rsidR="00904510" w:rsidRPr="002B18F1" w:rsidRDefault="00904510" w:rsidP="002B18F1">
      <w:pPr>
        <w:tabs>
          <w:tab w:val="left" w:pos="720"/>
          <w:tab w:val="left" w:pos="1440"/>
          <w:tab w:val="left" w:pos="2160"/>
        </w:tabs>
        <w:ind w:left="720"/>
        <w:jc w:val="both"/>
        <w:rPr>
          <w:sz w:val="24"/>
          <w:szCs w:val="24"/>
        </w:rPr>
      </w:pPr>
    </w:p>
    <w:p w14:paraId="5091A0DB" w14:textId="77777777" w:rsidR="00904510" w:rsidRPr="002B18F1" w:rsidRDefault="00C63C30" w:rsidP="002B18F1">
      <w:pPr>
        <w:tabs>
          <w:tab w:val="left" w:pos="720"/>
          <w:tab w:val="left" w:pos="1440"/>
          <w:tab w:val="left" w:pos="2160"/>
        </w:tabs>
        <w:ind w:left="2160" w:hanging="1440"/>
        <w:jc w:val="both"/>
        <w:rPr>
          <w:sz w:val="24"/>
          <w:szCs w:val="24"/>
        </w:rPr>
      </w:pPr>
      <w:r w:rsidRPr="002B18F1">
        <w:rPr>
          <w:sz w:val="24"/>
          <w:szCs w:val="24"/>
        </w:rPr>
        <w:tab/>
        <w:t>B.</w:t>
      </w:r>
      <w:r w:rsidRPr="002B18F1">
        <w:rPr>
          <w:sz w:val="24"/>
          <w:szCs w:val="24"/>
        </w:rPr>
        <w:tab/>
        <w:t>Where prosecuted as a civil offense, by a civil penalty of not less than twenty-five dollars, except that (</w:t>
      </w:r>
      <w:proofErr w:type="spellStart"/>
      <w:r w:rsidRPr="002B18F1">
        <w:rPr>
          <w:sz w:val="24"/>
          <w:szCs w:val="24"/>
        </w:rPr>
        <w:t>i</w:t>
      </w:r>
      <w:proofErr w:type="spellEnd"/>
      <w:r w:rsidRPr="002B18F1">
        <w:rPr>
          <w:sz w:val="24"/>
          <w:szCs w:val="24"/>
        </w:rPr>
        <w:t>) when the person was found to have violated this law or Article Seven of the Agriculture and Markets Law in the preceding five years, the civil penalty shall be not less than fifty dollars, and (ii) where the person was found to have committed two or more such violations within the preceding five years, the civil penalty shall be not less than one hundred dollars.</w:t>
      </w:r>
    </w:p>
    <w:p w14:paraId="7DD4DD14" w14:textId="77777777" w:rsidR="00904510" w:rsidRPr="002B18F1" w:rsidRDefault="00904510" w:rsidP="002B18F1">
      <w:pPr>
        <w:tabs>
          <w:tab w:val="left" w:pos="720"/>
          <w:tab w:val="left" w:pos="1440"/>
          <w:tab w:val="left" w:pos="2160"/>
        </w:tabs>
        <w:ind w:left="720"/>
        <w:jc w:val="both"/>
        <w:rPr>
          <w:sz w:val="24"/>
          <w:szCs w:val="24"/>
        </w:rPr>
      </w:pPr>
    </w:p>
    <w:p w14:paraId="6A323B34" w14:textId="5F7389BB" w:rsidR="00904510" w:rsidRPr="002B18F1" w:rsidRDefault="00C63C30" w:rsidP="002B18F1">
      <w:pPr>
        <w:tabs>
          <w:tab w:val="left" w:pos="720"/>
          <w:tab w:val="left" w:pos="1440"/>
          <w:tab w:val="left" w:pos="2160"/>
        </w:tabs>
        <w:ind w:left="2160" w:hanging="1440"/>
        <w:jc w:val="both"/>
        <w:rPr>
          <w:sz w:val="24"/>
          <w:szCs w:val="24"/>
        </w:rPr>
      </w:pPr>
      <w:r w:rsidRPr="002B18F1">
        <w:rPr>
          <w:sz w:val="24"/>
          <w:szCs w:val="24"/>
        </w:rPr>
        <w:tab/>
        <w:t>C.</w:t>
      </w:r>
      <w:r w:rsidRPr="002B18F1">
        <w:rPr>
          <w:sz w:val="24"/>
          <w:szCs w:val="24"/>
        </w:rPr>
        <w:tab/>
        <w:t xml:space="preserve">Notwithstanding the above, any </w:t>
      </w:r>
      <w:r w:rsidRPr="002B18F1">
        <w:rPr>
          <w:sz w:val="24"/>
          <w:szCs w:val="24"/>
          <w:lang w:val="en-CA"/>
        </w:rPr>
        <w:fldChar w:fldCharType="begin"/>
      </w:r>
      <w:r w:rsidRPr="002B18F1">
        <w:rPr>
          <w:sz w:val="24"/>
          <w:szCs w:val="24"/>
          <w:lang w:val="en-CA"/>
        </w:rPr>
        <w:instrText xml:space="preserve"> SEQ CHAPTER \h \r 1</w:instrText>
      </w:r>
      <w:r w:rsidRPr="002B18F1">
        <w:rPr>
          <w:sz w:val="24"/>
          <w:szCs w:val="24"/>
          <w:lang w:val="en-CA"/>
        </w:rPr>
        <w:fldChar w:fldCharType="end"/>
      </w:r>
      <w:r w:rsidRPr="002B18F1">
        <w:rPr>
          <w:sz w:val="24"/>
          <w:szCs w:val="24"/>
        </w:rPr>
        <w:t>violation of section 10(D) of this law regarding rabies vaccination shall be punishable by a fine or civil penalty of not less than two hundred dollars, and any violation of section 10(H) of this law regarding change of ownership, and lost, stolen or deceased dogs shall be punishable by a fine or civil penalty of not less than ten dollars.</w:t>
      </w:r>
    </w:p>
    <w:p w14:paraId="24162C4F" w14:textId="77777777" w:rsidR="00904510" w:rsidRPr="002B18F1" w:rsidRDefault="00904510" w:rsidP="002B18F1">
      <w:pPr>
        <w:jc w:val="both"/>
        <w:rPr>
          <w:sz w:val="24"/>
          <w:szCs w:val="24"/>
        </w:rPr>
      </w:pPr>
    </w:p>
    <w:p w14:paraId="01AE9431" w14:textId="77777777" w:rsidR="00904510" w:rsidRPr="002B18F1" w:rsidRDefault="00C63C30" w:rsidP="002B18F1">
      <w:pPr>
        <w:jc w:val="both"/>
        <w:rPr>
          <w:sz w:val="24"/>
          <w:szCs w:val="24"/>
        </w:rPr>
      </w:pPr>
      <w:r w:rsidRPr="002B18F1">
        <w:rPr>
          <w:sz w:val="24"/>
          <w:szCs w:val="24"/>
        </w:rPr>
        <w:tab/>
        <w:t>10.</w:t>
      </w:r>
      <w:r w:rsidRPr="002B18F1">
        <w:rPr>
          <w:sz w:val="24"/>
          <w:szCs w:val="24"/>
        </w:rPr>
        <w:tab/>
      </w:r>
      <w:r w:rsidRPr="002B18F1">
        <w:rPr>
          <w:sz w:val="24"/>
          <w:szCs w:val="24"/>
          <w:u w:val="single"/>
        </w:rPr>
        <w:t>Dog Licensing and Identification</w:t>
      </w:r>
      <w:r w:rsidRPr="002B18F1">
        <w:rPr>
          <w:sz w:val="24"/>
          <w:szCs w:val="24"/>
        </w:rPr>
        <w:t>.  No person shall own or possess a dog within the Town unless such dog is licensed and identified as provided in Article 7 of the Agriculture and Markets Law and this law.</w:t>
      </w:r>
    </w:p>
    <w:p w14:paraId="2177C5D6" w14:textId="77777777" w:rsidR="00904510" w:rsidRPr="002B18F1" w:rsidRDefault="00904510" w:rsidP="002B18F1">
      <w:pPr>
        <w:jc w:val="both"/>
        <w:rPr>
          <w:sz w:val="24"/>
          <w:szCs w:val="24"/>
        </w:rPr>
      </w:pPr>
    </w:p>
    <w:p w14:paraId="0AED78C4" w14:textId="77777777" w:rsidR="00904510" w:rsidRPr="002B18F1" w:rsidRDefault="00C63C30" w:rsidP="002B18F1">
      <w:pPr>
        <w:ind w:left="2160" w:hanging="720"/>
        <w:jc w:val="both"/>
        <w:rPr>
          <w:sz w:val="24"/>
          <w:szCs w:val="24"/>
        </w:rPr>
      </w:pPr>
      <w:r w:rsidRPr="002B18F1">
        <w:rPr>
          <w:sz w:val="24"/>
          <w:szCs w:val="24"/>
        </w:rPr>
        <w:t>A.</w:t>
      </w:r>
      <w:r w:rsidRPr="002B18F1">
        <w:rPr>
          <w:sz w:val="24"/>
          <w:szCs w:val="24"/>
        </w:rPr>
        <w:tab/>
        <w:t xml:space="preserve">All dogs within the Town that are four (4) months of age or older, unless otherwise exempted, shall be licensed. No license shall be required for any dog which is under the age of four </w:t>
      </w:r>
      <w:proofErr w:type="gramStart"/>
      <w:r w:rsidRPr="002B18F1">
        <w:rPr>
          <w:sz w:val="24"/>
          <w:szCs w:val="24"/>
        </w:rPr>
        <w:t>months</w:t>
      </w:r>
      <w:proofErr w:type="gramEnd"/>
      <w:r w:rsidRPr="002B18F1">
        <w:rPr>
          <w:sz w:val="24"/>
          <w:szCs w:val="24"/>
        </w:rPr>
        <w:t xml:space="preserve"> and which is not at large.  </w:t>
      </w:r>
    </w:p>
    <w:p w14:paraId="533EAF66" w14:textId="77777777" w:rsidR="00904510" w:rsidRPr="002B18F1" w:rsidRDefault="00904510" w:rsidP="002B18F1">
      <w:pPr>
        <w:ind w:left="2160" w:hanging="720"/>
        <w:jc w:val="both"/>
        <w:rPr>
          <w:sz w:val="24"/>
          <w:szCs w:val="24"/>
        </w:rPr>
      </w:pPr>
    </w:p>
    <w:p w14:paraId="26DBBEBD" w14:textId="7804403F" w:rsidR="00904510" w:rsidRPr="002B18F1" w:rsidRDefault="00C63C30" w:rsidP="002B18F1">
      <w:pPr>
        <w:ind w:left="2160" w:hanging="720"/>
        <w:jc w:val="both"/>
        <w:rPr>
          <w:sz w:val="24"/>
          <w:szCs w:val="24"/>
        </w:rPr>
      </w:pPr>
      <w:r w:rsidRPr="002B18F1">
        <w:rPr>
          <w:sz w:val="24"/>
          <w:szCs w:val="24"/>
        </w:rPr>
        <w:t>B.</w:t>
      </w:r>
      <w:r w:rsidRPr="002B18F1">
        <w:rPr>
          <w:sz w:val="24"/>
          <w:szCs w:val="24"/>
        </w:rPr>
        <w:tab/>
        <w:t xml:space="preserve">Any dog harbored within the Town of </w:t>
      </w:r>
      <w:r w:rsidR="00A9074C" w:rsidRPr="002B18F1">
        <w:rPr>
          <w:sz w:val="24"/>
          <w:szCs w:val="24"/>
        </w:rPr>
        <w:t>Burns</w:t>
      </w:r>
      <w:r w:rsidRPr="002B18F1">
        <w:rPr>
          <w:sz w:val="24"/>
          <w:szCs w:val="24"/>
        </w:rPr>
        <w:t xml:space="preserve"> which is owned by a resident of New York City or licensed by the City of New York, or which is owned by a non-resident of New York State and licensed by a jurisdiction outside the State of New York, shall for a period of thirty (30) days be exempt from the licensing and identification provisions of this local law.</w:t>
      </w:r>
    </w:p>
    <w:p w14:paraId="5731149A" w14:textId="77777777" w:rsidR="00904510" w:rsidRPr="002B18F1" w:rsidRDefault="00904510" w:rsidP="002B18F1">
      <w:pPr>
        <w:ind w:left="2160" w:hanging="720"/>
        <w:jc w:val="both"/>
        <w:rPr>
          <w:sz w:val="24"/>
          <w:szCs w:val="24"/>
        </w:rPr>
      </w:pPr>
    </w:p>
    <w:p w14:paraId="10F03DC7" w14:textId="73C1A872" w:rsidR="00904510" w:rsidRPr="002B18F1" w:rsidRDefault="00C63C30" w:rsidP="002B18F1">
      <w:pPr>
        <w:ind w:left="2160" w:hanging="720"/>
        <w:jc w:val="both"/>
        <w:rPr>
          <w:sz w:val="24"/>
          <w:szCs w:val="24"/>
        </w:rPr>
      </w:pPr>
      <w:r w:rsidRPr="002B18F1">
        <w:rPr>
          <w:sz w:val="24"/>
          <w:szCs w:val="24"/>
        </w:rPr>
        <w:t>C.</w:t>
      </w:r>
      <w:r w:rsidRPr="002B18F1">
        <w:rPr>
          <w:sz w:val="24"/>
          <w:szCs w:val="24"/>
        </w:rPr>
        <w:tab/>
        <w:t xml:space="preserve">The owner of each dog required to be licensed shall obtain, </w:t>
      </w:r>
      <w:proofErr w:type="gramStart"/>
      <w:r w:rsidRPr="002B18F1">
        <w:rPr>
          <w:sz w:val="24"/>
          <w:szCs w:val="24"/>
        </w:rPr>
        <w:t>complete</w:t>
      </w:r>
      <w:proofErr w:type="gramEnd"/>
      <w:r w:rsidRPr="002B18F1">
        <w:rPr>
          <w:sz w:val="24"/>
          <w:szCs w:val="24"/>
        </w:rPr>
        <w:t xml:space="preserve"> and return to the Town Clerk a dog license application together with the license application fee, any applicable license surcharges and such additional fees as may be established by the Town.</w:t>
      </w:r>
      <w:r w:rsidR="00983E83">
        <w:rPr>
          <w:sz w:val="24"/>
          <w:szCs w:val="24"/>
        </w:rPr>
        <w:t xml:space="preserve">  Alternatively, Town of Burns residents may license their seized dogs at the Hornell Area Humane Society. </w:t>
      </w:r>
    </w:p>
    <w:p w14:paraId="6B7EA8FF" w14:textId="77777777" w:rsidR="00904510" w:rsidRPr="002B18F1" w:rsidRDefault="00904510" w:rsidP="002B18F1">
      <w:pPr>
        <w:ind w:left="2160" w:hanging="720"/>
        <w:jc w:val="both"/>
        <w:rPr>
          <w:sz w:val="24"/>
          <w:szCs w:val="24"/>
        </w:rPr>
      </w:pPr>
    </w:p>
    <w:p w14:paraId="75263732" w14:textId="7F0770F4" w:rsidR="00904510" w:rsidRPr="002B18F1" w:rsidRDefault="00C63C30" w:rsidP="002B18F1">
      <w:pPr>
        <w:ind w:left="2160" w:hanging="720"/>
        <w:jc w:val="both"/>
        <w:rPr>
          <w:sz w:val="24"/>
          <w:szCs w:val="24"/>
        </w:rPr>
      </w:pPr>
      <w:r w:rsidRPr="002B18F1">
        <w:rPr>
          <w:sz w:val="24"/>
          <w:szCs w:val="24"/>
        </w:rPr>
        <w:t xml:space="preserve">D.  </w:t>
      </w:r>
      <w:r w:rsidRPr="002B18F1">
        <w:rPr>
          <w:sz w:val="24"/>
          <w:szCs w:val="24"/>
        </w:rPr>
        <w:tab/>
        <w:t xml:space="preserve">As provided by section 2141 of the Public Health Law of the State of New York, unless vaccination would endanger the dog’s life, all dogs shall be </w:t>
      </w:r>
      <w:r w:rsidRPr="002B18F1">
        <w:rPr>
          <w:sz w:val="24"/>
          <w:szCs w:val="24"/>
          <w:lang w:val="en-CA"/>
        </w:rPr>
        <w:lastRenderedPageBreak/>
        <w:fldChar w:fldCharType="begin"/>
      </w:r>
      <w:r w:rsidRPr="002B18F1">
        <w:rPr>
          <w:sz w:val="24"/>
          <w:szCs w:val="24"/>
          <w:lang w:val="en-CA"/>
        </w:rPr>
        <w:instrText xml:space="preserve"> SEQ CHAPTER \h \r 1</w:instrText>
      </w:r>
      <w:r w:rsidRPr="002B18F1">
        <w:rPr>
          <w:sz w:val="24"/>
          <w:szCs w:val="24"/>
          <w:lang w:val="en-CA"/>
        </w:rPr>
        <w:fldChar w:fldCharType="end"/>
      </w:r>
      <w:r w:rsidRPr="002B18F1">
        <w:rPr>
          <w:sz w:val="24"/>
          <w:szCs w:val="24"/>
        </w:rPr>
        <w:t>actively immunized against rabies unless otherwise exempt.  Upon request of the Town Clerk or the Town Justice, proof of vaccination against rabies shall be produced within twelve (12) days.  Each license application shall be accompanied by proof that the dog has been vaccinated against rabies or a statement from a licensed veterinarian that such vaccination would endanger the dog’s life in which case vaccination shall not be required.</w:t>
      </w:r>
    </w:p>
    <w:p w14:paraId="56205D0B" w14:textId="77777777" w:rsidR="00904510" w:rsidRPr="002B18F1" w:rsidRDefault="00904510" w:rsidP="002B18F1">
      <w:pPr>
        <w:ind w:left="2160" w:hanging="720"/>
        <w:jc w:val="both"/>
        <w:rPr>
          <w:sz w:val="24"/>
          <w:szCs w:val="24"/>
        </w:rPr>
      </w:pPr>
    </w:p>
    <w:p w14:paraId="329E4DC8" w14:textId="164096E0" w:rsidR="00904510" w:rsidRPr="002B18F1" w:rsidRDefault="00C63C30" w:rsidP="002B18F1">
      <w:pPr>
        <w:ind w:left="2160" w:hanging="720"/>
        <w:jc w:val="both"/>
        <w:rPr>
          <w:sz w:val="24"/>
          <w:szCs w:val="24"/>
        </w:rPr>
      </w:pPr>
      <w:r w:rsidRPr="002B18F1">
        <w:rPr>
          <w:sz w:val="24"/>
          <w:szCs w:val="24"/>
        </w:rPr>
        <w:t>E.</w:t>
      </w:r>
      <w:r w:rsidRPr="002B18F1">
        <w:rPr>
          <w:sz w:val="24"/>
          <w:szCs w:val="24"/>
        </w:rPr>
        <w:tab/>
        <w:t>Each license issued shall be valid for a period of one year and shall expire</w:t>
      </w:r>
      <w:r w:rsidR="00E62DCC" w:rsidRPr="002B18F1">
        <w:rPr>
          <w:sz w:val="24"/>
          <w:szCs w:val="24"/>
        </w:rPr>
        <w:t xml:space="preserve"> on the last</w:t>
      </w:r>
      <w:r w:rsidR="00A207B2" w:rsidRPr="002B18F1">
        <w:rPr>
          <w:sz w:val="24"/>
          <w:szCs w:val="24"/>
        </w:rPr>
        <w:t xml:space="preserve"> day of the month for the period for which it is issued</w:t>
      </w:r>
      <w:r w:rsidRPr="002B18F1">
        <w:rPr>
          <w:sz w:val="24"/>
          <w:szCs w:val="24"/>
        </w:rPr>
        <w:t>.  No license shall be issued for a period expiring after the last day of the eleventh month following the expiration date of the current rabies certificate for the dog being licensed.</w:t>
      </w:r>
    </w:p>
    <w:p w14:paraId="7E1AC2E0" w14:textId="77777777" w:rsidR="00904510" w:rsidRPr="002B18F1" w:rsidRDefault="00904510" w:rsidP="002B18F1">
      <w:pPr>
        <w:ind w:left="2160" w:hanging="720"/>
        <w:jc w:val="both"/>
        <w:rPr>
          <w:sz w:val="24"/>
          <w:szCs w:val="24"/>
        </w:rPr>
      </w:pPr>
    </w:p>
    <w:p w14:paraId="63B307AE" w14:textId="5B3B639D" w:rsidR="00904510" w:rsidRPr="002B18F1" w:rsidRDefault="00C63C30" w:rsidP="002B18F1">
      <w:pPr>
        <w:ind w:left="2160" w:hanging="720"/>
        <w:jc w:val="both"/>
        <w:rPr>
          <w:sz w:val="24"/>
          <w:szCs w:val="24"/>
        </w:rPr>
      </w:pPr>
      <w:r w:rsidRPr="002B18F1">
        <w:rPr>
          <w:sz w:val="24"/>
          <w:szCs w:val="24"/>
        </w:rPr>
        <w:t>F.</w:t>
      </w:r>
      <w:r w:rsidRPr="002B18F1">
        <w:rPr>
          <w:sz w:val="24"/>
          <w:szCs w:val="24"/>
        </w:rPr>
        <w:tab/>
        <w:t>Upon validation by the Town Clerk</w:t>
      </w:r>
      <w:r w:rsidR="00983E83">
        <w:rPr>
          <w:sz w:val="24"/>
          <w:szCs w:val="24"/>
        </w:rPr>
        <w:t xml:space="preserve"> or the Hornell Area Humane Society</w:t>
      </w:r>
      <w:r w:rsidRPr="002B18F1">
        <w:rPr>
          <w:sz w:val="24"/>
          <w:szCs w:val="24"/>
        </w:rPr>
        <w:t xml:space="preserve">, a dog license shall be </w:t>
      </w:r>
      <w:proofErr w:type="gramStart"/>
      <w:r w:rsidRPr="002B18F1">
        <w:rPr>
          <w:sz w:val="24"/>
          <w:szCs w:val="24"/>
        </w:rPr>
        <w:t>issued</w:t>
      </w:r>
      <w:proofErr w:type="gramEnd"/>
      <w:r w:rsidRPr="002B18F1">
        <w:rPr>
          <w:sz w:val="24"/>
          <w:szCs w:val="24"/>
        </w:rPr>
        <w:t xml:space="preserve"> and a record of its issuance retained in the office of the Town Clerk.  Such record shall be made available upon request to the State Commissioner of Agriculture and Markets, or successor thereof.</w:t>
      </w:r>
      <w:r w:rsidR="002110A7" w:rsidRPr="002B18F1">
        <w:rPr>
          <w:sz w:val="24"/>
          <w:szCs w:val="24"/>
        </w:rPr>
        <w:t xml:space="preserve">  </w:t>
      </w:r>
      <w:r w:rsidR="00983E83">
        <w:rPr>
          <w:sz w:val="24"/>
          <w:szCs w:val="24"/>
        </w:rPr>
        <w:t>Except for the Hornell Area Humane Society, t</w:t>
      </w:r>
      <w:r w:rsidR="002110A7" w:rsidRPr="002B18F1">
        <w:rPr>
          <w:sz w:val="24"/>
          <w:szCs w:val="24"/>
        </w:rPr>
        <w:t xml:space="preserve">he Town does not allow the licensing of dogs by a shelter.  The shelter must send the adoptive dog owners to the Town Clerk of the Town of Burns if this is to be the Town in which the dog is sheltered. </w:t>
      </w:r>
    </w:p>
    <w:p w14:paraId="663A853C" w14:textId="77777777" w:rsidR="00904510" w:rsidRPr="002B18F1" w:rsidRDefault="00904510" w:rsidP="002B18F1">
      <w:pPr>
        <w:ind w:left="2160" w:hanging="720"/>
        <w:jc w:val="both"/>
        <w:rPr>
          <w:sz w:val="24"/>
          <w:szCs w:val="24"/>
        </w:rPr>
      </w:pPr>
    </w:p>
    <w:p w14:paraId="6E1645A1" w14:textId="77777777" w:rsidR="00904510" w:rsidRPr="002B18F1" w:rsidRDefault="00C63C30" w:rsidP="002B18F1">
      <w:pPr>
        <w:ind w:left="2160" w:hanging="720"/>
        <w:jc w:val="both"/>
        <w:rPr>
          <w:sz w:val="24"/>
          <w:szCs w:val="24"/>
        </w:rPr>
      </w:pPr>
      <w:r w:rsidRPr="002B18F1">
        <w:rPr>
          <w:sz w:val="24"/>
          <w:szCs w:val="24"/>
        </w:rPr>
        <w:t>G.</w:t>
      </w:r>
      <w:r w:rsidRPr="002B18F1">
        <w:rPr>
          <w:sz w:val="24"/>
          <w:szCs w:val="24"/>
        </w:rPr>
        <w:tab/>
        <w:t xml:space="preserve">Identification tags. </w:t>
      </w:r>
    </w:p>
    <w:p w14:paraId="677A34D6" w14:textId="77777777" w:rsidR="00904510" w:rsidRPr="002B18F1" w:rsidRDefault="00904510" w:rsidP="002B18F1">
      <w:pPr>
        <w:ind w:left="2160" w:hanging="720"/>
        <w:jc w:val="both"/>
        <w:rPr>
          <w:sz w:val="24"/>
          <w:szCs w:val="24"/>
        </w:rPr>
      </w:pPr>
    </w:p>
    <w:p w14:paraId="5649DF9D" w14:textId="77777777" w:rsidR="00904510" w:rsidRPr="002B18F1" w:rsidRDefault="00C63C30" w:rsidP="002B18F1">
      <w:pPr>
        <w:ind w:left="2880" w:hanging="720"/>
        <w:jc w:val="both"/>
        <w:rPr>
          <w:sz w:val="24"/>
          <w:szCs w:val="24"/>
        </w:rPr>
      </w:pPr>
      <w:proofErr w:type="spellStart"/>
      <w:r w:rsidRPr="002B18F1">
        <w:rPr>
          <w:sz w:val="24"/>
          <w:szCs w:val="24"/>
        </w:rPr>
        <w:t>i</w:t>
      </w:r>
      <w:proofErr w:type="spellEnd"/>
      <w:r w:rsidRPr="002B18F1">
        <w:rPr>
          <w:sz w:val="24"/>
          <w:szCs w:val="24"/>
        </w:rPr>
        <w:t>.</w:t>
      </w:r>
      <w:r w:rsidRPr="002B18F1">
        <w:rPr>
          <w:sz w:val="24"/>
          <w:szCs w:val="24"/>
        </w:rPr>
        <w:tab/>
        <w:t xml:space="preserve">The Town Clerk shall assign a permanent official Town identification number to a dog when it is first licensed. Such identification number shall be carried by the dog on an identification tag which shall be </w:t>
      </w:r>
      <w:proofErr w:type="gramStart"/>
      <w:r w:rsidRPr="002B18F1">
        <w:rPr>
          <w:sz w:val="24"/>
          <w:szCs w:val="24"/>
        </w:rPr>
        <w:t>affixed to the collar of the dog at all times</w:t>
      </w:r>
      <w:proofErr w:type="gramEnd"/>
      <w:r w:rsidRPr="002B18F1">
        <w:rPr>
          <w:sz w:val="24"/>
          <w:szCs w:val="24"/>
        </w:rPr>
        <w:t xml:space="preserve">. </w:t>
      </w:r>
    </w:p>
    <w:p w14:paraId="6B147D1F" w14:textId="77777777" w:rsidR="00904510" w:rsidRPr="002B18F1" w:rsidRDefault="00904510" w:rsidP="002B18F1">
      <w:pPr>
        <w:ind w:left="2880" w:hanging="720"/>
        <w:jc w:val="both"/>
        <w:rPr>
          <w:sz w:val="24"/>
          <w:szCs w:val="24"/>
        </w:rPr>
      </w:pPr>
    </w:p>
    <w:p w14:paraId="0C110E78" w14:textId="77777777" w:rsidR="00904510" w:rsidRPr="002B18F1" w:rsidRDefault="00C63C30" w:rsidP="002B18F1">
      <w:pPr>
        <w:ind w:left="2880" w:hanging="720"/>
        <w:jc w:val="both"/>
        <w:rPr>
          <w:sz w:val="24"/>
          <w:szCs w:val="24"/>
        </w:rPr>
      </w:pPr>
      <w:r w:rsidRPr="002B18F1">
        <w:rPr>
          <w:sz w:val="24"/>
          <w:szCs w:val="24"/>
        </w:rPr>
        <w:t>ii.</w:t>
      </w:r>
      <w:r w:rsidRPr="002B18F1">
        <w:rPr>
          <w:sz w:val="24"/>
          <w:szCs w:val="24"/>
        </w:rPr>
        <w:tab/>
        <w:t>An identification tag is not required to be worn while the dog is participating in a dog show.</w:t>
      </w:r>
    </w:p>
    <w:p w14:paraId="0564BCFB" w14:textId="77777777" w:rsidR="00904510" w:rsidRPr="002B18F1" w:rsidRDefault="00904510" w:rsidP="002B18F1">
      <w:pPr>
        <w:ind w:left="2880" w:hanging="720"/>
        <w:jc w:val="both"/>
        <w:rPr>
          <w:sz w:val="24"/>
          <w:szCs w:val="24"/>
        </w:rPr>
      </w:pPr>
    </w:p>
    <w:p w14:paraId="04B2A32F" w14:textId="77777777" w:rsidR="00904510" w:rsidRPr="002B18F1" w:rsidRDefault="00C63C30" w:rsidP="002B18F1">
      <w:pPr>
        <w:ind w:left="2880" w:hanging="720"/>
        <w:jc w:val="both"/>
        <w:rPr>
          <w:sz w:val="24"/>
          <w:szCs w:val="24"/>
        </w:rPr>
      </w:pPr>
      <w:r w:rsidRPr="002B18F1">
        <w:rPr>
          <w:sz w:val="24"/>
          <w:szCs w:val="24"/>
        </w:rPr>
        <w:t>iii.</w:t>
      </w:r>
      <w:r w:rsidRPr="002B18F1">
        <w:rPr>
          <w:sz w:val="24"/>
          <w:szCs w:val="24"/>
        </w:rPr>
        <w:tab/>
        <w:t xml:space="preserve">The official permanent Town identification number shall constitute the official identification of the dog to which it is assigned, regardless of changes of ownership, and the number shall not be reassigned to any other dog during the lifetime of the dog to which it is assigned. </w:t>
      </w:r>
    </w:p>
    <w:p w14:paraId="542AE5D0" w14:textId="77777777" w:rsidR="00904510" w:rsidRPr="002B18F1" w:rsidRDefault="00904510" w:rsidP="002B18F1">
      <w:pPr>
        <w:ind w:left="2880" w:hanging="720"/>
        <w:jc w:val="both"/>
        <w:rPr>
          <w:sz w:val="24"/>
          <w:szCs w:val="24"/>
        </w:rPr>
      </w:pPr>
    </w:p>
    <w:p w14:paraId="0CBF4F0E" w14:textId="77777777" w:rsidR="00904510" w:rsidRPr="002B18F1" w:rsidRDefault="00C63C30" w:rsidP="002B18F1">
      <w:pPr>
        <w:ind w:left="2880" w:hanging="720"/>
        <w:jc w:val="both"/>
        <w:rPr>
          <w:sz w:val="24"/>
          <w:szCs w:val="24"/>
        </w:rPr>
      </w:pPr>
      <w:r w:rsidRPr="002B18F1">
        <w:rPr>
          <w:sz w:val="24"/>
          <w:szCs w:val="24"/>
        </w:rPr>
        <w:t>iv.</w:t>
      </w:r>
      <w:r w:rsidRPr="002B18F1">
        <w:rPr>
          <w:sz w:val="24"/>
          <w:szCs w:val="24"/>
        </w:rPr>
        <w:tab/>
        <w:t>No tag carrying an identification number shall be affixed to the collar of any dog other than the one to which the number has been assigned</w:t>
      </w:r>
    </w:p>
    <w:p w14:paraId="2248948B" w14:textId="77777777" w:rsidR="00904510" w:rsidRPr="002B18F1" w:rsidRDefault="00904510" w:rsidP="002B18F1">
      <w:pPr>
        <w:ind w:left="2880" w:hanging="720"/>
        <w:jc w:val="both"/>
        <w:rPr>
          <w:sz w:val="24"/>
          <w:szCs w:val="24"/>
        </w:rPr>
      </w:pPr>
    </w:p>
    <w:p w14:paraId="557764C6" w14:textId="77777777" w:rsidR="00904510" w:rsidRPr="002B18F1" w:rsidRDefault="00C63C30" w:rsidP="002B18F1">
      <w:pPr>
        <w:ind w:left="2880" w:hanging="720"/>
        <w:jc w:val="both"/>
        <w:rPr>
          <w:sz w:val="24"/>
          <w:szCs w:val="24"/>
        </w:rPr>
      </w:pPr>
      <w:r w:rsidRPr="002B18F1">
        <w:rPr>
          <w:sz w:val="24"/>
          <w:szCs w:val="24"/>
        </w:rPr>
        <w:t>v.</w:t>
      </w:r>
      <w:r w:rsidRPr="002B18F1">
        <w:rPr>
          <w:sz w:val="24"/>
          <w:szCs w:val="24"/>
        </w:rPr>
        <w:tab/>
        <w:t xml:space="preserve">The dog license for any guide, hearing, service, war, working search, detection, </w:t>
      </w:r>
      <w:proofErr w:type="gramStart"/>
      <w:r w:rsidRPr="002B18F1">
        <w:rPr>
          <w:sz w:val="24"/>
          <w:szCs w:val="24"/>
        </w:rPr>
        <w:t>police</w:t>
      </w:r>
      <w:proofErr w:type="gramEnd"/>
      <w:r w:rsidRPr="002B18F1">
        <w:rPr>
          <w:sz w:val="24"/>
          <w:szCs w:val="24"/>
        </w:rPr>
        <w:t xml:space="preserve"> or therapy dogs shall be conspicuously marked “Guide Dog,” “Hearing Dog,” “Service Dog,” “War Dog,” “Working Search Dog,” “Detection Dog,” “Police Dog,” or </w:t>
      </w:r>
      <w:r w:rsidRPr="002B18F1">
        <w:rPr>
          <w:sz w:val="24"/>
          <w:szCs w:val="24"/>
        </w:rPr>
        <w:lastRenderedPageBreak/>
        <w:t>“Therapy Dog,” as may be appropriate, by the clerk.</w:t>
      </w:r>
    </w:p>
    <w:p w14:paraId="6061D652" w14:textId="77777777" w:rsidR="00904510" w:rsidRPr="002B18F1" w:rsidRDefault="00904510" w:rsidP="002B18F1">
      <w:pPr>
        <w:ind w:left="2160" w:hanging="720"/>
        <w:jc w:val="both"/>
        <w:rPr>
          <w:sz w:val="24"/>
          <w:szCs w:val="24"/>
        </w:rPr>
      </w:pPr>
    </w:p>
    <w:p w14:paraId="2467F230" w14:textId="77777777" w:rsidR="00904510" w:rsidRPr="002B18F1" w:rsidRDefault="00C63C30" w:rsidP="002B18F1">
      <w:pPr>
        <w:ind w:left="2160" w:hanging="720"/>
        <w:jc w:val="both"/>
        <w:rPr>
          <w:sz w:val="24"/>
          <w:szCs w:val="24"/>
        </w:rPr>
      </w:pPr>
      <w:r w:rsidRPr="002B18F1">
        <w:rPr>
          <w:sz w:val="24"/>
          <w:szCs w:val="24"/>
        </w:rPr>
        <w:t>H.</w:t>
      </w:r>
      <w:r w:rsidRPr="002B18F1">
        <w:rPr>
          <w:sz w:val="24"/>
          <w:szCs w:val="24"/>
        </w:rPr>
        <w:tab/>
        <w:t>Change of Ownership, Lost or Stolen Dogs</w:t>
      </w:r>
    </w:p>
    <w:p w14:paraId="42C2F294" w14:textId="77777777" w:rsidR="00904510" w:rsidRPr="002B18F1" w:rsidRDefault="00904510" w:rsidP="002B18F1">
      <w:pPr>
        <w:ind w:left="2160" w:hanging="720"/>
        <w:jc w:val="both"/>
        <w:rPr>
          <w:sz w:val="24"/>
          <w:szCs w:val="24"/>
        </w:rPr>
      </w:pPr>
    </w:p>
    <w:p w14:paraId="4BE0FB1F" w14:textId="77777777" w:rsidR="00904510" w:rsidRPr="002B18F1" w:rsidRDefault="00C63C30" w:rsidP="002B18F1">
      <w:pPr>
        <w:ind w:left="2880" w:hanging="720"/>
        <w:jc w:val="both"/>
        <w:rPr>
          <w:sz w:val="24"/>
          <w:szCs w:val="24"/>
        </w:rPr>
      </w:pPr>
      <w:proofErr w:type="spellStart"/>
      <w:r w:rsidRPr="002B18F1">
        <w:rPr>
          <w:sz w:val="24"/>
          <w:szCs w:val="24"/>
        </w:rPr>
        <w:t>i</w:t>
      </w:r>
      <w:proofErr w:type="spellEnd"/>
      <w:r w:rsidRPr="002B18F1">
        <w:rPr>
          <w:sz w:val="24"/>
          <w:szCs w:val="24"/>
        </w:rPr>
        <w:t>.</w:t>
      </w:r>
      <w:r w:rsidRPr="002B18F1">
        <w:rPr>
          <w:sz w:val="24"/>
          <w:szCs w:val="24"/>
        </w:rPr>
        <w:tab/>
        <w:t>Upon the transfer of ownership of any dog, the new owner shall immediately apply for a new license for the dog.  The original issued identification tag shall remain the same for the life of the dog.  A license cannot be transferred to another dog.</w:t>
      </w:r>
    </w:p>
    <w:p w14:paraId="110EA88F" w14:textId="77777777" w:rsidR="00904510" w:rsidRPr="002B18F1" w:rsidRDefault="00904510" w:rsidP="002B18F1">
      <w:pPr>
        <w:ind w:left="2880" w:hanging="720"/>
        <w:jc w:val="both"/>
        <w:rPr>
          <w:sz w:val="24"/>
          <w:szCs w:val="24"/>
        </w:rPr>
      </w:pPr>
    </w:p>
    <w:p w14:paraId="7A6536AF" w14:textId="77777777" w:rsidR="00904510" w:rsidRPr="002B18F1" w:rsidRDefault="00C63C30" w:rsidP="002B18F1">
      <w:pPr>
        <w:ind w:left="2880" w:hanging="720"/>
        <w:jc w:val="both"/>
        <w:rPr>
          <w:sz w:val="24"/>
          <w:szCs w:val="24"/>
        </w:rPr>
      </w:pPr>
      <w:r w:rsidRPr="002B18F1">
        <w:rPr>
          <w:sz w:val="24"/>
          <w:szCs w:val="24"/>
        </w:rPr>
        <w:t>ii.</w:t>
      </w:r>
      <w:r w:rsidRPr="002B18F1">
        <w:rPr>
          <w:sz w:val="24"/>
          <w:szCs w:val="24"/>
        </w:rPr>
        <w:tab/>
        <w:t>In the event of a change in ownership of any dog which has been assigned an official identification number or in the event of a change of address of the owner of record of any such dog, the owner of record shall, within ten days of such change, notify the Town Clerk.</w:t>
      </w:r>
    </w:p>
    <w:p w14:paraId="17EFD562" w14:textId="77777777" w:rsidR="00904510" w:rsidRPr="002B18F1" w:rsidRDefault="00904510" w:rsidP="002B18F1">
      <w:pPr>
        <w:ind w:left="2880" w:hanging="720"/>
        <w:jc w:val="both"/>
        <w:rPr>
          <w:sz w:val="24"/>
          <w:szCs w:val="24"/>
        </w:rPr>
      </w:pPr>
    </w:p>
    <w:p w14:paraId="66D9C32D" w14:textId="77777777" w:rsidR="00904510" w:rsidRPr="002B18F1" w:rsidRDefault="00C63C30" w:rsidP="002B18F1">
      <w:pPr>
        <w:ind w:left="2880" w:hanging="720"/>
        <w:jc w:val="both"/>
        <w:rPr>
          <w:sz w:val="24"/>
          <w:szCs w:val="24"/>
        </w:rPr>
      </w:pPr>
      <w:r w:rsidRPr="002B18F1">
        <w:rPr>
          <w:sz w:val="24"/>
          <w:szCs w:val="24"/>
        </w:rPr>
        <w:t>iii.</w:t>
      </w:r>
      <w:r w:rsidRPr="002B18F1">
        <w:rPr>
          <w:sz w:val="24"/>
          <w:szCs w:val="24"/>
        </w:rPr>
        <w:tab/>
        <w:t>If any dog which has been assigned an official identification number is lost or stolen, the owner of record shall, within ten days of the discovery of such loss or theft, notify the Town Clerk.</w:t>
      </w:r>
    </w:p>
    <w:p w14:paraId="4B21867D" w14:textId="77777777" w:rsidR="00904510" w:rsidRPr="002B18F1" w:rsidRDefault="00904510" w:rsidP="002B18F1">
      <w:pPr>
        <w:ind w:left="2880" w:hanging="720"/>
        <w:jc w:val="both"/>
        <w:rPr>
          <w:sz w:val="24"/>
          <w:szCs w:val="24"/>
        </w:rPr>
      </w:pPr>
    </w:p>
    <w:p w14:paraId="40AAB2E2" w14:textId="30C656B4" w:rsidR="00904510" w:rsidRPr="002B18F1" w:rsidRDefault="00C63C30" w:rsidP="00AE728A">
      <w:pPr>
        <w:ind w:left="2880" w:hanging="720"/>
        <w:jc w:val="both"/>
        <w:rPr>
          <w:sz w:val="24"/>
          <w:szCs w:val="24"/>
        </w:rPr>
      </w:pPr>
      <w:r w:rsidRPr="002B18F1">
        <w:rPr>
          <w:sz w:val="24"/>
          <w:szCs w:val="24"/>
        </w:rPr>
        <w:t>iv.</w:t>
      </w:r>
      <w:r w:rsidRPr="002B18F1">
        <w:rPr>
          <w:sz w:val="24"/>
          <w:szCs w:val="24"/>
        </w:rPr>
        <w:tab/>
        <w:t>In the case of a dog's death, the owner of record shall so notify the Town Clerk either prior to renewal of license or upon the time of such renewal</w:t>
      </w:r>
      <w:r w:rsidR="00AE728A">
        <w:rPr>
          <w:sz w:val="24"/>
          <w:szCs w:val="24"/>
        </w:rPr>
        <w:t>.</w:t>
      </w:r>
    </w:p>
    <w:p w14:paraId="6F9D65D6" w14:textId="77777777" w:rsidR="00904510" w:rsidRPr="002B18F1" w:rsidRDefault="00904510" w:rsidP="002B18F1">
      <w:pPr>
        <w:ind w:firstLine="720"/>
        <w:jc w:val="both"/>
        <w:rPr>
          <w:sz w:val="24"/>
          <w:szCs w:val="24"/>
        </w:rPr>
      </w:pPr>
    </w:p>
    <w:p w14:paraId="0458A580" w14:textId="5914153B" w:rsidR="00904510" w:rsidRPr="002B18F1" w:rsidRDefault="00C63C30" w:rsidP="002B18F1">
      <w:pPr>
        <w:ind w:firstLine="720"/>
        <w:jc w:val="both"/>
        <w:rPr>
          <w:sz w:val="24"/>
          <w:szCs w:val="24"/>
        </w:rPr>
      </w:pPr>
      <w:r w:rsidRPr="002B18F1">
        <w:rPr>
          <w:sz w:val="24"/>
          <w:szCs w:val="24"/>
        </w:rPr>
        <w:t>1</w:t>
      </w:r>
      <w:r w:rsidR="00AE728A">
        <w:rPr>
          <w:sz w:val="24"/>
          <w:szCs w:val="24"/>
        </w:rPr>
        <w:t>1</w:t>
      </w:r>
      <w:r w:rsidRPr="002B18F1">
        <w:rPr>
          <w:sz w:val="24"/>
          <w:szCs w:val="24"/>
        </w:rPr>
        <w:tab/>
      </w:r>
      <w:r w:rsidRPr="002B18F1">
        <w:rPr>
          <w:sz w:val="24"/>
          <w:szCs w:val="24"/>
          <w:u w:val="single"/>
        </w:rPr>
        <w:t>License Fees</w:t>
      </w:r>
      <w:r w:rsidRPr="002B18F1">
        <w:rPr>
          <w:sz w:val="24"/>
          <w:szCs w:val="24"/>
        </w:rPr>
        <w:t xml:space="preserve">.  </w:t>
      </w:r>
      <w:r w:rsidR="00CB2C29" w:rsidRPr="002B18F1">
        <w:rPr>
          <w:sz w:val="24"/>
          <w:szCs w:val="24"/>
        </w:rPr>
        <w:t xml:space="preserve">The Town Board of the Town of Burns is authorized to establish, by resolution, a schedule of dog license fees, enumeration fees and tag replacement fees as needed throughout the year.  </w:t>
      </w:r>
      <w:r w:rsidRPr="002B18F1">
        <w:rPr>
          <w:sz w:val="24"/>
          <w:szCs w:val="24"/>
        </w:rPr>
        <w:t xml:space="preserve">For each dog license issued by the Town of </w:t>
      </w:r>
      <w:r w:rsidR="00A9074C" w:rsidRPr="002B18F1">
        <w:rPr>
          <w:sz w:val="24"/>
          <w:szCs w:val="24"/>
        </w:rPr>
        <w:t>Burns</w:t>
      </w:r>
      <w:r w:rsidRPr="002B18F1">
        <w:rPr>
          <w:sz w:val="24"/>
          <w:szCs w:val="24"/>
        </w:rPr>
        <w:t>, pursuant to Section 109 of the New York State Agriculture and Markets Law, annual fees shall be paid to the Town Clerk in the following amounts:</w:t>
      </w:r>
    </w:p>
    <w:p w14:paraId="57D1E28F" w14:textId="77777777" w:rsidR="00904510" w:rsidRPr="002B18F1" w:rsidRDefault="00904510" w:rsidP="002B18F1">
      <w:pPr>
        <w:jc w:val="both"/>
        <w:rPr>
          <w:sz w:val="24"/>
          <w:szCs w:val="24"/>
        </w:rPr>
      </w:pPr>
    </w:p>
    <w:p w14:paraId="29ED7798" w14:textId="27C0DEDB"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A.</w:t>
      </w:r>
      <w:r w:rsidRPr="002B18F1">
        <w:rPr>
          <w:sz w:val="24"/>
          <w:szCs w:val="24"/>
        </w:rPr>
        <w:tab/>
      </w:r>
      <w:r w:rsidR="0068657E" w:rsidRPr="002B18F1">
        <w:rPr>
          <w:sz w:val="24"/>
          <w:szCs w:val="24"/>
        </w:rPr>
        <w:t>Six</w:t>
      </w:r>
      <w:r w:rsidRPr="002B18F1">
        <w:rPr>
          <w:sz w:val="24"/>
          <w:szCs w:val="24"/>
        </w:rPr>
        <w:t xml:space="preserve"> dollars ($</w:t>
      </w:r>
      <w:r w:rsidR="0068657E" w:rsidRPr="002B18F1">
        <w:rPr>
          <w:sz w:val="24"/>
          <w:szCs w:val="24"/>
        </w:rPr>
        <w:t>6</w:t>
      </w:r>
      <w:r w:rsidRPr="002B18F1">
        <w:rPr>
          <w:sz w:val="24"/>
          <w:szCs w:val="24"/>
        </w:rPr>
        <w:t>.00) for each spayed or neutered dog license.</w:t>
      </w:r>
    </w:p>
    <w:p w14:paraId="1611CE6C" w14:textId="77777777" w:rsidR="00904510" w:rsidRPr="002B18F1" w:rsidRDefault="00904510" w:rsidP="002B18F1">
      <w:pPr>
        <w:jc w:val="both"/>
        <w:rPr>
          <w:sz w:val="24"/>
          <w:szCs w:val="24"/>
        </w:rPr>
      </w:pPr>
    </w:p>
    <w:p w14:paraId="4428D4A9" w14:textId="155BD3EA"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B.</w:t>
      </w:r>
      <w:r w:rsidRPr="002B18F1">
        <w:rPr>
          <w:sz w:val="24"/>
          <w:szCs w:val="24"/>
        </w:rPr>
        <w:tab/>
      </w:r>
      <w:r w:rsidR="0068657E" w:rsidRPr="002B18F1">
        <w:rPr>
          <w:sz w:val="24"/>
          <w:szCs w:val="24"/>
        </w:rPr>
        <w:t>Thirteen dollars ($13.00)</w:t>
      </w:r>
      <w:r w:rsidRPr="002B18F1">
        <w:rPr>
          <w:sz w:val="24"/>
          <w:szCs w:val="24"/>
        </w:rPr>
        <w:t xml:space="preserve"> for each </w:t>
      </w:r>
      <w:proofErr w:type="spellStart"/>
      <w:r w:rsidRPr="002B18F1">
        <w:rPr>
          <w:sz w:val="24"/>
          <w:szCs w:val="24"/>
        </w:rPr>
        <w:t>unspayed</w:t>
      </w:r>
      <w:proofErr w:type="spellEnd"/>
      <w:r w:rsidRPr="002B18F1">
        <w:rPr>
          <w:sz w:val="24"/>
          <w:szCs w:val="24"/>
        </w:rPr>
        <w:t xml:space="preserve"> or unneutered dog license.</w:t>
      </w:r>
    </w:p>
    <w:p w14:paraId="6D731F8C" w14:textId="77777777" w:rsidR="00904510" w:rsidRPr="002B18F1" w:rsidRDefault="00904510" w:rsidP="002B18F1">
      <w:pPr>
        <w:jc w:val="both"/>
        <w:rPr>
          <w:sz w:val="24"/>
          <w:szCs w:val="24"/>
        </w:rPr>
      </w:pPr>
    </w:p>
    <w:p w14:paraId="748E3AFD" w14:textId="77777777"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t>C.</w:t>
      </w:r>
      <w:r w:rsidRPr="002B18F1">
        <w:rPr>
          <w:sz w:val="24"/>
          <w:szCs w:val="24"/>
        </w:rPr>
        <w:tab/>
        <w:t xml:space="preserve">In addition to the dog license fee established by this Section, each applicant for a dog license shall pay a state Animal Population Control Fund Surcharge of $1.00 for a spayed or neutered dog, or a fee of $3.00 if the dog sought to be licensed is </w:t>
      </w:r>
      <w:proofErr w:type="spellStart"/>
      <w:r w:rsidRPr="002B18F1">
        <w:rPr>
          <w:sz w:val="24"/>
          <w:szCs w:val="24"/>
        </w:rPr>
        <w:t>unspayed</w:t>
      </w:r>
      <w:proofErr w:type="spellEnd"/>
      <w:r w:rsidRPr="002B18F1">
        <w:rPr>
          <w:sz w:val="24"/>
          <w:szCs w:val="24"/>
        </w:rPr>
        <w:t xml:space="preserve"> or unneutered.</w:t>
      </w:r>
      <w:r w:rsidRPr="002B18F1">
        <w:rPr>
          <w:sz w:val="24"/>
          <w:szCs w:val="24"/>
        </w:rPr>
        <w:tab/>
      </w:r>
      <w:r w:rsidRPr="002B18F1">
        <w:rPr>
          <w:sz w:val="24"/>
          <w:szCs w:val="24"/>
        </w:rPr>
        <w:tab/>
      </w:r>
    </w:p>
    <w:p w14:paraId="0F79E2F1" w14:textId="77777777" w:rsidR="00904510" w:rsidRPr="002B18F1" w:rsidRDefault="00904510" w:rsidP="002B18F1">
      <w:pPr>
        <w:tabs>
          <w:tab w:val="left" w:pos="720"/>
          <w:tab w:val="left" w:pos="1440"/>
          <w:tab w:val="left" w:pos="2160"/>
        </w:tabs>
        <w:ind w:left="2160" w:hanging="2160"/>
        <w:jc w:val="both"/>
        <w:rPr>
          <w:sz w:val="24"/>
          <w:szCs w:val="24"/>
        </w:rPr>
      </w:pPr>
    </w:p>
    <w:p w14:paraId="76DC9104" w14:textId="5961D32C"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r>
      <w:r w:rsidR="00983E83">
        <w:rPr>
          <w:sz w:val="24"/>
          <w:szCs w:val="24"/>
        </w:rPr>
        <w:t>D</w:t>
      </w:r>
      <w:r w:rsidRPr="002B18F1">
        <w:rPr>
          <w:sz w:val="24"/>
          <w:szCs w:val="24"/>
        </w:rPr>
        <w:t>.</w:t>
      </w:r>
      <w:r w:rsidRPr="002B18F1">
        <w:rPr>
          <w:sz w:val="24"/>
          <w:szCs w:val="24"/>
        </w:rPr>
        <w:tab/>
        <w:t xml:space="preserve">Each dog found to be unlicensed during a Town dog enumeration, shall be subject to a dog enumeration surcharge of </w:t>
      </w:r>
      <w:r w:rsidR="0068657E" w:rsidRPr="002B18F1">
        <w:rPr>
          <w:sz w:val="24"/>
          <w:szCs w:val="24"/>
        </w:rPr>
        <w:t>One Hundred</w:t>
      </w:r>
      <w:r w:rsidRPr="002B18F1">
        <w:rPr>
          <w:sz w:val="24"/>
          <w:szCs w:val="24"/>
        </w:rPr>
        <w:t xml:space="preserve"> Dollars</w:t>
      </w:r>
      <w:r w:rsidR="0068657E" w:rsidRPr="002B18F1">
        <w:rPr>
          <w:sz w:val="24"/>
          <w:szCs w:val="24"/>
        </w:rPr>
        <w:t xml:space="preserve"> ($100.00)</w:t>
      </w:r>
      <w:r w:rsidRPr="002B18F1">
        <w:rPr>
          <w:sz w:val="24"/>
          <w:szCs w:val="24"/>
        </w:rPr>
        <w:t xml:space="preserve"> payable at the time of the application is filed to license said dog.</w:t>
      </w:r>
    </w:p>
    <w:p w14:paraId="06B44622" w14:textId="77777777" w:rsidR="00904510" w:rsidRPr="002B18F1" w:rsidRDefault="00904510" w:rsidP="002B18F1">
      <w:pPr>
        <w:tabs>
          <w:tab w:val="left" w:pos="720"/>
          <w:tab w:val="left" w:pos="1440"/>
          <w:tab w:val="left" w:pos="2160"/>
        </w:tabs>
        <w:ind w:left="2160" w:hanging="2160"/>
        <w:jc w:val="both"/>
        <w:rPr>
          <w:sz w:val="24"/>
          <w:szCs w:val="24"/>
        </w:rPr>
      </w:pPr>
    </w:p>
    <w:p w14:paraId="4CF34D9C" w14:textId="35A78F2D"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r>
      <w:r w:rsidR="00983E83">
        <w:rPr>
          <w:sz w:val="24"/>
          <w:szCs w:val="24"/>
        </w:rPr>
        <w:t>E</w:t>
      </w:r>
      <w:r w:rsidRPr="002B18F1">
        <w:rPr>
          <w:sz w:val="24"/>
          <w:szCs w:val="24"/>
        </w:rPr>
        <w:t>.</w:t>
      </w:r>
      <w:r w:rsidRPr="002B18F1">
        <w:rPr>
          <w:sz w:val="24"/>
          <w:szCs w:val="24"/>
        </w:rPr>
        <w:tab/>
        <w:t>At the time a dog is first licensed, one identification tag shall be furnished to the owner at no additional charge. Any replacement tag shall be obtained by the owner at the owner’s expense. Any person wishing to replace a tag previously issued shall pay the sum of Five ($5.00) Dollars to the Town Clerk for a replacement tag.</w:t>
      </w:r>
    </w:p>
    <w:p w14:paraId="2CF5298C" w14:textId="77777777" w:rsidR="00904510" w:rsidRPr="002B18F1" w:rsidRDefault="00904510" w:rsidP="002B18F1">
      <w:pPr>
        <w:tabs>
          <w:tab w:val="left" w:pos="720"/>
          <w:tab w:val="left" w:pos="1440"/>
          <w:tab w:val="left" w:pos="2160"/>
        </w:tabs>
        <w:jc w:val="both"/>
        <w:rPr>
          <w:sz w:val="24"/>
          <w:szCs w:val="24"/>
        </w:rPr>
      </w:pPr>
    </w:p>
    <w:p w14:paraId="5447AB76" w14:textId="782C7D2C"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r>
      <w:r w:rsidR="00983E83">
        <w:rPr>
          <w:sz w:val="24"/>
          <w:szCs w:val="24"/>
        </w:rPr>
        <w:t>F</w:t>
      </w:r>
      <w:r w:rsidRPr="002B18F1">
        <w:rPr>
          <w:sz w:val="24"/>
          <w:szCs w:val="24"/>
        </w:rPr>
        <w:t>.</w:t>
      </w:r>
      <w:r w:rsidRPr="002B18F1">
        <w:rPr>
          <w:sz w:val="24"/>
          <w:szCs w:val="24"/>
        </w:rPr>
        <w:tab/>
        <w:t xml:space="preserve">Excepted from payment of the license fees established by this Section are applications submitted for a dog license for any guide, hearing, service, war, working search, detection, </w:t>
      </w:r>
      <w:proofErr w:type="gramStart"/>
      <w:r w:rsidRPr="002B18F1">
        <w:rPr>
          <w:sz w:val="24"/>
          <w:szCs w:val="24"/>
        </w:rPr>
        <w:t>police</w:t>
      </w:r>
      <w:proofErr w:type="gramEnd"/>
      <w:r w:rsidRPr="002B18F1">
        <w:rPr>
          <w:sz w:val="24"/>
          <w:szCs w:val="24"/>
        </w:rPr>
        <w:t xml:space="preserve"> or therapy dogs. </w:t>
      </w:r>
    </w:p>
    <w:p w14:paraId="5C89B245" w14:textId="77777777" w:rsidR="00904510" w:rsidRPr="002B18F1" w:rsidRDefault="00904510" w:rsidP="002B18F1">
      <w:pPr>
        <w:tabs>
          <w:tab w:val="left" w:pos="720"/>
          <w:tab w:val="left" w:pos="1440"/>
          <w:tab w:val="left" w:pos="2160"/>
        </w:tabs>
        <w:ind w:left="2160" w:hanging="2160"/>
        <w:jc w:val="both"/>
        <w:rPr>
          <w:sz w:val="24"/>
          <w:szCs w:val="24"/>
        </w:rPr>
      </w:pPr>
    </w:p>
    <w:p w14:paraId="2988EA31" w14:textId="5DCAFA4B"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r>
      <w:r w:rsidR="00983E83">
        <w:rPr>
          <w:sz w:val="24"/>
          <w:szCs w:val="24"/>
        </w:rPr>
        <w:t>G</w:t>
      </w:r>
      <w:r w:rsidRPr="002B18F1">
        <w:rPr>
          <w:sz w:val="24"/>
          <w:szCs w:val="24"/>
        </w:rPr>
        <w:t>.</w:t>
      </w:r>
      <w:r w:rsidRPr="002B18F1">
        <w:rPr>
          <w:sz w:val="24"/>
          <w:szCs w:val="24"/>
        </w:rPr>
        <w:tab/>
        <w:t>When a license is issued for less than nine months, the Town Clerk shall prorate the fee to the nearest whole dollar.</w:t>
      </w:r>
    </w:p>
    <w:p w14:paraId="048D2D93" w14:textId="77777777" w:rsidR="00904510" w:rsidRPr="002B18F1" w:rsidRDefault="00904510" w:rsidP="002B18F1">
      <w:pPr>
        <w:tabs>
          <w:tab w:val="left" w:pos="720"/>
          <w:tab w:val="left" w:pos="1440"/>
          <w:tab w:val="left" w:pos="2160"/>
        </w:tabs>
        <w:ind w:left="2160" w:hanging="2160"/>
        <w:jc w:val="both"/>
        <w:rPr>
          <w:sz w:val="24"/>
          <w:szCs w:val="24"/>
        </w:rPr>
      </w:pPr>
    </w:p>
    <w:p w14:paraId="371A16BA" w14:textId="307E5AA1" w:rsidR="00904510" w:rsidRPr="002B18F1" w:rsidRDefault="00C63C30" w:rsidP="002B18F1">
      <w:pPr>
        <w:tabs>
          <w:tab w:val="left" w:pos="720"/>
          <w:tab w:val="left" w:pos="1440"/>
          <w:tab w:val="left" w:pos="2160"/>
        </w:tabs>
        <w:ind w:left="2160" w:hanging="2160"/>
        <w:jc w:val="both"/>
        <w:rPr>
          <w:sz w:val="24"/>
          <w:szCs w:val="24"/>
        </w:rPr>
      </w:pPr>
      <w:r w:rsidRPr="002B18F1">
        <w:rPr>
          <w:sz w:val="24"/>
          <w:szCs w:val="24"/>
        </w:rPr>
        <w:tab/>
      </w:r>
      <w:r w:rsidRPr="002B18F1">
        <w:rPr>
          <w:sz w:val="24"/>
          <w:szCs w:val="24"/>
        </w:rPr>
        <w:tab/>
      </w:r>
      <w:r w:rsidR="00983E83">
        <w:rPr>
          <w:sz w:val="24"/>
          <w:szCs w:val="24"/>
        </w:rPr>
        <w:t>H</w:t>
      </w:r>
      <w:r w:rsidRPr="002B18F1">
        <w:rPr>
          <w:sz w:val="24"/>
          <w:szCs w:val="24"/>
        </w:rPr>
        <w:t>.</w:t>
      </w:r>
      <w:r w:rsidRPr="002B18F1">
        <w:rPr>
          <w:sz w:val="24"/>
          <w:szCs w:val="24"/>
        </w:rPr>
        <w:tab/>
        <w:t xml:space="preserve">The Town Clerk is not required to send out reminder notices to owners.  An additional fee of twenty-five dollars ($25.00) shall be paid for late license renewals for each year the dog was not licensed.  By August 1 of each year, the Town Clerk shall forward a report to the </w:t>
      </w:r>
      <w:r w:rsidR="008239D6" w:rsidRPr="002B18F1">
        <w:rPr>
          <w:sz w:val="24"/>
          <w:szCs w:val="24"/>
        </w:rPr>
        <w:t>Dog</w:t>
      </w:r>
      <w:r w:rsidRPr="002B18F1">
        <w:rPr>
          <w:sz w:val="24"/>
          <w:szCs w:val="24"/>
        </w:rPr>
        <w:t xml:space="preserve"> Control Officer listing owners who have not renewed expiring licenses.  By September 1 of each year, the </w:t>
      </w:r>
      <w:r w:rsidR="008239D6" w:rsidRPr="002B18F1">
        <w:rPr>
          <w:sz w:val="24"/>
          <w:szCs w:val="24"/>
        </w:rPr>
        <w:t>Dog</w:t>
      </w:r>
      <w:r w:rsidRPr="002B18F1">
        <w:rPr>
          <w:sz w:val="24"/>
          <w:szCs w:val="24"/>
        </w:rPr>
        <w:t xml:space="preserve"> Control Officer or the Town Clerk shall then mail or deliver notices advising those owners that if the owner does not, within ten (10) days, renew the license and pay the late fee of twenty-five dollars ($25.00) for each year the dog was not licensed, or notify the Town Clerk that the dog is deceased or is otherwise no longer subject to licensing in the Town of </w:t>
      </w:r>
      <w:r w:rsidR="00A9074C" w:rsidRPr="002B18F1">
        <w:rPr>
          <w:sz w:val="24"/>
          <w:szCs w:val="24"/>
        </w:rPr>
        <w:t>Burns</w:t>
      </w:r>
      <w:r w:rsidRPr="002B18F1">
        <w:rPr>
          <w:sz w:val="24"/>
          <w:szCs w:val="24"/>
        </w:rPr>
        <w:t>, an appearance ticket will be issued.  Any such appearance ticket may be served by certified mail, return receipt requested.</w:t>
      </w:r>
    </w:p>
    <w:p w14:paraId="7EE6AB7E" w14:textId="77777777" w:rsidR="00904510" w:rsidRPr="002B18F1" w:rsidRDefault="00904510" w:rsidP="002B18F1">
      <w:pPr>
        <w:tabs>
          <w:tab w:val="left" w:pos="720"/>
          <w:tab w:val="left" w:pos="1440"/>
          <w:tab w:val="left" w:pos="2160"/>
        </w:tabs>
        <w:ind w:left="2160" w:hanging="2160"/>
        <w:jc w:val="both"/>
        <w:rPr>
          <w:sz w:val="24"/>
          <w:szCs w:val="24"/>
        </w:rPr>
      </w:pPr>
    </w:p>
    <w:p w14:paraId="724DFD60" w14:textId="77777777" w:rsidR="00904510" w:rsidRPr="002B18F1" w:rsidRDefault="00904510" w:rsidP="002B18F1">
      <w:pPr>
        <w:tabs>
          <w:tab w:val="left" w:pos="720"/>
          <w:tab w:val="left" w:pos="1440"/>
          <w:tab w:val="left" w:pos="2160"/>
        </w:tabs>
        <w:ind w:left="2160" w:hanging="2160"/>
        <w:jc w:val="both"/>
        <w:rPr>
          <w:sz w:val="24"/>
          <w:szCs w:val="24"/>
        </w:rPr>
        <w:sectPr w:rsidR="00904510" w:rsidRPr="002B18F1">
          <w:type w:val="continuous"/>
          <w:pgSz w:w="12240" w:h="15840"/>
          <w:pgMar w:top="1440" w:right="1440" w:bottom="1620" w:left="1440" w:header="720" w:footer="720" w:gutter="0"/>
          <w:cols w:space="720"/>
          <w:titlePg/>
        </w:sectPr>
      </w:pPr>
    </w:p>
    <w:p w14:paraId="34FE4EC7" w14:textId="18C94183" w:rsidR="00904510" w:rsidRPr="002B18F1" w:rsidRDefault="00C63C30" w:rsidP="002B18F1">
      <w:pPr>
        <w:jc w:val="both"/>
        <w:rPr>
          <w:sz w:val="24"/>
          <w:szCs w:val="24"/>
        </w:rPr>
      </w:pPr>
      <w:r w:rsidRPr="002B18F1">
        <w:rPr>
          <w:sz w:val="24"/>
          <w:szCs w:val="24"/>
        </w:rPr>
        <w:tab/>
        <w:t>1</w:t>
      </w:r>
      <w:r w:rsidR="00AE728A">
        <w:rPr>
          <w:sz w:val="24"/>
          <w:szCs w:val="24"/>
        </w:rPr>
        <w:t>2</w:t>
      </w:r>
      <w:r w:rsidRPr="002B18F1">
        <w:rPr>
          <w:sz w:val="24"/>
          <w:szCs w:val="24"/>
        </w:rPr>
        <w:t>.</w:t>
      </w:r>
      <w:r w:rsidRPr="002B18F1">
        <w:rPr>
          <w:sz w:val="24"/>
          <w:szCs w:val="24"/>
        </w:rPr>
        <w:tab/>
      </w:r>
      <w:r w:rsidRPr="002B18F1">
        <w:rPr>
          <w:sz w:val="24"/>
          <w:szCs w:val="24"/>
          <w:u w:val="single"/>
        </w:rPr>
        <w:t>Severability</w:t>
      </w:r>
      <w:r w:rsidRPr="002B18F1">
        <w:rPr>
          <w:sz w:val="24"/>
          <w:szCs w:val="24"/>
        </w:rPr>
        <w:t>.  If any provision of this law is determined to be unconstitutional or invalid, the validity and enforceability of the remainder shall not be affected.</w:t>
      </w:r>
    </w:p>
    <w:p w14:paraId="1B20E85C" w14:textId="77777777" w:rsidR="00904510" w:rsidRPr="002B18F1" w:rsidRDefault="00904510" w:rsidP="002B18F1">
      <w:pPr>
        <w:jc w:val="both"/>
        <w:rPr>
          <w:sz w:val="24"/>
          <w:szCs w:val="24"/>
        </w:rPr>
      </w:pPr>
    </w:p>
    <w:p w14:paraId="587ED083" w14:textId="4C4509A8" w:rsidR="00904510" w:rsidRDefault="00C63C30" w:rsidP="002B18F1">
      <w:pPr>
        <w:jc w:val="both"/>
        <w:rPr>
          <w:sz w:val="24"/>
          <w:szCs w:val="24"/>
        </w:rPr>
      </w:pPr>
      <w:r w:rsidRPr="002B18F1">
        <w:rPr>
          <w:sz w:val="24"/>
          <w:szCs w:val="24"/>
        </w:rPr>
        <w:tab/>
        <w:t>1</w:t>
      </w:r>
      <w:r w:rsidR="00AE728A">
        <w:rPr>
          <w:sz w:val="24"/>
          <w:szCs w:val="24"/>
        </w:rPr>
        <w:t>3</w:t>
      </w:r>
      <w:r w:rsidRPr="002B18F1">
        <w:rPr>
          <w:sz w:val="24"/>
          <w:szCs w:val="24"/>
        </w:rPr>
        <w:t>.</w:t>
      </w:r>
      <w:r w:rsidRPr="002B18F1">
        <w:rPr>
          <w:sz w:val="24"/>
          <w:szCs w:val="24"/>
        </w:rPr>
        <w:tab/>
      </w:r>
      <w:r w:rsidRPr="002B18F1">
        <w:rPr>
          <w:sz w:val="24"/>
          <w:szCs w:val="24"/>
          <w:u w:val="single"/>
        </w:rPr>
        <w:t>Effective Date</w:t>
      </w:r>
      <w:r w:rsidRPr="002B18F1">
        <w:rPr>
          <w:sz w:val="24"/>
          <w:szCs w:val="24"/>
        </w:rPr>
        <w:t>.  This Local Law shall take effect immediately upon filing with the Secretary of State.</w:t>
      </w:r>
    </w:p>
    <w:p w14:paraId="1412092F" w14:textId="77777777" w:rsidR="00904510" w:rsidRDefault="00C63C30" w:rsidP="002B18F1">
      <w:pPr>
        <w:jc w:val="both"/>
      </w:pPr>
      <w:r>
        <w:rPr>
          <w:sz w:val="24"/>
          <w:szCs w:val="24"/>
        </w:rPr>
        <w:tab/>
      </w:r>
      <w:r>
        <w:rPr>
          <w:sz w:val="24"/>
          <w:szCs w:val="24"/>
        </w:rPr>
        <w:tab/>
      </w:r>
      <w:r>
        <w:rPr>
          <w:sz w:val="24"/>
          <w:szCs w:val="24"/>
        </w:rPr>
        <w:tab/>
        <w:t xml:space="preserve"> </w:t>
      </w:r>
    </w:p>
    <w:sectPr w:rsidR="00904510">
      <w:type w:val="continuous"/>
      <w:pgSz w:w="12240" w:h="15840"/>
      <w:pgMar w:top="1800" w:right="1440" w:bottom="16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24102" w14:textId="77777777" w:rsidR="00D32339" w:rsidRDefault="00D32339">
      <w:r>
        <w:separator/>
      </w:r>
    </w:p>
  </w:endnote>
  <w:endnote w:type="continuationSeparator" w:id="0">
    <w:p w14:paraId="1C5988A7" w14:textId="77777777" w:rsidR="00D32339" w:rsidRDefault="00D32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502DF" w14:textId="77777777" w:rsidR="00904510" w:rsidRDefault="00C63C30">
    <w:pPr>
      <w:pStyle w:val="Footer"/>
      <w:framePr w:w="576" w:wrap="around" w:vAnchor="page" w:hAnchor="page" w:x="5545" w:y="15121"/>
      <w:jc w:val="right"/>
      <w:rPr>
        <w:rStyle w:val="PageNumber"/>
      </w:rPr>
    </w:pPr>
    <w:r>
      <w:rPr>
        <w:rStyle w:val="PageNumber"/>
      </w:rPr>
      <w:fldChar w:fldCharType="begin"/>
    </w:r>
    <w:r>
      <w:rPr>
        <w:rStyle w:val="PageNumber"/>
      </w:rPr>
      <w:instrText xml:space="preserve">PAGE  </w:instrText>
    </w:r>
    <w:r w:rsidR="00000000">
      <w:rPr>
        <w:rStyle w:val="PageNumber"/>
      </w:rPr>
      <w:fldChar w:fldCharType="separate"/>
    </w:r>
    <w:r>
      <w:rPr>
        <w:rStyle w:val="PageNumber"/>
      </w:rPr>
      <w:fldChar w:fldCharType="end"/>
    </w:r>
  </w:p>
  <w:p w14:paraId="68BBCA8C" w14:textId="77777777" w:rsidR="00904510" w:rsidRDefault="00904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FE05C" w14:textId="77777777" w:rsidR="00904510" w:rsidRDefault="00C63C30">
    <w:pPr>
      <w:pStyle w:val="Footer"/>
      <w:framePr w:w="576" w:wrap="around" w:vAnchor="page" w:hAnchor="page" w:x="5545" w:y="1512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088ED855" w14:textId="77777777" w:rsidR="00904510" w:rsidRDefault="00904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E2E13" w14:textId="77777777" w:rsidR="00D32339" w:rsidRDefault="00D32339">
      <w:r>
        <w:separator/>
      </w:r>
    </w:p>
  </w:footnote>
  <w:footnote w:type="continuationSeparator" w:id="0">
    <w:p w14:paraId="7BC889C9" w14:textId="77777777" w:rsidR="00D32339" w:rsidRDefault="00D323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D5690"/>
    <w:multiLevelType w:val="hybridMultilevel"/>
    <w:tmpl w:val="703AE22A"/>
    <w:lvl w:ilvl="0" w:tplc="D7E2989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7355088"/>
    <w:multiLevelType w:val="hybridMultilevel"/>
    <w:tmpl w:val="42AE9FA6"/>
    <w:lvl w:ilvl="0" w:tplc="58CE2A70">
      <w:start w:val="1"/>
      <w:numFmt w:val="upperRoman"/>
      <w:lvlText w:val="%1."/>
      <w:lvlJc w:val="left"/>
      <w:pPr>
        <w:ind w:left="720" w:hanging="360"/>
      </w:pPr>
      <w:rPr>
        <w:rFonts w:hint="default"/>
      </w:rPr>
    </w:lvl>
    <w:lvl w:ilvl="1" w:tplc="8C6EFB9A" w:tentative="1">
      <w:start w:val="1"/>
      <w:numFmt w:val="lowerLetter"/>
      <w:lvlText w:val="%2."/>
      <w:lvlJc w:val="left"/>
      <w:pPr>
        <w:ind w:left="1440" w:hanging="360"/>
      </w:pPr>
    </w:lvl>
    <w:lvl w:ilvl="2" w:tplc="CA84BE02" w:tentative="1">
      <w:start w:val="1"/>
      <w:numFmt w:val="lowerRoman"/>
      <w:lvlText w:val="%3."/>
      <w:lvlJc w:val="right"/>
      <w:pPr>
        <w:ind w:left="2160" w:hanging="180"/>
      </w:pPr>
    </w:lvl>
    <w:lvl w:ilvl="3" w:tplc="014E5CFA" w:tentative="1">
      <w:start w:val="1"/>
      <w:numFmt w:val="decimal"/>
      <w:lvlText w:val="%4."/>
      <w:lvlJc w:val="left"/>
      <w:pPr>
        <w:ind w:left="2880" w:hanging="360"/>
      </w:pPr>
    </w:lvl>
    <w:lvl w:ilvl="4" w:tplc="7FAEBAC0" w:tentative="1">
      <w:start w:val="1"/>
      <w:numFmt w:val="lowerLetter"/>
      <w:lvlText w:val="%5."/>
      <w:lvlJc w:val="left"/>
      <w:pPr>
        <w:ind w:left="3600" w:hanging="360"/>
      </w:pPr>
    </w:lvl>
    <w:lvl w:ilvl="5" w:tplc="01124C98" w:tentative="1">
      <w:start w:val="1"/>
      <w:numFmt w:val="lowerRoman"/>
      <w:lvlText w:val="%6."/>
      <w:lvlJc w:val="right"/>
      <w:pPr>
        <w:ind w:left="4320" w:hanging="180"/>
      </w:pPr>
    </w:lvl>
    <w:lvl w:ilvl="6" w:tplc="B45CA62A" w:tentative="1">
      <w:start w:val="1"/>
      <w:numFmt w:val="decimal"/>
      <w:lvlText w:val="%7."/>
      <w:lvlJc w:val="left"/>
      <w:pPr>
        <w:ind w:left="5040" w:hanging="360"/>
      </w:pPr>
    </w:lvl>
    <w:lvl w:ilvl="7" w:tplc="24CE76AC" w:tentative="1">
      <w:start w:val="1"/>
      <w:numFmt w:val="lowerLetter"/>
      <w:lvlText w:val="%8."/>
      <w:lvlJc w:val="left"/>
      <w:pPr>
        <w:ind w:left="5760" w:hanging="360"/>
      </w:pPr>
    </w:lvl>
    <w:lvl w:ilvl="8" w:tplc="03201C5E" w:tentative="1">
      <w:start w:val="1"/>
      <w:numFmt w:val="lowerRoman"/>
      <w:lvlText w:val="%9."/>
      <w:lvlJc w:val="right"/>
      <w:pPr>
        <w:ind w:left="6480" w:hanging="180"/>
      </w:pPr>
    </w:lvl>
  </w:abstractNum>
  <w:abstractNum w:abstractNumId="2" w15:restartNumberingAfterBreak="0">
    <w:nsid w:val="35AE1979"/>
    <w:multiLevelType w:val="hybridMultilevel"/>
    <w:tmpl w:val="0ADC0B48"/>
    <w:lvl w:ilvl="0" w:tplc="63C01CAE">
      <w:start w:val="1"/>
      <w:numFmt w:val="decimal"/>
      <w:lvlText w:val="%1."/>
      <w:lvlJc w:val="left"/>
      <w:pPr>
        <w:ind w:left="720" w:hanging="360"/>
      </w:pPr>
      <w:rPr>
        <w:rFonts w:hint="default"/>
      </w:rPr>
    </w:lvl>
    <w:lvl w:ilvl="1" w:tplc="AADAEA98" w:tentative="1">
      <w:start w:val="1"/>
      <w:numFmt w:val="lowerLetter"/>
      <w:lvlText w:val="%2."/>
      <w:lvlJc w:val="left"/>
      <w:pPr>
        <w:ind w:left="1440" w:hanging="360"/>
      </w:pPr>
    </w:lvl>
    <w:lvl w:ilvl="2" w:tplc="9028DE7E" w:tentative="1">
      <w:start w:val="1"/>
      <w:numFmt w:val="lowerRoman"/>
      <w:lvlText w:val="%3."/>
      <w:lvlJc w:val="right"/>
      <w:pPr>
        <w:ind w:left="2160" w:hanging="180"/>
      </w:pPr>
    </w:lvl>
    <w:lvl w:ilvl="3" w:tplc="1CF0ABD8" w:tentative="1">
      <w:start w:val="1"/>
      <w:numFmt w:val="decimal"/>
      <w:lvlText w:val="%4."/>
      <w:lvlJc w:val="left"/>
      <w:pPr>
        <w:ind w:left="2880" w:hanging="360"/>
      </w:pPr>
    </w:lvl>
    <w:lvl w:ilvl="4" w:tplc="2452A5D6" w:tentative="1">
      <w:start w:val="1"/>
      <w:numFmt w:val="lowerLetter"/>
      <w:lvlText w:val="%5."/>
      <w:lvlJc w:val="left"/>
      <w:pPr>
        <w:ind w:left="3600" w:hanging="360"/>
      </w:pPr>
    </w:lvl>
    <w:lvl w:ilvl="5" w:tplc="87122C8C" w:tentative="1">
      <w:start w:val="1"/>
      <w:numFmt w:val="lowerRoman"/>
      <w:lvlText w:val="%6."/>
      <w:lvlJc w:val="right"/>
      <w:pPr>
        <w:ind w:left="4320" w:hanging="180"/>
      </w:pPr>
    </w:lvl>
    <w:lvl w:ilvl="6" w:tplc="7EC837AE" w:tentative="1">
      <w:start w:val="1"/>
      <w:numFmt w:val="decimal"/>
      <w:lvlText w:val="%7."/>
      <w:lvlJc w:val="left"/>
      <w:pPr>
        <w:ind w:left="5040" w:hanging="360"/>
      </w:pPr>
    </w:lvl>
    <w:lvl w:ilvl="7" w:tplc="74E84FC6" w:tentative="1">
      <w:start w:val="1"/>
      <w:numFmt w:val="lowerLetter"/>
      <w:lvlText w:val="%8."/>
      <w:lvlJc w:val="left"/>
      <w:pPr>
        <w:ind w:left="5760" w:hanging="360"/>
      </w:pPr>
    </w:lvl>
    <w:lvl w:ilvl="8" w:tplc="B678924C" w:tentative="1">
      <w:start w:val="1"/>
      <w:numFmt w:val="lowerRoman"/>
      <w:lvlText w:val="%9."/>
      <w:lvlJc w:val="right"/>
      <w:pPr>
        <w:ind w:left="6480" w:hanging="180"/>
      </w:pPr>
    </w:lvl>
  </w:abstractNum>
  <w:abstractNum w:abstractNumId="3" w15:restartNumberingAfterBreak="0">
    <w:nsid w:val="37F02787"/>
    <w:multiLevelType w:val="hybridMultilevel"/>
    <w:tmpl w:val="5360DD36"/>
    <w:lvl w:ilvl="0" w:tplc="300A4A6E">
      <w:start w:val="1"/>
      <w:numFmt w:val="upperLetter"/>
      <w:lvlText w:val="%1."/>
      <w:lvlJc w:val="left"/>
      <w:pPr>
        <w:ind w:left="2160" w:hanging="720"/>
      </w:pPr>
      <w:rPr>
        <w:rFonts w:hint="default"/>
      </w:rPr>
    </w:lvl>
    <w:lvl w:ilvl="1" w:tplc="F536B36A">
      <w:start w:val="1"/>
      <w:numFmt w:val="decimal"/>
      <w:lvlText w:val="%2."/>
      <w:lvlJc w:val="left"/>
      <w:pPr>
        <w:ind w:left="2520" w:hanging="360"/>
      </w:pPr>
      <w:rPr>
        <w:rFonts w:ascii="Times New Roman" w:eastAsia="Times New Roman" w:hAnsi="Times New Roman" w:cs="Times New Roman"/>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B9A446E"/>
    <w:multiLevelType w:val="hybridMultilevel"/>
    <w:tmpl w:val="1DAC9C22"/>
    <w:lvl w:ilvl="0" w:tplc="A4D626CA">
      <w:start w:val="1"/>
      <w:numFmt w:val="decimal"/>
      <w:lvlText w:val="%1."/>
      <w:lvlJc w:val="left"/>
      <w:pPr>
        <w:ind w:left="720" w:hanging="360"/>
      </w:pPr>
      <w:rPr>
        <w:rFonts w:hint="default"/>
      </w:rPr>
    </w:lvl>
    <w:lvl w:ilvl="1" w:tplc="877892A4" w:tentative="1">
      <w:start w:val="1"/>
      <w:numFmt w:val="lowerLetter"/>
      <w:lvlText w:val="%2."/>
      <w:lvlJc w:val="left"/>
      <w:pPr>
        <w:ind w:left="1440" w:hanging="360"/>
      </w:pPr>
    </w:lvl>
    <w:lvl w:ilvl="2" w:tplc="2A90617A" w:tentative="1">
      <w:start w:val="1"/>
      <w:numFmt w:val="lowerRoman"/>
      <w:lvlText w:val="%3."/>
      <w:lvlJc w:val="right"/>
      <w:pPr>
        <w:ind w:left="2160" w:hanging="180"/>
      </w:pPr>
    </w:lvl>
    <w:lvl w:ilvl="3" w:tplc="140ED4EC" w:tentative="1">
      <w:start w:val="1"/>
      <w:numFmt w:val="decimal"/>
      <w:lvlText w:val="%4."/>
      <w:lvlJc w:val="left"/>
      <w:pPr>
        <w:ind w:left="2880" w:hanging="360"/>
      </w:pPr>
    </w:lvl>
    <w:lvl w:ilvl="4" w:tplc="1B921FAA" w:tentative="1">
      <w:start w:val="1"/>
      <w:numFmt w:val="lowerLetter"/>
      <w:lvlText w:val="%5."/>
      <w:lvlJc w:val="left"/>
      <w:pPr>
        <w:ind w:left="3600" w:hanging="360"/>
      </w:pPr>
    </w:lvl>
    <w:lvl w:ilvl="5" w:tplc="0C9E84EA" w:tentative="1">
      <w:start w:val="1"/>
      <w:numFmt w:val="lowerRoman"/>
      <w:lvlText w:val="%6."/>
      <w:lvlJc w:val="right"/>
      <w:pPr>
        <w:ind w:left="4320" w:hanging="180"/>
      </w:pPr>
    </w:lvl>
    <w:lvl w:ilvl="6" w:tplc="8396789E" w:tentative="1">
      <w:start w:val="1"/>
      <w:numFmt w:val="decimal"/>
      <w:lvlText w:val="%7."/>
      <w:lvlJc w:val="left"/>
      <w:pPr>
        <w:ind w:left="5040" w:hanging="360"/>
      </w:pPr>
    </w:lvl>
    <w:lvl w:ilvl="7" w:tplc="B14EB28A" w:tentative="1">
      <w:start w:val="1"/>
      <w:numFmt w:val="lowerLetter"/>
      <w:lvlText w:val="%8."/>
      <w:lvlJc w:val="left"/>
      <w:pPr>
        <w:ind w:left="5760" w:hanging="360"/>
      </w:pPr>
    </w:lvl>
    <w:lvl w:ilvl="8" w:tplc="CD6EA5AE" w:tentative="1">
      <w:start w:val="1"/>
      <w:numFmt w:val="lowerRoman"/>
      <w:lvlText w:val="%9."/>
      <w:lvlJc w:val="right"/>
      <w:pPr>
        <w:ind w:left="6480" w:hanging="180"/>
      </w:pPr>
    </w:lvl>
  </w:abstractNum>
  <w:abstractNum w:abstractNumId="5" w15:restartNumberingAfterBreak="0">
    <w:nsid w:val="3FFF5A1E"/>
    <w:multiLevelType w:val="hybridMultilevel"/>
    <w:tmpl w:val="D7580958"/>
    <w:lvl w:ilvl="0" w:tplc="FA5081F0">
      <w:start w:val="1"/>
      <w:numFmt w:val="upperLetter"/>
      <w:lvlText w:val="%1."/>
      <w:lvlJc w:val="left"/>
      <w:pPr>
        <w:ind w:left="1800" w:hanging="360"/>
      </w:pPr>
      <w:rPr>
        <w:rFonts w:hint="default"/>
      </w:rPr>
    </w:lvl>
    <w:lvl w:ilvl="1" w:tplc="698EF6FA" w:tentative="1">
      <w:start w:val="1"/>
      <w:numFmt w:val="lowerLetter"/>
      <w:lvlText w:val="%2."/>
      <w:lvlJc w:val="left"/>
      <w:pPr>
        <w:ind w:left="2520" w:hanging="360"/>
      </w:pPr>
    </w:lvl>
    <w:lvl w:ilvl="2" w:tplc="9EF6D13C" w:tentative="1">
      <w:start w:val="1"/>
      <w:numFmt w:val="lowerRoman"/>
      <w:lvlText w:val="%3."/>
      <w:lvlJc w:val="right"/>
      <w:pPr>
        <w:ind w:left="3240" w:hanging="180"/>
      </w:pPr>
    </w:lvl>
    <w:lvl w:ilvl="3" w:tplc="943C6620" w:tentative="1">
      <w:start w:val="1"/>
      <w:numFmt w:val="decimal"/>
      <w:lvlText w:val="%4."/>
      <w:lvlJc w:val="left"/>
      <w:pPr>
        <w:ind w:left="3960" w:hanging="360"/>
      </w:pPr>
    </w:lvl>
    <w:lvl w:ilvl="4" w:tplc="6722E5D6" w:tentative="1">
      <w:start w:val="1"/>
      <w:numFmt w:val="lowerLetter"/>
      <w:lvlText w:val="%5."/>
      <w:lvlJc w:val="left"/>
      <w:pPr>
        <w:ind w:left="4680" w:hanging="360"/>
      </w:pPr>
    </w:lvl>
    <w:lvl w:ilvl="5" w:tplc="0338F43A" w:tentative="1">
      <w:start w:val="1"/>
      <w:numFmt w:val="lowerRoman"/>
      <w:lvlText w:val="%6."/>
      <w:lvlJc w:val="right"/>
      <w:pPr>
        <w:ind w:left="5400" w:hanging="180"/>
      </w:pPr>
    </w:lvl>
    <w:lvl w:ilvl="6" w:tplc="0A409194" w:tentative="1">
      <w:start w:val="1"/>
      <w:numFmt w:val="decimal"/>
      <w:lvlText w:val="%7."/>
      <w:lvlJc w:val="left"/>
      <w:pPr>
        <w:ind w:left="6120" w:hanging="360"/>
      </w:pPr>
    </w:lvl>
    <w:lvl w:ilvl="7" w:tplc="5B847478" w:tentative="1">
      <w:start w:val="1"/>
      <w:numFmt w:val="lowerLetter"/>
      <w:lvlText w:val="%8."/>
      <w:lvlJc w:val="left"/>
      <w:pPr>
        <w:ind w:left="6840" w:hanging="360"/>
      </w:pPr>
    </w:lvl>
    <w:lvl w:ilvl="8" w:tplc="A46A26BC" w:tentative="1">
      <w:start w:val="1"/>
      <w:numFmt w:val="lowerRoman"/>
      <w:lvlText w:val="%9."/>
      <w:lvlJc w:val="right"/>
      <w:pPr>
        <w:ind w:left="7560" w:hanging="180"/>
      </w:pPr>
    </w:lvl>
  </w:abstractNum>
  <w:abstractNum w:abstractNumId="6" w15:restartNumberingAfterBreak="0">
    <w:nsid w:val="44A12889"/>
    <w:multiLevelType w:val="hybridMultilevel"/>
    <w:tmpl w:val="FCBE970E"/>
    <w:lvl w:ilvl="0" w:tplc="37DC5EF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CF4450F"/>
    <w:multiLevelType w:val="hybridMultilevel"/>
    <w:tmpl w:val="9968B3BC"/>
    <w:lvl w:ilvl="0" w:tplc="3CC6036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620D67FE"/>
    <w:multiLevelType w:val="hybridMultilevel"/>
    <w:tmpl w:val="B8566520"/>
    <w:lvl w:ilvl="0" w:tplc="B1BA9CAA">
      <w:start w:val="1"/>
      <w:numFmt w:val="decimal"/>
      <w:lvlText w:val="%1."/>
      <w:lvlJc w:val="left"/>
      <w:pPr>
        <w:ind w:left="720" w:hanging="360"/>
      </w:pPr>
    </w:lvl>
    <w:lvl w:ilvl="1" w:tplc="B6A69E70" w:tentative="1">
      <w:start w:val="1"/>
      <w:numFmt w:val="lowerLetter"/>
      <w:lvlText w:val="%2."/>
      <w:lvlJc w:val="left"/>
      <w:pPr>
        <w:ind w:left="1440" w:hanging="360"/>
      </w:pPr>
    </w:lvl>
    <w:lvl w:ilvl="2" w:tplc="D2F23B06" w:tentative="1">
      <w:start w:val="1"/>
      <w:numFmt w:val="lowerRoman"/>
      <w:lvlText w:val="%3."/>
      <w:lvlJc w:val="right"/>
      <w:pPr>
        <w:ind w:left="2160" w:hanging="180"/>
      </w:pPr>
    </w:lvl>
    <w:lvl w:ilvl="3" w:tplc="E3A23A0C" w:tentative="1">
      <w:start w:val="1"/>
      <w:numFmt w:val="decimal"/>
      <w:lvlText w:val="%4."/>
      <w:lvlJc w:val="left"/>
      <w:pPr>
        <w:ind w:left="2880" w:hanging="360"/>
      </w:pPr>
    </w:lvl>
    <w:lvl w:ilvl="4" w:tplc="2806D780" w:tentative="1">
      <w:start w:val="1"/>
      <w:numFmt w:val="lowerLetter"/>
      <w:lvlText w:val="%5."/>
      <w:lvlJc w:val="left"/>
      <w:pPr>
        <w:ind w:left="3600" w:hanging="360"/>
      </w:pPr>
    </w:lvl>
    <w:lvl w:ilvl="5" w:tplc="0B180568" w:tentative="1">
      <w:start w:val="1"/>
      <w:numFmt w:val="lowerRoman"/>
      <w:lvlText w:val="%6."/>
      <w:lvlJc w:val="right"/>
      <w:pPr>
        <w:ind w:left="4320" w:hanging="180"/>
      </w:pPr>
    </w:lvl>
    <w:lvl w:ilvl="6" w:tplc="D3D40F10" w:tentative="1">
      <w:start w:val="1"/>
      <w:numFmt w:val="decimal"/>
      <w:lvlText w:val="%7."/>
      <w:lvlJc w:val="left"/>
      <w:pPr>
        <w:ind w:left="5040" w:hanging="360"/>
      </w:pPr>
    </w:lvl>
    <w:lvl w:ilvl="7" w:tplc="2AB0F0D4" w:tentative="1">
      <w:start w:val="1"/>
      <w:numFmt w:val="lowerLetter"/>
      <w:lvlText w:val="%8."/>
      <w:lvlJc w:val="left"/>
      <w:pPr>
        <w:ind w:left="5760" w:hanging="360"/>
      </w:pPr>
    </w:lvl>
    <w:lvl w:ilvl="8" w:tplc="A910664A" w:tentative="1">
      <w:start w:val="1"/>
      <w:numFmt w:val="lowerRoman"/>
      <w:lvlText w:val="%9."/>
      <w:lvlJc w:val="right"/>
      <w:pPr>
        <w:ind w:left="6480" w:hanging="180"/>
      </w:pPr>
    </w:lvl>
  </w:abstractNum>
  <w:abstractNum w:abstractNumId="9" w15:restartNumberingAfterBreak="0">
    <w:nsid w:val="63271777"/>
    <w:multiLevelType w:val="hybridMultilevel"/>
    <w:tmpl w:val="5FA25E44"/>
    <w:lvl w:ilvl="0" w:tplc="705A97B0">
      <w:start w:val="1"/>
      <w:numFmt w:val="decimal"/>
      <w:lvlText w:val="%1."/>
      <w:lvlJc w:val="left"/>
      <w:pPr>
        <w:tabs>
          <w:tab w:val="num" w:pos="720"/>
        </w:tabs>
        <w:ind w:left="720" w:hanging="720"/>
      </w:pPr>
      <w:rPr>
        <w:rFonts w:hint="default"/>
      </w:rPr>
    </w:lvl>
    <w:lvl w:ilvl="1" w:tplc="A38A9702">
      <w:start w:val="1"/>
      <w:numFmt w:val="lowerLetter"/>
      <w:lvlText w:val="%2."/>
      <w:lvlJc w:val="left"/>
      <w:pPr>
        <w:tabs>
          <w:tab w:val="num" w:pos="1080"/>
        </w:tabs>
        <w:ind w:left="1080" w:hanging="360"/>
      </w:pPr>
    </w:lvl>
    <w:lvl w:ilvl="2" w:tplc="BD504742">
      <w:start w:val="1"/>
      <w:numFmt w:val="lowerRoman"/>
      <w:lvlText w:val="%3."/>
      <w:lvlJc w:val="right"/>
      <w:pPr>
        <w:tabs>
          <w:tab w:val="num" w:pos="1800"/>
        </w:tabs>
        <w:ind w:left="1800" w:hanging="180"/>
      </w:pPr>
    </w:lvl>
    <w:lvl w:ilvl="3" w:tplc="389E5B52" w:tentative="1">
      <w:start w:val="1"/>
      <w:numFmt w:val="decimal"/>
      <w:lvlText w:val="%4."/>
      <w:lvlJc w:val="left"/>
      <w:pPr>
        <w:tabs>
          <w:tab w:val="num" w:pos="2520"/>
        </w:tabs>
        <w:ind w:left="2520" w:hanging="360"/>
      </w:pPr>
    </w:lvl>
    <w:lvl w:ilvl="4" w:tplc="BB506F9C" w:tentative="1">
      <w:start w:val="1"/>
      <w:numFmt w:val="lowerLetter"/>
      <w:lvlText w:val="%5."/>
      <w:lvlJc w:val="left"/>
      <w:pPr>
        <w:tabs>
          <w:tab w:val="num" w:pos="3240"/>
        </w:tabs>
        <w:ind w:left="3240" w:hanging="360"/>
      </w:pPr>
    </w:lvl>
    <w:lvl w:ilvl="5" w:tplc="5234F8CA" w:tentative="1">
      <w:start w:val="1"/>
      <w:numFmt w:val="lowerRoman"/>
      <w:lvlText w:val="%6."/>
      <w:lvlJc w:val="right"/>
      <w:pPr>
        <w:tabs>
          <w:tab w:val="num" w:pos="3960"/>
        </w:tabs>
        <w:ind w:left="3960" w:hanging="180"/>
      </w:pPr>
    </w:lvl>
    <w:lvl w:ilvl="6" w:tplc="02F82930" w:tentative="1">
      <w:start w:val="1"/>
      <w:numFmt w:val="decimal"/>
      <w:lvlText w:val="%7."/>
      <w:lvlJc w:val="left"/>
      <w:pPr>
        <w:tabs>
          <w:tab w:val="num" w:pos="4680"/>
        </w:tabs>
        <w:ind w:left="4680" w:hanging="360"/>
      </w:pPr>
    </w:lvl>
    <w:lvl w:ilvl="7" w:tplc="654A672A" w:tentative="1">
      <w:start w:val="1"/>
      <w:numFmt w:val="lowerLetter"/>
      <w:lvlText w:val="%8."/>
      <w:lvlJc w:val="left"/>
      <w:pPr>
        <w:tabs>
          <w:tab w:val="num" w:pos="5400"/>
        </w:tabs>
        <w:ind w:left="5400" w:hanging="360"/>
      </w:pPr>
    </w:lvl>
    <w:lvl w:ilvl="8" w:tplc="0FEC1DE2" w:tentative="1">
      <w:start w:val="1"/>
      <w:numFmt w:val="lowerRoman"/>
      <w:lvlText w:val="%9."/>
      <w:lvlJc w:val="right"/>
      <w:pPr>
        <w:tabs>
          <w:tab w:val="num" w:pos="6120"/>
        </w:tabs>
        <w:ind w:left="6120" w:hanging="180"/>
      </w:pPr>
    </w:lvl>
  </w:abstractNum>
  <w:abstractNum w:abstractNumId="10" w15:restartNumberingAfterBreak="0">
    <w:nsid w:val="73247D4F"/>
    <w:multiLevelType w:val="hybridMultilevel"/>
    <w:tmpl w:val="40BA765C"/>
    <w:lvl w:ilvl="0" w:tplc="43AA52D4">
      <w:start w:val="1"/>
      <w:numFmt w:val="decimal"/>
      <w:lvlText w:val="%1."/>
      <w:lvlJc w:val="left"/>
      <w:pPr>
        <w:ind w:left="720" w:hanging="360"/>
      </w:pPr>
    </w:lvl>
    <w:lvl w:ilvl="1" w:tplc="218A341C" w:tentative="1">
      <w:start w:val="1"/>
      <w:numFmt w:val="lowerLetter"/>
      <w:lvlText w:val="%2."/>
      <w:lvlJc w:val="left"/>
      <w:pPr>
        <w:ind w:left="1440" w:hanging="360"/>
      </w:pPr>
    </w:lvl>
    <w:lvl w:ilvl="2" w:tplc="70A044DC" w:tentative="1">
      <w:start w:val="1"/>
      <w:numFmt w:val="lowerRoman"/>
      <w:lvlText w:val="%3."/>
      <w:lvlJc w:val="right"/>
      <w:pPr>
        <w:ind w:left="2160" w:hanging="180"/>
      </w:pPr>
    </w:lvl>
    <w:lvl w:ilvl="3" w:tplc="F87C3E32" w:tentative="1">
      <w:start w:val="1"/>
      <w:numFmt w:val="decimal"/>
      <w:lvlText w:val="%4."/>
      <w:lvlJc w:val="left"/>
      <w:pPr>
        <w:ind w:left="2880" w:hanging="360"/>
      </w:pPr>
    </w:lvl>
    <w:lvl w:ilvl="4" w:tplc="8CF8A5E6" w:tentative="1">
      <w:start w:val="1"/>
      <w:numFmt w:val="lowerLetter"/>
      <w:lvlText w:val="%5."/>
      <w:lvlJc w:val="left"/>
      <w:pPr>
        <w:ind w:left="3600" w:hanging="360"/>
      </w:pPr>
    </w:lvl>
    <w:lvl w:ilvl="5" w:tplc="061CCB82" w:tentative="1">
      <w:start w:val="1"/>
      <w:numFmt w:val="lowerRoman"/>
      <w:lvlText w:val="%6."/>
      <w:lvlJc w:val="right"/>
      <w:pPr>
        <w:ind w:left="4320" w:hanging="180"/>
      </w:pPr>
    </w:lvl>
    <w:lvl w:ilvl="6" w:tplc="BFC099DA" w:tentative="1">
      <w:start w:val="1"/>
      <w:numFmt w:val="decimal"/>
      <w:lvlText w:val="%7."/>
      <w:lvlJc w:val="left"/>
      <w:pPr>
        <w:ind w:left="5040" w:hanging="360"/>
      </w:pPr>
    </w:lvl>
    <w:lvl w:ilvl="7" w:tplc="BBE02FC2" w:tentative="1">
      <w:start w:val="1"/>
      <w:numFmt w:val="lowerLetter"/>
      <w:lvlText w:val="%8."/>
      <w:lvlJc w:val="left"/>
      <w:pPr>
        <w:ind w:left="5760" w:hanging="360"/>
      </w:pPr>
    </w:lvl>
    <w:lvl w:ilvl="8" w:tplc="ABC2D768" w:tentative="1">
      <w:start w:val="1"/>
      <w:numFmt w:val="lowerRoman"/>
      <w:lvlText w:val="%9."/>
      <w:lvlJc w:val="right"/>
      <w:pPr>
        <w:ind w:left="6480" w:hanging="180"/>
      </w:pPr>
    </w:lvl>
  </w:abstractNum>
  <w:num w:numId="1" w16cid:durableId="878976209">
    <w:abstractNumId w:val="4"/>
  </w:num>
  <w:num w:numId="2" w16cid:durableId="839200441">
    <w:abstractNumId w:val="2"/>
  </w:num>
  <w:num w:numId="3" w16cid:durableId="573509217">
    <w:abstractNumId w:val="1"/>
  </w:num>
  <w:num w:numId="4" w16cid:durableId="1138954090">
    <w:abstractNumId w:val="8"/>
  </w:num>
  <w:num w:numId="5" w16cid:durableId="44764983">
    <w:abstractNumId w:val="10"/>
  </w:num>
  <w:num w:numId="6" w16cid:durableId="1421561995">
    <w:abstractNumId w:val="5"/>
  </w:num>
  <w:num w:numId="7" w16cid:durableId="765535848">
    <w:abstractNumId w:val="9"/>
  </w:num>
  <w:num w:numId="8" w16cid:durableId="396393450">
    <w:abstractNumId w:val="6"/>
  </w:num>
  <w:num w:numId="9" w16cid:durableId="1085299123">
    <w:abstractNumId w:val="0"/>
  </w:num>
  <w:num w:numId="10" w16cid:durableId="915481625">
    <w:abstractNumId w:val="3"/>
  </w:num>
  <w:num w:numId="11" w16cid:durableId="5522783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outlin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B24"/>
    <w:rsid w:val="0014230C"/>
    <w:rsid w:val="00150E48"/>
    <w:rsid w:val="00204A3D"/>
    <w:rsid w:val="002110A7"/>
    <w:rsid w:val="00233B76"/>
    <w:rsid w:val="002B18F1"/>
    <w:rsid w:val="00377170"/>
    <w:rsid w:val="003A180C"/>
    <w:rsid w:val="00443A17"/>
    <w:rsid w:val="00512B24"/>
    <w:rsid w:val="005676FD"/>
    <w:rsid w:val="00576CFA"/>
    <w:rsid w:val="00596A39"/>
    <w:rsid w:val="00597426"/>
    <w:rsid w:val="005B6F1A"/>
    <w:rsid w:val="0068657E"/>
    <w:rsid w:val="006A43B8"/>
    <w:rsid w:val="00772A5E"/>
    <w:rsid w:val="007A4009"/>
    <w:rsid w:val="007D4138"/>
    <w:rsid w:val="008239D6"/>
    <w:rsid w:val="00852A82"/>
    <w:rsid w:val="008A1F85"/>
    <w:rsid w:val="008C0B73"/>
    <w:rsid w:val="00904510"/>
    <w:rsid w:val="0095071A"/>
    <w:rsid w:val="00983E83"/>
    <w:rsid w:val="00A04342"/>
    <w:rsid w:val="00A207B2"/>
    <w:rsid w:val="00A8703A"/>
    <w:rsid w:val="00A9074C"/>
    <w:rsid w:val="00AE728A"/>
    <w:rsid w:val="00B96B46"/>
    <w:rsid w:val="00BB2297"/>
    <w:rsid w:val="00C42D79"/>
    <w:rsid w:val="00C63C30"/>
    <w:rsid w:val="00CB2C29"/>
    <w:rsid w:val="00D05F79"/>
    <w:rsid w:val="00D32339"/>
    <w:rsid w:val="00E62DCC"/>
    <w:rsid w:val="00EB5A1B"/>
    <w:rsid w:val="00F43699"/>
    <w:rsid w:val="00F8090A"/>
    <w:rsid w:val="00FA683F"/>
    <w:rsid w:val="00FE0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343DEF7"/>
  <w15:chartTrackingRefBased/>
  <w15:docId w15:val="{90151AA3-59B6-43C1-B9C8-5CACC7FA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A47A7C"/>
    <w:rPr>
      <w:rFonts w:ascii="Tahoma" w:hAnsi="Tahoma" w:cs="Tahoma"/>
      <w:sz w:val="16"/>
      <w:szCs w:val="16"/>
    </w:rPr>
  </w:style>
  <w:style w:type="character" w:customStyle="1" w:styleId="BalloonTextChar">
    <w:name w:val="Balloon Text Char"/>
    <w:link w:val="BalloonText"/>
    <w:rsid w:val="00A47A7C"/>
    <w:rPr>
      <w:rFonts w:ascii="Tahoma" w:hAnsi="Tahoma" w:cs="Tahoma"/>
      <w:sz w:val="16"/>
      <w:szCs w:val="16"/>
    </w:rPr>
  </w:style>
  <w:style w:type="paragraph" w:styleId="ListParagraph">
    <w:name w:val="List Paragraph"/>
    <w:basedOn w:val="Normal"/>
    <w:uiPriority w:val="34"/>
    <w:qFormat/>
    <w:rsid w:val="00A101CD"/>
    <w:pPr>
      <w:widowControl/>
      <w:autoSpaceDE/>
      <w:autoSpaceDN/>
      <w:adjustRightInd/>
      <w:ind w:left="720"/>
    </w:pPr>
    <w:rPr>
      <w:sz w:val="24"/>
      <w:szCs w:val="24"/>
    </w:rPr>
  </w:style>
  <w:style w:type="character" w:styleId="CommentReference">
    <w:name w:val="annotation reference"/>
    <w:rsid w:val="005E061F"/>
    <w:rPr>
      <w:sz w:val="16"/>
      <w:szCs w:val="16"/>
    </w:rPr>
  </w:style>
  <w:style w:type="paragraph" w:styleId="CommentText">
    <w:name w:val="annotation text"/>
    <w:basedOn w:val="Normal"/>
    <w:link w:val="CommentTextChar"/>
    <w:rsid w:val="005E061F"/>
  </w:style>
  <w:style w:type="character" w:customStyle="1" w:styleId="CommentTextChar">
    <w:name w:val="Comment Text Char"/>
    <w:basedOn w:val="DefaultParagraphFont"/>
    <w:link w:val="CommentText"/>
    <w:rsid w:val="005E061F"/>
  </w:style>
  <w:style w:type="paragraph" w:styleId="CommentSubject">
    <w:name w:val="annotation subject"/>
    <w:basedOn w:val="CommentText"/>
    <w:next w:val="CommentText"/>
    <w:link w:val="CommentSubjectChar"/>
    <w:rsid w:val="005E061F"/>
    <w:rPr>
      <w:b/>
      <w:bCs/>
    </w:rPr>
  </w:style>
  <w:style w:type="character" w:customStyle="1" w:styleId="CommentSubjectChar">
    <w:name w:val="Comment Subject Char"/>
    <w:link w:val="CommentSubject"/>
    <w:rsid w:val="005E061F"/>
    <w:rPr>
      <w:b/>
      <w:bCs/>
    </w:rPr>
  </w:style>
  <w:style w:type="paragraph" w:styleId="Revision">
    <w:name w:val="Revision"/>
    <w:hidden/>
    <w:uiPriority w:val="99"/>
    <w:semiHidden/>
    <w:rsid w:val="003A1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f1f988b-8191-45a4-91b5-92208535ef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8A08ADDA45EB4F83A1D0290A462037" ma:contentTypeVersion="10" ma:contentTypeDescription="Create a new document." ma:contentTypeScope="" ma:versionID="9af0fee9f3cb2144c64b8c3de67efb59">
  <xsd:schema xmlns:xsd="http://www.w3.org/2001/XMLSchema" xmlns:xs="http://www.w3.org/2001/XMLSchema" xmlns:p="http://schemas.microsoft.com/office/2006/metadata/properties" xmlns:ns3="cf1f988b-8191-45a4-91b5-92208535ef7b" xmlns:ns4="94366dba-b8b6-46e1-bb58-897675409fc0" targetNamespace="http://schemas.microsoft.com/office/2006/metadata/properties" ma:root="true" ma:fieldsID="4ddf9aaa5f3b125a2342fd004c89d056" ns3:_="" ns4:_="">
    <xsd:import namespace="cf1f988b-8191-45a4-91b5-92208535ef7b"/>
    <xsd:import namespace="94366dba-b8b6-46e1-bb58-897675409fc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f988b-8191-45a4-91b5-92208535e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66dba-b8b6-46e1-bb58-897675409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5E40D-95E2-4126-ABD6-9FEA5136BFAA}">
  <ds:schemaRefs>
    <ds:schemaRef ds:uri="http://schemas.microsoft.com/office/2006/metadata/properties"/>
    <ds:schemaRef ds:uri="http://schemas.microsoft.com/office/infopath/2007/PartnerControls"/>
    <ds:schemaRef ds:uri="cf1f988b-8191-45a4-91b5-92208535ef7b"/>
  </ds:schemaRefs>
</ds:datastoreItem>
</file>

<file path=customXml/itemProps2.xml><?xml version="1.0" encoding="utf-8"?>
<ds:datastoreItem xmlns:ds="http://schemas.openxmlformats.org/officeDocument/2006/customXml" ds:itemID="{A9168BC0-0B73-48E1-8E95-DBA1C5E6423F}">
  <ds:schemaRefs>
    <ds:schemaRef ds:uri="http://schemas.microsoft.com/sharepoint/v3/contenttype/forms"/>
  </ds:schemaRefs>
</ds:datastoreItem>
</file>

<file path=customXml/itemProps3.xml><?xml version="1.0" encoding="utf-8"?>
<ds:datastoreItem xmlns:ds="http://schemas.openxmlformats.org/officeDocument/2006/customXml" ds:itemID="{20D76FE3-55B0-4A6E-83AA-91809B14F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f988b-8191-45a4-91b5-92208535ef7b"/>
    <ds:schemaRef ds:uri="94366dba-b8b6-46e1-bb58-897675409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2317</Words>
  <Characters>13211</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TOWN OF HURON</vt:lpstr>
    </vt:vector>
  </TitlesOfParts>
  <Company>Hewlett-Packard</Company>
  <LinksUpToDate>false</LinksUpToDate>
  <CharactersWithSpaces>15498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HURON</dc:title>
  <dc:subject/>
  <dc:creator>Alan Knauf</dc:creator>
  <cp:keywords/>
  <cp:lastModifiedBy>Dianne Freiner</cp:lastModifiedBy>
  <cp:revision>2</cp:revision>
  <cp:lastPrinted>2023-09-26T15:27:00Z</cp:lastPrinted>
  <dcterms:created xsi:type="dcterms:W3CDTF">2023-10-20T12:42:00Z</dcterms:created>
  <dcterms:modified xsi:type="dcterms:W3CDTF">2023-10-20T12:42:00Z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0x010100068A08ADDA45EB4F83A1D0290A462037</vt:lpwstr>
  </property>
</Properties>
</file>