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00CBA" w14:textId="77777777" w:rsidR="00E243FD" w:rsidRDefault="00E243FD" w:rsidP="00E243FD">
      <w:pPr>
        <w:spacing w:after="0"/>
        <w:ind w:left="2160" w:firstLine="720"/>
        <w:rPr>
          <w:b/>
          <w:sz w:val="24"/>
          <w:szCs w:val="24"/>
        </w:rPr>
      </w:pPr>
      <w:r>
        <w:rPr>
          <w:b/>
          <w:sz w:val="24"/>
          <w:szCs w:val="24"/>
        </w:rPr>
        <w:t xml:space="preserve">          </w:t>
      </w:r>
      <w:bookmarkStart w:id="0" w:name="_Hlk147219002"/>
      <w:r w:rsidRPr="00003EED">
        <w:rPr>
          <w:b/>
          <w:sz w:val="24"/>
          <w:szCs w:val="24"/>
        </w:rPr>
        <w:t>Board of Trustees Meeting Minutes</w:t>
      </w:r>
    </w:p>
    <w:p w14:paraId="7B55055F" w14:textId="728BBC2A" w:rsidR="00E243FD" w:rsidRDefault="00412A6A" w:rsidP="00E243FD">
      <w:pPr>
        <w:spacing w:after="0"/>
        <w:ind w:left="3600" w:firstLine="720"/>
        <w:rPr>
          <w:b/>
          <w:sz w:val="24"/>
          <w:szCs w:val="24"/>
        </w:rPr>
      </w:pPr>
      <w:r>
        <w:rPr>
          <w:b/>
          <w:sz w:val="24"/>
          <w:szCs w:val="24"/>
        </w:rPr>
        <w:t>7</w:t>
      </w:r>
      <w:r w:rsidR="00E243FD">
        <w:rPr>
          <w:b/>
          <w:sz w:val="24"/>
          <w:szCs w:val="24"/>
        </w:rPr>
        <w:t>/</w:t>
      </w:r>
      <w:r w:rsidR="00DC023A">
        <w:rPr>
          <w:b/>
          <w:sz w:val="24"/>
          <w:szCs w:val="24"/>
        </w:rPr>
        <w:t>13</w:t>
      </w:r>
      <w:r w:rsidR="00E243FD" w:rsidRPr="00003EED">
        <w:rPr>
          <w:b/>
          <w:sz w:val="24"/>
          <w:szCs w:val="24"/>
        </w:rPr>
        <w:t>/20</w:t>
      </w:r>
      <w:r w:rsidR="00E243FD">
        <w:rPr>
          <w:b/>
          <w:sz w:val="24"/>
          <w:szCs w:val="24"/>
        </w:rPr>
        <w:t>26</w:t>
      </w:r>
      <w:r w:rsidR="00E243FD" w:rsidRPr="00003EED">
        <w:rPr>
          <w:b/>
          <w:sz w:val="24"/>
          <w:szCs w:val="24"/>
        </w:rPr>
        <w:t xml:space="preserve"> </w:t>
      </w:r>
      <w:r w:rsidR="00E243FD">
        <w:rPr>
          <w:b/>
          <w:sz w:val="24"/>
          <w:szCs w:val="24"/>
        </w:rPr>
        <w:t>4</w:t>
      </w:r>
      <w:r w:rsidR="00E243FD" w:rsidRPr="00003EED">
        <w:rPr>
          <w:b/>
          <w:sz w:val="24"/>
          <w:szCs w:val="24"/>
        </w:rPr>
        <w:t>:</w:t>
      </w:r>
      <w:r w:rsidR="00E243FD">
        <w:rPr>
          <w:b/>
          <w:sz w:val="24"/>
          <w:szCs w:val="24"/>
        </w:rPr>
        <w:t>0</w:t>
      </w:r>
      <w:r w:rsidR="00E243FD" w:rsidRPr="00003EED">
        <w:rPr>
          <w:b/>
          <w:sz w:val="24"/>
          <w:szCs w:val="24"/>
        </w:rPr>
        <w:t>0 PM</w:t>
      </w:r>
      <w:bookmarkEnd w:id="0"/>
    </w:p>
    <w:p w14:paraId="07BC0A7F" w14:textId="77777777" w:rsidR="00E243FD" w:rsidRPr="002E2775" w:rsidRDefault="00E243FD" w:rsidP="00E243FD">
      <w:pPr>
        <w:spacing w:after="0"/>
        <w:ind w:left="3600" w:firstLine="720"/>
        <w:rPr>
          <w:b/>
          <w:sz w:val="24"/>
          <w:szCs w:val="24"/>
        </w:rPr>
      </w:pPr>
    </w:p>
    <w:p w14:paraId="53EB5CB6" w14:textId="77777777" w:rsidR="00E243FD" w:rsidRDefault="00E243FD" w:rsidP="00E243FD">
      <w:pPr>
        <w:rPr>
          <w:sz w:val="24"/>
          <w:szCs w:val="24"/>
        </w:rPr>
      </w:pPr>
      <w:r w:rsidRPr="00003EED">
        <w:rPr>
          <w:sz w:val="24"/>
          <w:szCs w:val="24"/>
        </w:rPr>
        <w:t xml:space="preserve">The </w:t>
      </w:r>
      <w:r>
        <w:rPr>
          <w:sz w:val="24"/>
          <w:szCs w:val="24"/>
        </w:rPr>
        <w:t>meeting</w:t>
      </w:r>
      <w:r w:rsidRPr="00003EED">
        <w:rPr>
          <w:sz w:val="24"/>
          <w:szCs w:val="24"/>
        </w:rPr>
        <w:t xml:space="preserve"> of the Board of Trustees was called to order</w:t>
      </w:r>
      <w:r>
        <w:rPr>
          <w:sz w:val="24"/>
          <w:szCs w:val="24"/>
        </w:rPr>
        <w:t xml:space="preserve"> with a salute to the flag</w:t>
      </w:r>
      <w:r w:rsidRPr="00003EED">
        <w:rPr>
          <w:sz w:val="24"/>
          <w:szCs w:val="24"/>
        </w:rPr>
        <w:t xml:space="preserve"> at </w:t>
      </w:r>
      <w:r>
        <w:rPr>
          <w:sz w:val="24"/>
          <w:szCs w:val="24"/>
        </w:rPr>
        <w:t>4:00</w:t>
      </w:r>
      <w:r w:rsidRPr="00003EED">
        <w:rPr>
          <w:sz w:val="24"/>
          <w:szCs w:val="24"/>
        </w:rPr>
        <w:t>pm</w:t>
      </w:r>
      <w:r>
        <w:rPr>
          <w:sz w:val="24"/>
          <w:szCs w:val="24"/>
        </w:rPr>
        <w:t xml:space="preserve">.      </w:t>
      </w:r>
    </w:p>
    <w:p w14:paraId="3B93FF75" w14:textId="7DAF4417" w:rsidR="00E243FD" w:rsidRDefault="00E243FD" w:rsidP="00E243FD">
      <w:pPr>
        <w:rPr>
          <w:sz w:val="24"/>
          <w:szCs w:val="24"/>
        </w:rPr>
      </w:pPr>
      <w:r w:rsidRPr="00003EED">
        <w:rPr>
          <w:sz w:val="24"/>
          <w:szCs w:val="24"/>
        </w:rPr>
        <w:t>Present:</w:t>
      </w:r>
      <w:r>
        <w:rPr>
          <w:sz w:val="24"/>
          <w:szCs w:val="24"/>
        </w:rPr>
        <w:t xml:space="preserve">  </w:t>
      </w:r>
      <w:r w:rsidR="00D55785">
        <w:rPr>
          <w:sz w:val="24"/>
          <w:szCs w:val="24"/>
        </w:rPr>
        <w:t>Mayor John Kolkow</w:t>
      </w:r>
      <w:r w:rsidR="00125CD4">
        <w:rPr>
          <w:sz w:val="24"/>
          <w:szCs w:val="24"/>
        </w:rPr>
        <w:t>s</w:t>
      </w:r>
      <w:r w:rsidR="00D55785">
        <w:rPr>
          <w:sz w:val="24"/>
          <w:szCs w:val="24"/>
        </w:rPr>
        <w:t xml:space="preserve">ki; </w:t>
      </w:r>
      <w:r w:rsidR="00F369C8">
        <w:rPr>
          <w:sz w:val="24"/>
          <w:szCs w:val="24"/>
        </w:rPr>
        <w:t xml:space="preserve">Deputy Mayor </w:t>
      </w:r>
      <w:r w:rsidR="0037077D">
        <w:rPr>
          <w:sz w:val="24"/>
          <w:szCs w:val="24"/>
        </w:rPr>
        <w:t>Marjorie Walsh</w:t>
      </w:r>
      <w:r>
        <w:rPr>
          <w:sz w:val="24"/>
          <w:szCs w:val="24"/>
        </w:rPr>
        <w:t xml:space="preserve">; </w:t>
      </w:r>
      <w:r w:rsidR="00F369C8">
        <w:rPr>
          <w:sz w:val="24"/>
          <w:szCs w:val="24"/>
        </w:rPr>
        <w:t xml:space="preserve">Trustees: </w:t>
      </w:r>
      <w:r>
        <w:rPr>
          <w:sz w:val="24"/>
          <w:szCs w:val="24"/>
        </w:rPr>
        <w:t xml:space="preserve"> </w:t>
      </w:r>
      <w:r w:rsidR="0037077D">
        <w:rPr>
          <w:sz w:val="24"/>
          <w:szCs w:val="24"/>
        </w:rPr>
        <w:t>Mike Conroy</w:t>
      </w:r>
      <w:r w:rsidR="00DC023A">
        <w:rPr>
          <w:sz w:val="24"/>
          <w:szCs w:val="24"/>
        </w:rPr>
        <w:t xml:space="preserve"> and Robert Barton; </w:t>
      </w:r>
      <w:r>
        <w:rPr>
          <w:sz w:val="24"/>
          <w:szCs w:val="24"/>
        </w:rPr>
        <w:t xml:space="preserve">Clerk Treasurer Kimberly Roth; </w:t>
      </w:r>
      <w:r w:rsidR="004535AA">
        <w:rPr>
          <w:sz w:val="24"/>
          <w:szCs w:val="24"/>
        </w:rPr>
        <w:t>DPW Superintendent A. Papasergi</w:t>
      </w:r>
    </w:p>
    <w:p w14:paraId="6A43C1EC" w14:textId="77777777" w:rsidR="00C556EB" w:rsidRPr="00C556EB" w:rsidRDefault="00C556EB" w:rsidP="00C556EB">
      <w:pPr>
        <w:spacing w:after="0"/>
        <w:rPr>
          <w:bCs/>
          <w:sz w:val="24"/>
          <w:szCs w:val="24"/>
        </w:rPr>
      </w:pPr>
    </w:p>
    <w:p w14:paraId="37BBF53C" w14:textId="034852B6" w:rsidR="00E243FD" w:rsidRDefault="00E243FD" w:rsidP="00E243FD">
      <w:pPr>
        <w:spacing w:after="0"/>
        <w:rPr>
          <w:b/>
          <w:sz w:val="24"/>
          <w:szCs w:val="24"/>
        </w:rPr>
      </w:pPr>
      <w:bookmarkStart w:id="1" w:name="_Hlk37143876"/>
      <w:r>
        <w:rPr>
          <w:b/>
          <w:sz w:val="24"/>
          <w:szCs w:val="24"/>
        </w:rPr>
        <w:t>RESOLUTION #2026-0</w:t>
      </w:r>
      <w:r w:rsidR="00DC023A">
        <w:rPr>
          <w:b/>
          <w:sz w:val="24"/>
          <w:szCs w:val="24"/>
        </w:rPr>
        <w:t>81</w:t>
      </w:r>
      <w:r>
        <w:rPr>
          <w:b/>
          <w:sz w:val="24"/>
          <w:szCs w:val="24"/>
        </w:rPr>
        <w:t xml:space="preserve">-ACCEPT MINUTES </w:t>
      </w:r>
    </w:p>
    <w:p w14:paraId="40BBCE72" w14:textId="16251114" w:rsidR="00E243FD" w:rsidRDefault="00E243FD" w:rsidP="00E243FD">
      <w:pPr>
        <w:spacing w:after="0"/>
        <w:rPr>
          <w:bCs/>
          <w:sz w:val="24"/>
          <w:szCs w:val="24"/>
        </w:rPr>
      </w:pPr>
      <w:r>
        <w:rPr>
          <w:bCs/>
          <w:sz w:val="24"/>
          <w:szCs w:val="24"/>
        </w:rPr>
        <w:t xml:space="preserve">On motion made by Trustee </w:t>
      </w:r>
      <w:r w:rsidR="00DC023A">
        <w:rPr>
          <w:bCs/>
          <w:sz w:val="24"/>
          <w:szCs w:val="24"/>
        </w:rPr>
        <w:t>R</w:t>
      </w:r>
      <w:r>
        <w:rPr>
          <w:bCs/>
          <w:sz w:val="24"/>
          <w:szCs w:val="24"/>
        </w:rPr>
        <w:t xml:space="preserve">. </w:t>
      </w:r>
      <w:r w:rsidR="00DC023A">
        <w:rPr>
          <w:bCs/>
          <w:sz w:val="24"/>
          <w:szCs w:val="24"/>
        </w:rPr>
        <w:t>Barton</w:t>
      </w:r>
      <w:r>
        <w:rPr>
          <w:bCs/>
          <w:sz w:val="24"/>
          <w:szCs w:val="24"/>
        </w:rPr>
        <w:t xml:space="preserve"> second by Trustee </w:t>
      </w:r>
      <w:r w:rsidR="00C556EB">
        <w:rPr>
          <w:bCs/>
          <w:sz w:val="24"/>
          <w:szCs w:val="24"/>
        </w:rPr>
        <w:t>M</w:t>
      </w:r>
      <w:r>
        <w:rPr>
          <w:bCs/>
          <w:sz w:val="24"/>
          <w:szCs w:val="24"/>
        </w:rPr>
        <w:t xml:space="preserve">. </w:t>
      </w:r>
      <w:r w:rsidR="00DC023A">
        <w:rPr>
          <w:bCs/>
          <w:sz w:val="24"/>
          <w:szCs w:val="24"/>
        </w:rPr>
        <w:t>Walsh</w:t>
      </w:r>
      <w:r>
        <w:rPr>
          <w:bCs/>
          <w:sz w:val="24"/>
          <w:szCs w:val="24"/>
        </w:rPr>
        <w:t xml:space="preserve"> resolved to approve the minutes from </w:t>
      </w:r>
      <w:r w:rsidR="00C556EB">
        <w:rPr>
          <w:bCs/>
          <w:sz w:val="24"/>
          <w:szCs w:val="24"/>
        </w:rPr>
        <w:t>Ju</w:t>
      </w:r>
      <w:r w:rsidR="00DC023A">
        <w:rPr>
          <w:bCs/>
          <w:sz w:val="24"/>
          <w:szCs w:val="24"/>
        </w:rPr>
        <w:t>ly</w:t>
      </w:r>
      <w:r w:rsidR="00F369C8">
        <w:rPr>
          <w:bCs/>
          <w:sz w:val="24"/>
          <w:szCs w:val="24"/>
        </w:rPr>
        <w:t xml:space="preserve"> </w:t>
      </w:r>
      <w:r w:rsidR="00DC023A">
        <w:rPr>
          <w:bCs/>
          <w:sz w:val="24"/>
          <w:szCs w:val="24"/>
        </w:rPr>
        <w:t>6</w:t>
      </w:r>
      <w:r>
        <w:rPr>
          <w:bCs/>
          <w:sz w:val="24"/>
          <w:szCs w:val="24"/>
        </w:rPr>
        <w:t xml:space="preserve">, 2026.  </w:t>
      </w:r>
      <w:r w:rsidR="00F82E18">
        <w:rPr>
          <w:sz w:val="24"/>
          <w:szCs w:val="24"/>
        </w:rPr>
        <w:t>Aye</w:t>
      </w:r>
      <w:r w:rsidR="00DC023A">
        <w:rPr>
          <w:sz w:val="24"/>
          <w:szCs w:val="24"/>
        </w:rPr>
        <w:t>-all</w:t>
      </w:r>
      <w:r w:rsidR="00FF07F4">
        <w:rPr>
          <w:sz w:val="24"/>
          <w:szCs w:val="24"/>
        </w:rPr>
        <w:t>,</w:t>
      </w:r>
      <w:r w:rsidR="00F82E18">
        <w:rPr>
          <w:sz w:val="24"/>
          <w:szCs w:val="24"/>
        </w:rPr>
        <w:t xml:space="preserve"> Nay-none</w:t>
      </w:r>
    </w:p>
    <w:p w14:paraId="7FEBC879" w14:textId="77777777" w:rsidR="00E243FD" w:rsidRDefault="00E243FD" w:rsidP="00E243FD">
      <w:pPr>
        <w:spacing w:after="0"/>
        <w:rPr>
          <w:bCs/>
          <w:sz w:val="24"/>
          <w:szCs w:val="24"/>
        </w:rPr>
      </w:pPr>
    </w:p>
    <w:p w14:paraId="1376BABA" w14:textId="1A66F968" w:rsidR="00E243FD" w:rsidRDefault="00E243FD" w:rsidP="00E243FD">
      <w:pPr>
        <w:spacing w:after="0"/>
        <w:rPr>
          <w:b/>
          <w:sz w:val="24"/>
          <w:szCs w:val="24"/>
        </w:rPr>
      </w:pPr>
      <w:bookmarkStart w:id="2" w:name="_Hlk51760524"/>
      <w:r>
        <w:rPr>
          <w:b/>
          <w:sz w:val="24"/>
          <w:szCs w:val="24"/>
        </w:rPr>
        <w:t>RESOLUTION #2026-0</w:t>
      </w:r>
      <w:r w:rsidR="00DC023A">
        <w:rPr>
          <w:b/>
          <w:sz w:val="24"/>
          <w:szCs w:val="24"/>
        </w:rPr>
        <w:t>82</w:t>
      </w:r>
      <w:r>
        <w:rPr>
          <w:b/>
          <w:sz w:val="24"/>
          <w:szCs w:val="24"/>
        </w:rPr>
        <w:t>-APPROVE PAYMENT OF CURRENT BILLS</w:t>
      </w:r>
    </w:p>
    <w:bookmarkEnd w:id="2"/>
    <w:p w14:paraId="4CE63348" w14:textId="03A8DAF9" w:rsidR="00E243FD" w:rsidRDefault="00E243FD" w:rsidP="00E243FD">
      <w:pPr>
        <w:spacing w:after="0"/>
        <w:rPr>
          <w:bCs/>
          <w:sz w:val="24"/>
          <w:szCs w:val="24"/>
        </w:rPr>
      </w:pPr>
      <w:r>
        <w:rPr>
          <w:bCs/>
          <w:sz w:val="24"/>
          <w:szCs w:val="24"/>
        </w:rPr>
        <w:t xml:space="preserve">On motion made by Trustee </w:t>
      </w:r>
      <w:r w:rsidR="00F82E18">
        <w:rPr>
          <w:bCs/>
          <w:sz w:val="24"/>
          <w:szCs w:val="24"/>
        </w:rPr>
        <w:t>M</w:t>
      </w:r>
      <w:r>
        <w:rPr>
          <w:bCs/>
          <w:sz w:val="24"/>
          <w:szCs w:val="24"/>
        </w:rPr>
        <w:t xml:space="preserve">. </w:t>
      </w:r>
      <w:r w:rsidR="00F82E18">
        <w:rPr>
          <w:bCs/>
          <w:sz w:val="24"/>
          <w:szCs w:val="24"/>
        </w:rPr>
        <w:t>Walsh</w:t>
      </w:r>
      <w:r>
        <w:rPr>
          <w:bCs/>
          <w:sz w:val="24"/>
          <w:szCs w:val="24"/>
        </w:rPr>
        <w:t xml:space="preserve">, second by Trustee </w:t>
      </w:r>
      <w:r w:rsidR="00664DD7">
        <w:rPr>
          <w:bCs/>
          <w:sz w:val="24"/>
          <w:szCs w:val="24"/>
        </w:rPr>
        <w:t>M</w:t>
      </w:r>
      <w:r>
        <w:rPr>
          <w:bCs/>
          <w:sz w:val="24"/>
          <w:szCs w:val="24"/>
        </w:rPr>
        <w:t xml:space="preserve">. </w:t>
      </w:r>
      <w:r w:rsidR="00664DD7">
        <w:rPr>
          <w:bCs/>
          <w:sz w:val="24"/>
          <w:szCs w:val="24"/>
        </w:rPr>
        <w:t>Conroy</w:t>
      </w:r>
      <w:r>
        <w:rPr>
          <w:bCs/>
          <w:sz w:val="24"/>
          <w:szCs w:val="24"/>
        </w:rPr>
        <w:t xml:space="preserve"> resolved to approve the payment of current bills.  </w:t>
      </w:r>
      <w:r w:rsidR="00F82E18">
        <w:rPr>
          <w:sz w:val="24"/>
          <w:szCs w:val="24"/>
        </w:rPr>
        <w:t>Aye-</w:t>
      </w:r>
      <w:r w:rsidR="00DC023A">
        <w:rPr>
          <w:sz w:val="24"/>
          <w:szCs w:val="24"/>
        </w:rPr>
        <w:t>all</w:t>
      </w:r>
      <w:r w:rsidR="00FF07F4">
        <w:rPr>
          <w:sz w:val="24"/>
          <w:szCs w:val="24"/>
        </w:rPr>
        <w:t>,</w:t>
      </w:r>
      <w:r w:rsidR="00DC023A">
        <w:rPr>
          <w:sz w:val="24"/>
          <w:szCs w:val="24"/>
        </w:rPr>
        <w:t xml:space="preserve"> </w:t>
      </w:r>
      <w:r w:rsidR="00F82E18">
        <w:rPr>
          <w:sz w:val="24"/>
          <w:szCs w:val="24"/>
        </w:rPr>
        <w:t>Nay-none</w:t>
      </w:r>
    </w:p>
    <w:p w14:paraId="364A3676" w14:textId="77777777" w:rsidR="00E243FD" w:rsidRDefault="00E243FD" w:rsidP="00E243FD">
      <w:pPr>
        <w:spacing w:after="0"/>
        <w:rPr>
          <w:b/>
          <w:sz w:val="24"/>
          <w:szCs w:val="24"/>
        </w:rPr>
      </w:pPr>
    </w:p>
    <w:p w14:paraId="58181685" w14:textId="1586F1D5" w:rsidR="00E243FD" w:rsidRDefault="00E243FD" w:rsidP="00E243FD">
      <w:pPr>
        <w:spacing w:after="0"/>
        <w:rPr>
          <w:b/>
          <w:sz w:val="24"/>
          <w:szCs w:val="24"/>
        </w:rPr>
      </w:pPr>
      <w:r>
        <w:rPr>
          <w:b/>
          <w:sz w:val="24"/>
          <w:szCs w:val="24"/>
        </w:rPr>
        <w:t>PUBLIC SESSION</w:t>
      </w:r>
      <w:r w:rsidR="00664DD7">
        <w:rPr>
          <w:b/>
          <w:sz w:val="24"/>
          <w:szCs w:val="24"/>
        </w:rPr>
        <w:t xml:space="preserve"> (3 Minute Limit)</w:t>
      </w:r>
    </w:p>
    <w:p w14:paraId="3400399B" w14:textId="0DB79977" w:rsidR="00E243FD" w:rsidRDefault="00E27916" w:rsidP="00E243FD">
      <w:pPr>
        <w:spacing w:after="0"/>
        <w:rPr>
          <w:bCs/>
          <w:sz w:val="24"/>
          <w:szCs w:val="24"/>
        </w:rPr>
      </w:pPr>
      <w:r>
        <w:rPr>
          <w:bCs/>
          <w:sz w:val="24"/>
          <w:szCs w:val="24"/>
        </w:rPr>
        <w:t>None</w:t>
      </w:r>
    </w:p>
    <w:p w14:paraId="366DE0C0" w14:textId="77777777" w:rsidR="00E243FD" w:rsidRPr="00A8253E" w:rsidRDefault="00E243FD" w:rsidP="00E243FD">
      <w:pPr>
        <w:spacing w:after="0"/>
        <w:rPr>
          <w:bCs/>
          <w:sz w:val="24"/>
          <w:szCs w:val="24"/>
        </w:rPr>
      </w:pPr>
    </w:p>
    <w:p w14:paraId="3053EDFB" w14:textId="77777777" w:rsidR="00E243FD" w:rsidRDefault="00E243FD" w:rsidP="00E243FD">
      <w:pPr>
        <w:spacing w:after="0"/>
        <w:rPr>
          <w:b/>
          <w:sz w:val="24"/>
          <w:szCs w:val="24"/>
        </w:rPr>
      </w:pPr>
      <w:r>
        <w:rPr>
          <w:b/>
          <w:sz w:val="24"/>
          <w:szCs w:val="24"/>
        </w:rPr>
        <w:t xml:space="preserve">CORRESPONDENCE </w:t>
      </w:r>
    </w:p>
    <w:bookmarkEnd w:id="1"/>
    <w:p w14:paraId="0A6FC552" w14:textId="65D4F9A4" w:rsidR="00E27916" w:rsidRDefault="00DC023A" w:rsidP="00E243FD">
      <w:pPr>
        <w:spacing w:after="0"/>
        <w:rPr>
          <w:bCs/>
          <w:sz w:val="24"/>
          <w:szCs w:val="24"/>
        </w:rPr>
      </w:pPr>
      <w:r>
        <w:rPr>
          <w:bCs/>
          <w:sz w:val="24"/>
          <w:szCs w:val="24"/>
        </w:rPr>
        <w:t>Kate McVinney sent an email asking the Village Board if she could park in the village parking lot while she works at Dollar General.  The board denied the request</w:t>
      </w:r>
      <w:r w:rsidR="00AF027A">
        <w:rPr>
          <w:bCs/>
          <w:sz w:val="24"/>
          <w:szCs w:val="24"/>
        </w:rPr>
        <w:t xml:space="preserve">.  They do not want to set a precedent of allowing the municipal parking lot being used as an individual parking area.  </w:t>
      </w:r>
      <w:r w:rsidR="004B42CC">
        <w:rPr>
          <w:bCs/>
          <w:sz w:val="24"/>
          <w:szCs w:val="24"/>
        </w:rPr>
        <w:t xml:space="preserve">It could also be considered a liability issue.  </w:t>
      </w:r>
    </w:p>
    <w:p w14:paraId="12C66778" w14:textId="77777777" w:rsidR="00DC023A" w:rsidRDefault="00DC023A" w:rsidP="00E243FD">
      <w:pPr>
        <w:spacing w:after="0"/>
        <w:rPr>
          <w:b/>
          <w:sz w:val="24"/>
          <w:szCs w:val="24"/>
        </w:rPr>
      </w:pPr>
    </w:p>
    <w:p w14:paraId="1DE691E7" w14:textId="49818FA0" w:rsidR="00E243FD" w:rsidRDefault="00E243FD" w:rsidP="00E243FD">
      <w:pPr>
        <w:spacing w:after="0"/>
        <w:rPr>
          <w:b/>
          <w:sz w:val="24"/>
          <w:szCs w:val="24"/>
        </w:rPr>
      </w:pPr>
      <w:r>
        <w:rPr>
          <w:b/>
          <w:sz w:val="24"/>
          <w:szCs w:val="24"/>
        </w:rPr>
        <w:t>CURRENT BUSINESS</w:t>
      </w:r>
    </w:p>
    <w:p w14:paraId="531AD76C" w14:textId="77777777" w:rsidR="00F82E18" w:rsidRPr="00F82E18" w:rsidRDefault="00F82E18" w:rsidP="00E243FD">
      <w:pPr>
        <w:spacing w:after="0"/>
        <w:rPr>
          <w:bCs/>
          <w:sz w:val="24"/>
          <w:szCs w:val="24"/>
        </w:rPr>
      </w:pPr>
    </w:p>
    <w:p w14:paraId="64950CC8" w14:textId="5B4E802A" w:rsidR="00E243FD" w:rsidRDefault="00E243FD" w:rsidP="00E243FD">
      <w:pPr>
        <w:spacing w:after="0"/>
        <w:rPr>
          <w:b/>
          <w:sz w:val="24"/>
          <w:szCs w:val="24"/>
        </w:rPr>
      </w:pPr>
      <w:r>
        <w:rPr>
          <w:b/>
          <w:sz w:val="24"/>
          <w:szCs w:val="24"/>
        </w:rPr>
        <w:t>RESOLUTION #2026-0</w:t>
      </w:r>
      <w:r w:rsidR="00AF027A">
        <w:rPr>
          <w:b/>
          <w:sz w:val="24"/>
          <w:szCs w:val="24"/>
        </w:rPr>
        <w:t>83</w:t>
      </w:r>
      <w:r>
        <w:rPr>
          <w:b/>
          <w:sz w:val="24"/>
          <w:szCs w:val="24"/>
        </w:rPr>
        <w:t>-</w:t>
      </w:r>
      <w:r w:rsidR="00AF027A">
        <w:rPr>
          <w:b/>
          <w:sz w:val="24"/>
          <w:szCs w:val="24"/>
        </w:rPr>
        <w:t>RESOLUTION AUTHORIZING SUBMISSION OF A WATER INFRASTRUCTURE IMPROVEMENT ACT (WIIA) GRANT APPLICATION</w:t>
      </w:r>
    </w:p>
    <w:p w14:paraId="6FE467E3" w14:textId="77777777" w:rsidR="00AF027A" w:rsidRDefault="00AF027A" w:rsidP="00E243FD">
      <w:pPr>
        <w:spacing w:after="0"/>
        <w:rPr>
          <w:b/>
          <w:sz w:val="24"/>
          <w:szCs w:val="24"/>
        </w:rPr>
      </w:pPr>
    </w:p>
    <w:p w14:paraId="7652E16F" w14:textId="0B062DC3" w:rsidR="00ED1B57" w:rsidRDefault="00ED1B57" w:rsidP="00E243FD">
      <w:pPr>
        <w:spacing w:after="0"/>
        <w:rPr>
          <w:bCs/>
          <w:sz w:val="24"/>
          <w:szCs w:val="24"/>
        </w:rPr>
      </w:pPr>
      <w:r>
        <w:rPr>
          <w:bCs/>
          <w:sz w:val="24"/>
          <w:szCs w:val="24"/>
        </w:rPr>
        <w:t>W</w:t>
      </w:r>
      <w:r w:rsidR="00AF027A">
        <w:rPr>
          <w:bCs/>
          <w:sz w:val="24"/>
          <w:szCs w:val="24"/>
        </w:rPr>
        <w:t>HEREAS,</w:t>
      </w:r>
      <w:r>
        <w:rPr>
          <w:bCs/>
          <w:sz w:val="24"/>
          <w:szCs w:val="24"/>
        </w:rPr>
        <w:t xml:space="preserve"> the Village of Allegany </w:t>
      </w:r>
      <w:r w:rsidR="00AF027A">
        <w:rPr>
          <w:bCs/>
          <w:sz w:val="24"/>
          <w:szCs w:val="24"/>
        </w:rPr>
        <w:t>wishes to apply for a New York State (NYS) Water Infrastructure Improvement Act (WIIA) Grant for a Village of Allegany Lead Service Inventory Project, and</w:t>
      </w:r>
    </w:p>
    <w:p w14:paraId="1367D05F" w14:textId="77777777" w:rsidR="00D00601" w:rsidRDefault="00D00601" w:rsidP="00E243FD">
      <w:pPr>
        <w:spacing w:after="0"/>
        <w:rPr>
          <w:bCs/>
          <w:sz w:val="24"/>
          <w:szCs w:val="24"/>
        </w:rPr>
      </w:pPr>
    </w:p>
    <w:p w14:paraId="67C35524" w14:textId="37E8B25C" w:rsidR="00ED1B57" w:rsidRDefault="00ED1B57" w:rsidP="00E243FD">
      <w:pPr>
        <w:spacing w:after="0"/>
        <w:rPr>
          <w:bCs/>
          <w:sz w:val="24"/>
          <w:szCs w:val="24"/>
        </w:rPr>
      </w:pPr>
      <w:r>
        <w:rPr>
          <w:bCs/>
          <w:sz w:val="24"/>
          <w:szCs w:val="24"/>
        </w:rPr>
        <w:t>W</w:t>
      </w:r>
      <w:r w:rsidR="00AF027A">
        <w:rPr>
          <w:bCs/>
          <w:sz w:val="24"/>
          <w:szCs w:val="24"/>
        </w:rPr>
        <w:t>HEREAS,</w:t>
      </w:r>
      <w:r>
        <w:rPr>
          <w:bCs/>
          <w:sz w:val="24"/>
          <w:szCs w:val="24"/>
        </w:rPr>
        <w:t xml:space="preserve"> the </w:t>
      </w:r>
      <w:r w:rsidR="00AF027A">
        <w:rPr>
          <w:bCs/>
          <w:sz w:val="24"/>
          <w:szCs w:val="24"/>
        </w:rPr>
        <w:t>application submissions require approval from the Village Board.</w:t>
      </w:r>
    </w:p>
    <w:p w14:paraId="085372E0" w14:textId="77777777" w:rsidR="00D00601" w:rsidRDefault="00D00601" w:rsidP="00E243FD">
      <w:pPr>
        <w:spacing w:after="0"/>
        <w:rPr>
          <w:bCs/>
          <w:sz w:val="24"/>
          <w:szCs w:val="24"/>
        </w:rPr>
      </w:pPr>
    </w:p>
    <w:p w14:paraId="6592A657" w14:textId="18FA702E" w:rsidR="00AF027A" w:rsidRDefault="00AF027A" w:rsidP="00E243FD">
      <w:pPr>
        <w:spacing w:after="0"/>
        <w:rPr>
          <w:bCs/>
          <w:sz w:val="24"/>
          <w:szCs w:val="24"/>
        </w:rPr>
      </w:pPr>
      <w:r>
        <w:rPr>
          <w:bCs/>
          <w:sz w:val="24"/>
          <w:szCs w:val="24"/>
        </w:rPr>
        <w:lastRenderedPageBreak/>
        <w:t>NOW, THEREFORE, BE IT RESOLVED, that the Village Board of the Village of Allegany authorizes the submission of a NYS WIIA Grant application for a Village of Allegany Lead Service Inventory Project, and</w:t>
      </w:r>
    </w:p>
    <w:p w14:paraId="6D6CF014" w14:textId="023E8EE4" w:rsidR="00AF027A" w:rsidRDefault="00AF027A" w:rsidP="00E243FD">
      <w:pPr>
        <w:spacing w:after="0"/>
        <w:rPr>
          <w:bCs/>
          <w:sz w:val="24"/>
          <w:szCs w:val="24"/>
        </w:rPr>
      </w:pPr>
      <w:r>
        <w:rPr>
          <w:bCs/>
          <w:sz w:val="24"/>
          <w:szCs w:val="24"/>
        </w:rPr>
        <w:t xml:space="preserve">BE IT FURTHER RESOLVED, that the Village Mayor is hereby authorized to submit the applications on behalf of the Village and to execute any agreements, instruments or other documents in connection with the Village’s application and acceptance of any such grants and/or the funding thereof; and </w:t>
      </w:r>
    </w:p>
    <w:p w14:paraId="09EB4815" w14:textId="77777777" w:rsidR="00D00601" w:rsidRDefault="00D00601" w:rsidP="00E243FD">
      <w:pPr>
        <w:spacing w:after="0"/>
        <w:rPr>
          <w:bCs/>
          <w:sz w:val="24"/>
          <w:szCs w:val="24"/>
        </w:rPr>
      </w:pPr>
    </w:p>
    <w:p w14:paraId="51604488" w14:textId="6C480C0C" w:rsidR="00AF027A" w:rsidRDefault="00AF027A" w:rsidP="00E243FD">
      <w:pPr>
        <w:spacing w:after="0"/>
        <w:rPr>
          <w:bCs/>
          <w:sz w:val="24"/>
          <w:szCs w:val="24"/>
        </w:rPr>
      </w:pPr>
      <w:r>
        <w:rPr>
          <w:bCs/>
          <w:sz w:val="24"/>
          <w:szCs w:val="24"/>
        </w:rPr>
        <w:t>BE IT FURTHER RESOLVED, that this resolution shall take effect immediately.</w:t>
      </w:r>
    </w:p>
    <w:p w14:paraId="48FBE7B8" w14:textId="77777777" w:rsidR="00AF027A" w:rsidRDefault="00AF027A" w:rsidP="00E243FD">
      <w:pPr>
        <w:spacing w:after="0"/>
        <w:rPr>
          <w:bCs/>
          <w:sz w:val="24"/>
          <w:szCs w:val="24"/>
        </w:rPr>
      </w:pPr>
    </w:p>
    <w:p w14:paraId="1B4B2E11" w14:textId="208A0B4A" w:rsidR="00AF027A" w:rsidRDefault="00AF027A" w:rsidP="00E243FD">
      <w:pPr>
        <w:spacing w:after="0"/>
        <w:rPr>
          <w:bCs/>
          <w:sz w:val="24"/>
          <w:szCs w:val="24"/>
        </w:rPr>
      </w:pPr>
      <w:r>
        <w:rPr>
          <w:bCs/>
          <w:sz w:val="24"/>
          <w:szCs w:val="24"/>
        </w:rPr>
        <w:t>The question of the adoption of the foregoing resolution was duly put to vote, and upon roll call, the vote was as follows:</w:t>
      </w:r>
    </w:p>
    <w:p w14:paraId="2819CAA1" w14:textId="77777777" w:rsidR="00AF027A" w:rsidRDefault="00AF027A" w:rsidP="00E243FD">
      <w:pPr>
        <w:spacing w:after="0"/>
        <w:rPr>
          <w:bCs/>
          <w:sz w:val="24"/>
          <w:szCs w:val="24"/>
        </w:rPr>
      </w:pPr>
    </w:p>
    <w:p w14:paraId="49AC0BA9" w14:textId="34A1E24A" w:rsidR="00D00601" w:rsidRDefault="00D00601" w:rsidP="00E243FD">
      <w:pPr>
        <w:spacing w:after="0"/>
        <w:rPr>
          <w:bCs/>
          <w:sz w:val="24"/>
          <w:szCs w:val="24"/>
        </w:rPr>
      </w:pPr>
      <w:r>
        <w:rPr>
          <w:bCs/>
          <w:sz w:val="24"/>
          <w:szCs w:val="24"/>
        </w:rPr>
        <w:t>John Kolkowski, Mayor – Aye</w:t>
      </w:r>
    </w:p>
    <w:p w14:paraId="0CCC4E01" w14:textId="69D3CADF" w:rsidR="00D00601" w:rsidRDefault="00D00601" w:rsidP="00E243FD">
      <w:pPr>
        <w:spacing w:after="0"/>
        <w:rPr>
          <w:bCs/>
          <w:sz w:val="24"/>
          <w:szCs w:val="24"/>
        </w:rPr>
      </w:pPr>
      <w:r>
        <w:rPr>
          <w:bCs/>
          <w:sz w:val="24"/>
          <w:szCs w:val="24"/>
        </w:rPr>
        <w:t>Shannon Barie, Trustee – absent</w:t>
      </w:r>
    </w:p>
    <w:p w14:paraId="186A8372" w14:textId="1140159F" w:rsidR="00D00601" w:rsidRDefault="00D00601" w:rsidP="00E243FD">
      <w:pPr>
        <w:spacing w:after="0"/>
        <w:rPr>
          <w:bCs/>
          <w:sz w:val="24"/>
          <w:szCs w:val="24"/>
        </w:rPr>
      </w:pPr>
      <w:r>
        <w:rPr>
          <w:bCs/>
          <w:sz w:val="24"/>
          <w:szCs w:val="24"/>
        </w:rPr>
        <w:t>Robert Barton, Trustee – Aye</w:t>
      </w:r>
    </w:p>
    <w:p w14:paraId="494D0B50" w14:textId="2F6CC048" w:rsidR="00D00601" w:rsidRDefault="00D00601" w:rsidP="00E243FD">
      <w:pPr>
        <w:spacing w:after="0"/>
        <w:rPr>
          <w:bCs/>
          <w:sz w:val="24"/>
          <w:szCs w:val="24"/>
        </w:rPr>
      </w:pPr>
      <w:r>
        <w:rPr>
          <w:bCs/>
          <w:sz w:val="24"/>
          <w:szCs w:val="24"/>
        </w:rPr>
        <w:t>Marjorie Walsh, Trustee – Aye</w:t>
      </w:r>
    </w:p>
    <w:p w14:paraId="42589A1A" w14:textId="554E1DBB" w:rsidR="00D00601" w:rsidRDefault="00D00601" w:rsidP="00E243FD">
      <w:pPr>
        <w:spacing w:after="0"/>
        <w:rPr>
          <w:bCs/>
          <w:sz w:val="24"/>
          <w:szCs w:val="24"/>
        </w:rPr>
      </w:pPr>
      <w:r>
        <w:rPr>
          <w:bCs/>
          <w:sz w:val="24"/>
          <w:szCs w:val="24"/>
        </w:rPr>
        <w:t>Mike Conroy, Trustee – Aye</w:t>
      </w:r>
    </w:p>
    <w:p w14:paraId="6802EBAB" w14:textId="08EB0462" w:rsidR="00D00601" w:rsidRDefault="00D00601" w:rsidP="00E243FD">
      <w:pPr>
        <w:spacing w:after="0"/>
        <w:rPr>
          <w:bCs/>
          <w:sz w:val="24"/>
          <w:szCs w:val="24"/>
        </w:rPr>
      </w:pPr>
      <w:r>
        <w:rPr>
          <w:bCs/>
          <w:sz w:val="24"/>
          <w:szCs w:val="24"/>
        </w:rPr>
        <w:t xml:space="preserve">The foregoing resolution was thereupon declared duty adopted.  </w:t>
      </w:r>
    </w:p>
    <w:p w14:paraId="037108F8" w14:textId="51BD4701" w:rsidR="00D00601" w:rsidRDefault="00D00601" w:rsidP="00E243FD">
      <w:pPr>
        <w:spacing w:after="0"/>
        <w:rPr>
          <w:bCs/>
          <w:sz w:val="24"/>
          <w:szCs w:val="24"/>
        </w:rPr>
      </w:pPr>
      <w:r>
        <w:rPr>
          <w:bCs/>
          <w:sz w:val="24"/>
          <w:szCs w:val="24"/>
        </w:rPr>
        <w:t>I hereby certify that this resolution was adopted on July 13, 2026 and is recorded in the Meeting Minutes of the Village of Allegany</w:t>
      </w:r>
    </w:p>
    <w:p w14:paraId="44AF4F34" w14:textId="77777777" w:rsidR="00D00601" w:rsidRDefault="00D00601" w:rsidP="00E243FD">
      <w:pPr>
        <w:spacing w:after="0"/>
        <w:rPr>
          <w:bCs/>
          <w:sz w:val="24"/>
          <w:szCs w:val="24"/>
        </w:rPr>
      </w:pPr>
    </w:p>
    <w:p w14:paraId="4ECA492A" w14:textId="47ED4D40" w:rsidR="00D00601" w:rsidRDefault="00D00601" w:rsidP="00E243FD">
      <w:pPr>
        <w:spacing w:after="0"/>
        <w:rPr>
          <w:bCs/>
          <w:sz w:val="24"/>
          <w:szCs w:val="24"/>
        </w:rPr>
      </w:pPr>
      <w:r>
        <w:rPr>
          <w:bCs/>
          <w:sz w:val="24"/>
          <w:szCs w:val="24"/>
        </w:rPr>
        <w:t>Kimberly Roth, Clerk Treasurer</w:t>
      </w:r>
    </w:p>
    <w:p w14:paraId="1B99A21A" w14:textId="77777777" w:rsidR="00E243FD" w:rsidRDefault="00E243FD" w:rsidP="00E243FD">
      <w:pPr>
        <w:spacing w:after="0"/>
        <w:rPr>
          <w:b/>
          <w:sz w:val="24"/>
          <w:szCs w:val="24"/>
        </w:rPr>
      </w:pPr>
    </w:p>
    <w:p w14:paraId="6FEC8FEA" w14:textId="6E5799CF" w:rsidR="00E243FD" w:rsidRDefault="00E243FD" w:rsidP="00E243FD">
      <w:pPr>
        <w:spacing w:after="0"/>
        <w:rPr>
          <w:b/>
          <w:sz w:val="24"/>
          <w:szCs w:val="24"/>
        </w:rPr>
      </w:pPr>
      <w:r>
        <w:rPr>
          <w:b/>
          <w:sz w:val="24"/>
          <w:szCs w:val="24"/>
        </w:rPr>
        <w:t>RESOLUTION #2026-0</w:t>
      </w:r>
      <w:r w:rsidR="00FF07F4">
        <w:rPr>
          <w:b/>
          <w:sz w:val="24"/>
          <w:szCs w:val="24"/>
        </w:rPr>
        <w:t>84</w:t>
      </w:r>
      <w:r>
        <w:rPr>
          <w:b/>
          <w:sz w:val="24"/>
          <w:szCs w:val="24"/>
        </w:rPr>
        <w:t>-</w:t>
      </w:r>
      <w:r w:rsidR="00E27916">
        <w:rPr>
          <w:b/>
          <w:sz w:val="24"/>
          <w:szCs w:val="24"/>
        </w:rPr>
        <w:t>APPROVE</w:t>
      </w:r>
      <w:r w:rsidR="00FF07F4">
        <w:rPr>
          <w:b/>
          <w:sz w:val="24"/>
          <w:szCs w:val="24"/>
        </w:rPr>
        <w:t xml:space="preserve"> APPOINTMENT OF ROBBY JONES AS DPW MAINTENANCE WORKER EFFECTIVE JULY 27, 2026</w:t>
      </w:r>
    </w:p>
    <w:p w14:paraId="4CCFD7A4" w14:textId="3B38AA70" w:rsidR="00CE221C" w:rsidRDefault="00E243FD" w:rsidP="007D23A7">
      <w:pPr>
        <w:spacing w:after="0"/>
        <w:rPr>
          <w:sz w:val="24"/>
          <w:szCs w:val="24"/>
        </w:rPr>
      </w:pPr>
      <w:r>
        <w:rPr>
          <w:sz w:val="24"/>
          <w:szCs w:val="24"/>
        </w:rPr>
        <w:t xml:space="preserve">On motion made by Trustee </w:t>
      </w:r>
      <w:r w:rsidR="00E27916">
        <w:rPr>
          <w:sz w:val="24"/>
          <w:szCs w:val="24"/>
        </w:rPr>
        <w:t>M</w:t>
      </w:r>
      <w:r>
        <w:rPr>
          <w:sz w:val="24"/>
          <w:szCs w:val="24"/>
        </w:rPr>
        <w:t xml:space="preserve">. </w:t>
      </w:r>
      <w:r w:rsidR="00E27916">
        <w:rPr>
          <w:sz w:val="24"/>
          <w:szCs w:val="24"/>
        </w:rPr>
        <w:t>Walsh</w:t>
      </w:r>
      <w:r>
        <w:rPr>
          <w:sz w:val="24"/>
          <w:szCs w:val="24"/>
        </w:rPr>
        <w:t xml:space="preserve">, second by Trustee </w:t>
      </w:r>
      <w:r w:rsidR="004113A6">
        <w:rPr>
          <w:sz w:val="24"/>
          <w:szCs w:val="24"/>
        </w:rPr>
        <w:t>M</w:t>
      </w:r>
      <w:r>
        <w:rPr>
          <w:sz w:val="24"/>
          <w:szCs w:val="24"/>
        </w:rPr>
        <w:t xml:space="preserve">. </w:t>
      </w:r>
      <w:r w:rsidR="004113A6">
        <w:rPr>
          <w:sz w:val="24"/>
          <w:szCs w:val="24"/>
        </w:rPr>
        <w:t>Conroy</w:t>
      </w:r>
      <w:r>
        <w:rPr>
          <w:sz w:val="24"/>
          <w:szCs w:val="24"/>
        </w:rPr>
        <w:t xml:space="preserve"> resolved to </w:t>
      </w:r>
      <w:r w:rsidR="00E27916">
        <w:rPr>
          <w:sz w:val="24"/>
          <w:szCs w:val="24"/>
        </w:rPr>
        <w:t>a</w:t>
      </w:r>
      <w:r w:rsidR="004113A6">
        <w:rPr>
          <w:sz w:val="24"/>
          <w:szCs w:val="24"/>
        </w:rPr>
        <w:t xml:space="preserve">pprove the </w:t>
      </w:r>
      <w:r w:rsidR="00FF07F4">
        <w:rPr>
          <w:sz w:val="24"/>
          <w:szCs w:val="24"/>
        </w:rPr>
        <w:t>appointment of Robby Jones as DPW maintenance worker effective July 27, 2026.  Aye-all, Nay-none.</w:t>
      </w:r>
    </w:p>
    <w:p w14:paraId="40F7464B" w14:textId="77777777" w:rsidR="00FF07F4" w:rsidRDefault="00FF07F4" w:rsidP="00E243FD">
      <w:pPr>
        <w:spacing w:after="0"/>
        <w:rPr>
          <w:bCs/>
          <w:sz w:val="24"/>
          <w:szCs w:val="24"/>
        </w:rPr>
      </w:pPr>
    </w:p>
    <w:p w14:paraId="126A5A91" w14:textId="50DAB0FE" w:rsidR="00E243FD" w:rsidRPr="00716256" w:rsidRDefault="00E243FD" w:rsidP="00E243FD">
      <w:pPr>
        <w:spacing w:after="0"/>
        <w:rPr>
          <w:b/>
          <w:sz w:val="24"/>
          <w:szCs w:val="24"/>
        </w:rPr>
      </w:pPr>
      <w:r w:rsidRPr="00716256">
        <w:rPr>
          <w:b/>
          <w:sz w:val="24"/>
          <w:szCs w:val="24"/>
        </w:rPr>
        <w:t>RESOLUTION #2026-0</w:t>
      </w:r>
      <w:r w:rsidR="00C72884">
        <w:rPr>
          <w:b/>
          <w:sz w:val="24"/>
          <w:szCs w:val="24"/>
        </w:rPr>
        <w:t>8</w:t>
      </w:r>
      <w:r w:rsidR="00FF07F4">
        <w:rPr>
          <w:b/>
          <w:sz w:val="24"/>
          <w:szCs w:val="24"/>
        </w:rPr>
        <w:t>5</w:t>
      </w:r>
      <w:r w:rsidRPr="00716256">
        <w:rPr>
          <w:b/>
          <w:sz w:val="24"/>
          <w:szCs w:val="24"/>
        </w:rPr>
        <w:t>-ADJOURN MEETING</w:t>
      </w:r>
    </w:p>
    <w:p w14:paraId="152117D6" w14:textId="3E510930" w:rsidR="00E243FD" w:rsidRPr="00716256" w:rsidRDefault="00E243FD" w:rsidP="00E243FD">
      <w:pPr>
        <w:rPr>
          <w:bCs/>
          <w:sz w:val="24"/>
          <w:szCs w:val="24"/>
        </w:rPr>
      </w:pPr>
      <w:r w:rsidRPr="00716256">
        <w:rPr>
          <w:bCs/>
          <w:sz w:val="24"/>
          <w:szCs w:val="24"/>
        </w:rPr>
        <w:t xml:space="preserve">On motion made by Trustee </w:t>
      </w:r>
      <w:r w:rsidR="00F52F5D">
        <w:rPr>
          <w:bCs/>
          <w:sz w:val="24"/>
          <w:szCs w:val="24"/>
        </w:rPr>
        <w:t>M</w:t>
      </w:r>
      <w:r w:rsidRPr="00716256">
        <w:rPr>
          <w:bCs/>
          <w:sz w:val="24"/>
          <w:szCs w:val="24"/>
        </w:rPr>
        <w:t xml:space="preserve">. </w:t>
      </w:r>
      <w:r w:rsidR="00F52F5D">
        <w:rPr>
          <w:bCs/>
          <w:sz w:val="24"/>
          <w:szCs w:val="24"/>
        </w:rPr>
        <w:t>Walsh</w:t>
      </w:r>
      <w:r w:rsidRPr="00716256">
        <w:rPr>
          <w:bCs/>
          <w:sz w:val="24"/>
          <w:szCs w:val="24"/>
        </w:rPr>
        <w:t xml:space="preserve">, second by Trustee </w:t>
      </w:r>
      <w:r w:rsidR="00FF07F4">
        <w:rPr>
          <w:bCs/>
          <w:sz w:val="24"/>
          <w:szCs w:val="24"/>
        </w:rPr>
        <w:t>R</w:t>
      </w:r>
      <w:r w:rsidRPr="00716256">
        <w:rPr>
          <w:bCs/>
          <w:sz w:val="24"/>
          <w:szCs w:val="24"/>
        </w:rPr>
        <w:t xml:space="preserve">. </w:t>
      </w:r>
      <w:r w:rsidR="00FF07F4">
        <w:rPr>
          <w:bCs/>
          <w:sz w:val="24"/>
          <w:szCs w:val="24"/>
        </w:rPr>
        <w:t>Barton</w:t>
      </w:r>
      <w:r w:rsidRPr="00716256">
        <w:rPr>
          <w:bCs/>
          <w:sz w:val="24"/>
          <w:szCs w:val="24"/>
        </w:rPr>
        <w:t xml:space="preserve"> resolved to adjourn the meeting at </w:t>
      </w:r>
      <w:r w:rsidR="00FF07F4">
        <w:rPr>
          <w:bCs/>
          <w:sz w:val="24"/>
          <w:szCs w:val="24"/>
        </w:rPr>
        <w:t>4</w:t>
      </w:r>
      <w:r w:rsidR="00C72884">
        <w:rPr>
          <w:bCs/>
          <w:sz w:val="24"/>
          <w:szCs w:val="24"/>
        </w:rPr>
        <w:t>:</w:t>
      </w:r>
      <w:r w:rsidR="00FF07F4">
        <w:rPr>
          <w:bCs/>
          <w:sz w:val="24"/>
          <w:szCs w:val="24"/>
        </w:rPr>
        <w:t>15</w:t>
      </w:r>
      <w:r w:rsidRPr="00716256">
        <w:rPr>
          <w:bCs/>
          <w:sz w:val="24"/>
          <w:szCs w:val="24"/>
        </w:rPr>
        <w:t xml:space="preserve">pm.  </w:t>
      </w:r>
      <w:r w:rsidR="00C72884">
        <w:rPr>
          <w:sz w:val="24"/>
          <w:szCs w:val="24"/>
        </w:rPr>
        <w:t>Aye-</w:t>
      </w:r>
      <w:r w:rsidR="00FF07F4">
        <w:rPr>
          <w:sz w:val="24"/>
          <w:szCs w:val="24"/>
        </w:rPr>
        <w:t>all, Nay-none</w:t>
      </w:r>
    </w:p>
    <w:p w14:paraId="319C3832" w14:textId="77777777" w:rsidR="00E243FD" w:rsidRPr="00716256" w:rsidRDefault="00E243FD" w:rsidP="00E243FD">
      <w:pPr>
        <w:rPr>
          <w:sz w:val="24"/>
          <w:szCs w:val="24"/>
        </w:rPr>
      </w:pPr>
      <w:r w:rsidRPr="00716256">
        <w:rPr>
          <w:sz w:val="24"/>
          <w:szCs w:val="24"/>
        </w:rPr>
        <w:t>Respectfully submitted.</w:t>
      </w:r>
    </w:p>
    <w:p w14:paraId="5124ACA1" w14:textId="77777777" w:rsidR="00E243FD" w:rsidRPr="00716256" w:rsidRDefault="00E243FD" w:rsidP="00E243FD">
      <w:pPr>
        <w:rPr>
          <w:sz w:val="24"/>
          <w:szCs w:val="24"/>
        </w:rPr>
      </w:pPr>
      <w:r w:rsidRPr="00716256">
        <w:rPr>
          <w:sz w:val="24"/>
          <w:szCs w:val="24"/>
        </w:rPr>
        <w:t>Kimberly Roth/Clerk Treasurer</w:t>
      </w:r>
    </w:p>
    <w:p w14:paraId="1D82424C" w14:textId="77777777" w:rsidR="00E243FD" w:rsidRDefault="00E243FD"/>
    <w:sectPr w:rsidR="00E243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2644A" w14:textId="77777777" w:rsidR="00175535" w:rsidRDefault="00175535" w:rsidP="00577F87">
      <w:pPr>
        <w:spacing w:after="0" w:line="240" w:lineRule="auto"/>
      </w:pPr>
      <w:r>
        <w:separator/>
      </w:r>
    </w:p>
  </w:endnote>
  <w:endnote w:type="continuationSeparator" w:id="0">
    <w:p w14:paraId="757679E8" w14:textId="77777777" w:rsidR="00175535" w:rsidRDefault="00175535" w:rsidP="00577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A037" w14:textId="77777777" w:rsidR="00175535" w:rsidRDefault="00175535" w:rsidP="00577F87">
      <w:pPr>
        <w:spacing w:after="0" w:line="240" w:lineRule="auto"/>
      </w:pPr>
      <w:r>
        <w:separator/>
      </w:r>
    </w:p>
  </w:footnote>
  <w:footnote w:type="continuationSeparator" w:id="0">
    <w:p w14:paraId="747AC139" w14:textId="77777777" w:rsidR="00175535" w:rsidRDefault="00175535" w:rsidP="00577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B0817"/>
    <w:multiLevelType w:val="hybridMultilevel"/>
    <w:tmpl w:val="2EA6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2E6B99"/>
    <w:multiLevelType w:val="hybridMultilevel"/>
    <w:tmpl w:val="2E8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A21660"/>
    <w:multiLevelType w:val="hybridMultilevel"/>
    <w:tmpl w:val="CAE8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5583753">
    <w:abstractNumId w:val="2"/>
  </w:num>
  <w:num w:numId="2" w16cid:durableId="585769103">
    <w:abstractNumId w:val="1"/>
  </w:num>
  <w:num w:numId="3" w16cid:durableId="16340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FD"/>
    <w:rsid w:val="000C2F74"/>
    <w:rsid w:val="00125CD4"/>
    <w:rsid w:val="00136F13"/>
    <w:rsid w:val="00140061"/>
    <w:rsid w:val="00175535"/>
    <w:rsid w:val="002307EA"/>
    <w:rsid w:val="00250198"/>
    <w:rsid w:val="00250705"/>
    <w:rsid w:val="002A4FB7"/>
    <w:rsid w:val="0037077D"/>
    <w:rsid w:val="00390302"/>
    <w:rsid w:val="003D0530"/>
    <w:rsid w:val="004113A6"/>
    <w:rsid w:val="00412A6A"/>
    <w:rsid w:val="004535AA"/>
    <w:rsid w:val="00456CD2"/>
    <w:rsid w:val="004B2A08"/>
    <w:rsid w:val="004B42CC"/>
    <w:rsid w:val="00511E8F"/>
    <w:rsid w:val="0052027B"/>
    <w:rsid w:val="00527C1F"/>
    <w:rsid w:val="00530100"/>
    <w:rsid w:val="00574226"/>
    <w:rsid w:val="00577F87"/>
    <w:rsid w:val="00603CA8"/>
    <w:rsid w:val="00625314"/>
    <w:rsid w:val="00664DD7"/>
    <w:rsid w:val="006D3124"/>
    <w:rsid w:val="00702B4C"/>
    <w:rsid w:val="007D23A7"/>
    <w:rsid w:val="00822FD2"/>
    <w:rsid w:val="009529F5"/>
    <w:rsid w:val="00952A74"/>
    <w:rsid w:val="00A458AB"/>
    <w:rsid w:val="00A75FDB"/>
    <w:rsid w:val="00A86E4D"/>
    <w:rsid w:val="00AA2F8E"/>
    <w:rsid w:val="00AE69AA"/>
    <w:rsid w:val="00AF027A"/>
    <w:rsid w:val="00BE5466"/>
    <w:rsid w:val="00BF73C5"/>
    <w:rsid w:val="00C1065F"/>
    <w:rsid w:val="00C20ACD"/>
    <w:rsid w:val="00C556EB"/>
    <w:rsid w:val="00C57891"/>
    <w:rsid w:val="00C72884"/>
    <w:rsid w:val="00CE0DCD"/>
    <w:rsid w:val="00CE221C"/>
    <w:rsid w:val="00D00601"/>
    <w:rsid w:val="00D03C2D"/>
    <w:rsid w:val="00D55785"/>
    <w:rsid w:val="00D736B3"/>
    <w:rsid w:val="00DC023A"/>
    <w:rsid w:val="00E243FD"/>
    <w:rsid w:val="00E27916"/>
    <w:rsid w:val="00ED1B57"/>
    <w:rsid w:val="00F369C8"/>
    <w:rsid w:val="00F52F5D"/>
    <w:rsid w:val="00F82E18"/>
    <w:rsid w:val="00F90C3E"/>
    <w:rsid w:val="00FC32DA"/>
    <w:rsid w:val="00FF0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A3E8"/>
  <w15:chartTrackingRefBased/>
  <w15:docId w15:val="{F487A298-BCE1-4A1F-AB65-66C9C2506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3FD"/>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E24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3FD"/>
    <w:rPr>
      <w:rFonts w:eastAsiaTheme="majorEastAsia" w:cstheme="majorBidi"/>
      <w:color w:val="272727" w:themeColor="text1" w:themeTint="D8"/>
    </w:rPr>
  </w:style>
  <w:style w:type="paragraph" w:styleId="Title">
    <w:name w:val="Title"/>
    <w:basedOn w:val="Normal"/>
    <w:next w:val="Normal"/>
    <w:link w:val="TitleChar"/>
    <w:uiPriority w:val="10"/>
    <w:qFormat/>
    <w:rsid w:val="00E24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3FD"/>
    <w:pPr>
      <w:spacing w:before="160"/>
      <w:jc w:val="center"/>
    </w:pPr>
    <w:rPr>
      <w:i/>
      <w:iCs/>
      <w:color w:val="404040" w:themeColor="text1" w:themeTint="BF"/>
    </w:rPr>
  </w:style>
  <w:style w:type="character" w:customStyle="1" w:styleId="QuoteChar">
    <w:name w:val="Quote Char"/>
    <w:basedOn w:val="DefaultParagraphFont"/>
    <w:link w:val="Quote"/>
    <w:uiPriority w:val="29"/>
    <w:rsid w:val="00E243FD"/>
    <w:rPr>
      <w:i/>
      <w:iCs/>
      <w:color w:val="404040" w:themeColor="text1" w:themeTint="BF"/>
    </w:rPr>
  </w:style>
  <w:style w:type="paragraph" w:styleId="ListParagraph">
    <w:name w:val="List Paragraph"/>
    <w:basedOn w:val="Normal"/>
    <w:uiPriority w:val="34"/>
    <w:qFormat/>
    <w:rsid w:val="00E243FD"/>
    <w:pPr>
      <w:ind w:left="720"/>
      <w:contextualSpacing/>
    </w:pPr>
  </w:style>
  <w:style w:type="character" w:styleId="IntenseEmphasis">
    <w:name w:val="Intense Emphasis"/>
    <w:basedOn w:val="DefaultParagraphFont"/>
    <w:uiPriority w:val="21"/>
    <w:qFormat/>
    <w:rsid w:val="00E243FD"/>
    <w:rPr>
      <w:i/>
      <w:iCs/>
      <w:color w:val="0F4761" w:themeColor="accent1" w:themeShade="BF"/>
    </w:rPr>
  </w:style>
  <w:style w:type="paragraph" w:styleId="IntenseQuote">
    <w:name w:val="Intense Quote"/>
    <w:basedOn w:val="Normal"/>
    <w:next w:val="Normal"/>
    <w:link w:val="IntenseQuoteChar"/>
    <w:uiPriority w:val="30"/>
    <w:qFormat/>
    <w:rsid w:val="00E24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3FD"/>
    <w:rPr>
      <w:i/>
      <w:iCs/>
      <w:color w:val="0F4761" w:themeColor="accent1" w:themeShade="BF"/>
    </w:rPr>
  </w:style>
  <w:style w:type="character" w:styleId="IntenseReference">
    <w:name w:val="Intense Reference"/>
    <w:basedOn w:val="DefaultParagraphFont"/>
    <w:uiPriority w:val="32"/>
    <w:qFormat/>
    <w:rsid w:val="00E243FD"/>
    <w:rPr>
      <w:b/>
      <w:bCs/>
      <w:smallCaps/>
      <w:color w:val="0F4761" w:themeColor="accent1" w:themeShade="BF"/>
      <w:spacing w:val="5"/>
    </w:rPr>
  </w:style>
  <w:style w:type="paragraph" w:styleId="Header">
    <w:name w:val="header"/>
    <w:basedOn w:val="Normal"/>
    <w:link w:val="HeaderChar"/>
    <w:uiPriority w:val="99"/>
    <w:unhideWhenUsed/>
    <w:rsid w:val="00577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F87"/>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577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F87"/>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Roth</dc:creator>
  <cp:keywords/>
  <dc:description/>
  <cp:lastModifiedBy>Kim Roth</cp:lastModifiedBy>
  <cp:revision>3</cp:revision>
  <cp:lastPrinted>2026-07-14T13:01:00Z</cp:lastPrinted>
  <dcterms:created xsi:type="dcterms:W3CDTF">2026-07-14T13:01:00Z</dcterms:created>
  <dcterms:modified xsi:type="dcterms:W3CDTF">2026-07-14T16:49:00Z</dcterms:modified>
</cp:coreProperties>
</file>