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E1" w:rsidRPr="004C21A8" w:rsidRDefault="004C21A8" w:rsidP="004C21A8">
      <w:pPr>
        <w:jc w:val="center"/>
        <w:rPr>
          <w:rFonts w:ascii="Arial" w:hAnsi="Arial" w:cs="Arial"/>
          <w:b/>
          <w:sz w:val="28"/>
        </w:rPr>
      </w:pPr>
      <w:r w:rsidRPr="004C21A8">
        <w:rPr>
          <w:rFonts w:ascii="Arial" w:hAnsi="Arial" w:cs="Arial"/>
          <w:b/>
          <w:sz w:val="28"/>
        </w:rPr>
        <w:t>APPLICATION FOR SPECIAL USE PERMIT</w:t>
      </w:r>
    </w:p>
    <w:p w:rsidR="004C21A8" w:rsidRPr="004C21A8" w:rsidRDefault="004C21A8" w:rsidP="004C21A8">
      <w:pPr>
        <w:jc w:val="center"/>
        <w:rPr>
          <w:rFonts w:ascii="Arial" w:hAnsi="Arial" w:cs="Arial"/>
          <w:b/>
          <w:sz w:val="28"/>
        </w:rPr>
      </w:pPr>
      <w:r w:rsidRPr="004C21A8">
        <w:rPr>
          <w:rFonts w:ascii="Arial" w:hAnsi="Arial" w:cs="Arial"/>
          <w:b/>
          <w:sz w:val="28"/>
        </w:rPr>
        <w:t>TOWN OF PERRYSBURG</w:t>
      </w:r>
    </w:p>
    <w:p w:rsidR="004C21A8" w:rsidRDefault="004C21A8" w:rsidP="004C21A8">
      <w:pPr>
        <w:spacing w:after="0" w:line="240" w:lineRule="auto"/>
        <w:rPr>
          <w:rFonts w:ascii="Arial" w:hAnsi="Arial" w:cs="Arial"/>
        </w:rPr>
      </w:pPr>
    </w:p>
    <w:p w:rsidR="004C21A8" w:rsidRDefault="004C21A8" w:rsidP="004C21A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Name of Applicant: _________________________________________________________</w:t>
      </w:r>
    </w:p>
    <w:p w:rsidR="004C21A8" w:rsidRDefault="004C21A8" w:rsidP="004C21A8">
      <w:pPr>
        <w:spacing w:after="0" w:line="240" w:lineRule="auto"/>
        <w:rPr>
          <w:rFonts w:ascii="Arial" w:hAnsi="Arial" w:cs="Arial"/>
        </w:rPr>
      </w:pPr>
    </w:p>
    <w:p w:rsidR="004C21A8" w:rsidRDefault="004C21A8" w:rsidP="004C21A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Mailing Address: ___________________________________________________________</w:t>
      </w:r>
    </w:p>
    <w:p w:rsidR="004C21A8" w:rsidRDefault="004C21A8" w:rsidP="004C21A8">
      <w:pPr>
        <w:spacing w:after="0" w:line="240" w:lineRule="auto"/>
        <w:rPr>
          <w:rFonts w:ascii="Arial" w:hAnsi="Arial" w:cs="Arial"/>
        </w:rPr>
      </w:pPr>
    </w:p>
    <w:p w:rsidR="004C21A8" w:rsidRDefault="004C21A8" w:rsidP="004C21A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</w:t>
      </w:r>
    </w:p>
    <w:p w:rsidR="004C21A8" w:rsidRDefault="004C21A8" w:rsidP="004C21A8">
      <w:pPr>
        <w:spacing w:after="0" w:line="240" w:lineRule="auto"/>
        <w:rPr>
          <w:rFonts w:ascii="Arial" w:hAnsi="Arial" w:cs="Arial"/>
        </w:rPr>
      </w:pPr>
    </w:p>
    <w:p w:rsidR="004C21A8" w:rsidRDefault="004C21A8" w:rsidP="004C21A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Phone (Home): ____________________________</w:t>
      </w:r>
      <w:proofErr w:type="gramStart"/>
      <w:r>
        <w:rPr>
          <w:rFonts w:ascii="Arial" w:hAnsi="Arial" w:cs="Arial"/>
        </w:rPr>
        <w:t>_  Cell</w:t>
      </w:r>
      <w:proofErr w:type="gramEnd"/>
      <w:r>
        <w:rPr>
          <w:rFonts w:ascii="Arial" w:hAnsi="Arial" w:cs="Arial"/>
        </w:rPr>
        <w:t>: __________________________</w:t>
      </w:r>
    </w:p>
    <w:p w:rsidR="004C21A8" w:rsidRDefault="004C21A8" w:rsidP="004C21A8">
      <w:pPr>
        <w:spacing w:after="0" w:line="240" w:lineRule="auto"/>
        <w:rPr>
          <w:rFonts w:ascii="Arial" w:hAnsi="Arial" w:cs="Arial"/>
        </w:rPr>
      </w:pPr>
    </w:p>
    <w:p w:rsidR="004C21A8" w:rsidRDefault="007F5BDC" w:rsidP="004C21A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FEE:  $50 PAYABLE TO: TOWN OF PERRYSBURG</w:t>
      </w:r>
    </w:p>
    <w:p w:rsidR="007F5BDC" w:rsidRPr="007F5BDC" w:rsidRDefault="007F5BDC" w:rsidP="004C21A8">
      <w:pPr>
        <w:spacing w:after="0" w:line="240" w:lineRule="auto"/>
        <w:rPr>
          <w:rFonts w:ascii="Arial" w:hAnsi="Arial" w:cs="Arial"/>
          <w:b/>
        </w:rPr>
      </w:pPr>
    </w:p>
    <w:p w:rsidR="004C21A8" w:rsidRDefault="004C21A8" w:rsidP="004C21A8">
      <w:pPr>
        <w:spacing w:after="0"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SPECIAL USE PERMIT DEFINED – </w:t>
      </w:r>
      <w:r>
        <w:rPr>
          <w:rFonts w:ascii="Arial" w:hAnsi="Arial" w:cs="Arial"/>
        </w:rPr>
        <w:t xml:space="preserve">A </w:t>
      </w:r>
      <w:r w:rsidRPr="004C21A8">
        <w:rPr>
          <w:rFonts w:ascii="Arial" w:hAnsi="Arial" w:cs="Arial"/>
          <w:b/>
        </w:rPr>
        <w:t>special use permit</w:t>
      </w:r>
      <w:r>
        <w:rPr>
          <w:rFonts w:ascii="Arial" w:hAnsi="Arial" w:cs="Arial"/>
        </w:rPr>
        <w:t xml:space="preserve"> is a zoning device which relates to uses specifically listed as being allowed by a special use permit. It allows conditions to be imposed on those potentially troublesome uses in order to preserve the character of the neighborhood and reduce incompatible situations. </w:t>
      </w:r>
      <w:r>
        <w:rPr>
          <w:rFonts w:ascii="Arial" w:hAnsi="Arial" w:cs="Arial"/>
          <w:b/>
          <w:u w:val="single"/>
        </w:rPr>
        <w:t>A special use permit is not the same as a variance</w:t>
      </w:r>
    </w:p>
    <w:p w:rsidR="004C21A8" w:rsidRDefault="004C21A8" w:rsidP="004C21A8">
      <w:pPr>
        <w:spacing w:after="0" w:line="360" w:lineRule="auto"/>
        <w:rPr>
          <w:rFonts w:ascii="Arial" w:hAnsi="Arial" w:cs="Arial"/>
          <w:b/>
          <w:u w:val="single"/>
        </w:rPr>
      </w:pPr>
    </w:p>
    <w:p w:rsidR="004C21A8" w:rsidRDefault="004C21A8" w:rsidP="004C21A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WHEN TO USE THIS FORM – The zoning law itself will specify which uses are to be allowed by </w:t>
      </w:r>
      <w:r w:rsidRPr="004C21A8">
        <w:rPr>
          <w:rFonts w:ascii="Arial" w:hAnsi="Arial" w:cs="Arial"/>
          <w:b/>
        </w:rPr>
        <w:t>Special Use Permit</w:t>
      </w:r>
      <w:r>
        <w:rPr>
          <w:rFonts w:ascii="Arial" w:hAnsi="Arial" w:cs="Arial"/>
        </w:rPr>
        <w:t xml:space="preserve"> and the standards that must be met. An application must be made to the Zoning Board of Appeals whenever a special use is proposed.</w:t>
      </w:r>
    </w:p>
    <w:p w:rsidR="004C21A8" w:rsidRDefault="004C21A8" w:rsidP="004C21A8">
      <w:pPr>
        <w:spacing w:after="0" w:line="360" w:lineRule="auto"/>
        <w:rPr>
          <w:rFonts w:ascii="Arial" w:hAnsi="Arial" w:cs="Arial"/>
        </w:rPr>
      </w:pPr>
    </w:p>
    <w:p w:rsidR="004C21A8" w:rsidRDefault="004C21A8" w:rsidP="004C21A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Property Identification – Tax Map # _____________________________________________</w:t>
      </w:r>
    </w:p>
    <w:p w:rsidR="004C21A8" w:rsidRDefault="004C21A8" w:rsidP="004C21A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Physical Location – Street Address _____________________________________________</w:t>
      </w:r>
    </w:p>
    <w:p w:rsidR="004C21A8" w:rsidRDefault="004C21A8" w:rsidP="004C21A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Application Date: ___________</w:t>
      </w:r>
      <w:proofErr w:type="gramStart"/>
      <w:r>
        <w:rPr>
          <w:rFonts w:ascii="Arial" w:hAnsi="Arial" w:cs="Arial"/>
        </w:rPr>
        <w:t>_  Fee</w:t>
      </w:r>
      <w:proofErr w:type="gramEnd"/>
      <w:r>
        <w:rPr>
          <w:rFonts w:ascii="Arial" w:hAnsi="Arial" w:cs="Arial"/>
        </w:rPr>
        <w:t xml:space="preserve"> Paid: ____________ Received by________________</w:t>
      </w:r>
    </w:p>
    <w:p w:rsidR="004C21A8" w:rsidRDefault="004C21A8" w:rsidP="004C21A8">
      <w:pPr>
        <w:spacing w:after="0" w:line="360" w:lineRule="auto"/>
        <w:rPr>
          <w:rFonts w:ascii="Arial" w:hAnsi="Arial" w:cs="Arial"/>
        </w:rPr>
      </w:pPr>
    </w:p>
    <w:p w:rsidR="004C21A8" w:rsidRDefault="004C21A8" w:rsidP="004C21A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PROJECT</w:t>
      </w:r>
      <w:r w:rsidR="00431239">
        <w:rPr>
          <w:rFonts w:ascii="Arial" w:hAnsi="Arial" w:cs="Arial"/>
        </w:rPr>
        <w:t xml:space="preserve"> DESCRIPTION: (include diagram)</w:t>
      </w:r>
    </w:p>
    <w:p w:rsidR="00431239" w:rsidRDefault="00431239" w:rsidP="0043123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General description ____________________________________________________</w:t>
      </w:r>
    </w:p>
    <w:p w:rsidR="00431239" w:rsidRDefault="00431239" w:rsidP="00431239">
      <w:pPr>
        <w:spacing w:after="0"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</w:p>
    <w:p w:rsidR="00431239" w:rsidRDefault="00431239" w:rsidP="0043123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Dimensional description: (illustrate on back of form or on graph paper)</w:t>
      </w: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</w:p>
    <w:p w:rsidR="00431239" w:rsidRDefault="00431239" w:rsidP="0043123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Parking provided: _______________________________________________________</w:t>
      </w:r>
    </w:p>
    <w:p w:rsidR="00431239" w:rsidRPr="00431239" w:rsidRDefault="00431239" w:rsidP="00431239">
      <w:pPr>
        <w:pStyle w:val="ListParagraph"/>
        <w:rPr>
          <w:rFonts w:ascii="Arial" w:hAnsi="Arial" w:cs="Arial"/>
        </w:rPr>
      </w:pPr>
    </w:p>
    <w:p w:rsidR="00431239" w:rsidRDefault="00431239" w:rsidP="0043123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Buffers: _______________________________________________________________</w:t>
      </w:r>
    </w:p>
    <w:p w:rsidR="00431239" w:rsidRPr="00431239" w:rsidRDefault="00431239" w:rsidP="00431239">
      <w:pPr>
        <w:pStyle w:val="ListParagraph"/>
        <w:rPr>
          <w:rFonts w:ascii="Arial" w:hAnsi="Arial" w:cs="Arial"/>
        </w:rPr>
      </w:pPr>
    </w:p>
    <w:p w:rsidR="00431239" w:rsidRDefault="00431239" w:rsidP="0043123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Signs/Lighting: __________________________________________________________</w:t>
      </w:r>
    </w:p>
    <w:p w:rsidR="00431239" w:rsidRPr="00431239" w:rsidRDefault="00431239" w:rsidP="00431239">
      <w:pPr>
        <w:pStyle w:val="ListParagraph"/>
        <w:rPr>
          <w:rFonts w:ascii="Arial" w:hAnsi="Arial" w:cs="Arial"/>
        </w:rPr>
      </w:pPr>
    </w:p>
    <w:p w:rsidR="00431239" w:rsidRDefault="00431239" w:rsidP="0043123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Flood Plain / Wet Lands / Grading: __________________________________________</w:t>
      </w:r>
    </w:p>
    <w:p w:rsidR="00431239" w:rsidRPr="00431239" w:rsidRDefault="00431239" w:rsidP="00431239">
      <w:pPr>
        <w:pStyle w:val="ListParagraph"/>
        <w:rPr>
          <w:rFonts w:ascii="Arial" w:hAnsi="Arial" w:cs="Arial"/>
        </w:rPr>
      </w:pPr>
    </w:p>
    <w:p w:rsidR="00431239" w:rsidRDefault="00431239" w:rsidP="0043123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Other: _________________________________________________________________</w:t>
      </w:r>
    </w:p>
    <w:p w:rsidR="00431239" w:rsidRDefault="00431239" w:rsidP="00431239">
      <w:pPr>
        <w:pStyle w:val="ListParagraph"/>
        <w:rPr>
          <w:rFonts w:ascii="Arial" w:hAnsi="Arial" w:cs="Arial"/>
        </w:rPr>
      </w:pPr>
    </w:p>
    <w:p w:rsidR="00431239" w:rsidRDefault="00431239" w:rsidP="00431239">
      <w:pPr>
        <w:pStyle w:val="ListParagraph"/>
        <w:rPr>
          <w:rFonts w:ascii="Arial" w:hAnsi="Arial" w:cs="Arial"/>
        </w:rPr>
      </w:pPr>
    </w:p>
    <w:p w:rsidR="00431239" w:rsidRPr="00431239" w:rsidRDefault="00431239" w:rsidP="00431239">
      <w:pPr>
        <w:pStyle w:val="ListParagraph"/>
        <w:rPr>
          <w:rFonts w:ascii="Arial" w:hAnsi="Arial" w:cs="Arial"/>
        </w:rPr>
      </w:pP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CONDITIONS TO BE SELF IMPOSED – To preserve the character of the neighborhood and reduce incompatible situations, the following conditions will be self-imposed and are currently in place. Examples include: vegetation buffers, absence of noise, smoke, etc.</w:t>
      </w: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</w:t>
      </w: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HEARING – A public hearing is required within 62 days of this request. Please specify which days or times are inconvenient for you or your representative to attend such a hearing.</w:t>
      </w: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You will be notified in writing of the time and place for the hearing.</w:t>
      </w: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</w:p>
    <w:p w:rsidR="00431239" w:rsidRDefault="00D257C2" w:rsidP="0043123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7.65pt;margin-top:8.25pt;width:303.55pt;height:71.25pt;z-index:251660288;mso-width-relative:margin;mso-height-relative:margin">
            <v:textbox>
              <w:txbxContent>
                <w:p w:rsidR="00431239" w:rsidRPr="00431239" w:rsidRDefault="00431239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BE ADVISED THAT NO WORK CAN BEGIN ON THE PROPERTY UNTIL THIS SPECIAL USE PERMIT APPLICATION IS GRANTED. THIS ALSO INCLUDES ANY TYPE OF GROUND EXCAVATION WORK</w:t>
                  </w:r>
                </w:p>
              </w:txbxContent>
            </v:textbox>
          </v:shape>
        </w:pict>
      </w: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Signature of applicant: _________________________________________________________</w:t>
      </w:r>
    </w:p>
    <w:p w:rsidR="00431239" w:rsidRDefault="00431239" w:rsidP="00431239">
      <w:pPr>
        <w:spacing w:after="0" w:line="360" w:lineRule="auto"/>
        <w:rPr>
          <w:rFonts w:ascii="Arial" w:hAnsi="Arial" w:cs="Arial"/>
        </w:rPr>
      </w:pPr>
    </w:p>
    <w:p w:rsidR="00431239" w:rsidRPr="00431239" w:rsidRDefault="00431239" w:rsidP="0043123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Date Signed: ____________________________________________</w:t>
      </w:r>
    </w:p>
    <w:sectPr w:rsidR="00431239" w:rsidRPr="00431239" w:rsidSect="003739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9451B"/>
    <w:multiLevelType w:val="hybridMultilevel"/>
    <w:tmpl w:val="4B6025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4C21A8"/>
    <w:rsid w:val="00012D01"/>
    <w:rsid w:val="003739E1"/>
    <w:rsid w:val="00431239"/>
    <w:rsid w:val="004C21A8"/>
    <w:rsid w:val="007F5BDC"/>
    <w:rsid w:val="00832C82"/>
    <w:rsid w:val="00D25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9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12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1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2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Clerk</cp:lastModifiedBy>
  <cp:revision>3</cp:revision>
  <dcterms:created xsi:type="dcterms:W3CDTF">2020-12-09T22:46:00Z</dcterms:created>
  <dcterms:modified xsi:type="dcterms:W3CDTF">2021-03-24T21:33:00Z</dcterms:modified>
</cp:coreProperties>
</file>