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9B50" w14:textId="3B7AF41D" w:rsidR="001A1641" w:rsidRDefault="003858BC" w:rsidP="001A1641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March</w:t>
      </w:r>
      <w:r w:rsidR="001A1641">
        <w:rPr>
          <w:rFonts w:cstheme="minorHAnsi"/>
          <w:sz w:val="28"/>
          <w:szCs w:val="28"/>
        </w:rPr>
        <w:t xml:space="preserve"> 11,</w:t>
      </w:r>
      <w:r>
        <w:rPr>
          <w:rFonts w:cstheme="minorHAnsi"/>
          <w:sz w:val="28"/>
          <w:szCs w:val="28"/>
        </w:rPr>
        <w:t xml:space="preserve"> </w:t>
      </w:r>
      <w:r w:rsidR="001A1641">
        <w:rPr>
          <w:rFonts w:cstheme="minorHAnsi"/>
          <w:sz w:val="28"/>
          <w:szCs w:val="28"/>
        </w:rPr>
        <w:t>2026</w:t>
      </w:r>
    </w:p>
    <w:p w14:paraId="6494987B" w14:textId="77777777" w:rsidR="00435A0C" w:rsidRDefault="00435A0C" w:rsidP="001A1641">
      <w:pPr>
        <w:spacing w:after="0"/>
        <w:rPr>
          <w:rFonts w:cstheme="minorHAnsi"/>
          <w:sz w:val="28"/>
          <w:szCs w:val="28"/>
        </w:rPr>
      </w:pPr>
    </w:p>
    <w:p w14:paraId="3400484B" w14:textId="4D83743B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regular Meeting of the Ellington Town Board was held on </w:t>
      </w:r>
      <w:r w:rsidR="0072632C">
        <w:rPr>
          <w:rFonts w:cstheme="minorHAnsi"/>
          <w:sz w:val="28"/>
          <w:szCs w:val="28"/>
        </w:rPr>
        <w:t xml:space="preserve">March 11, </w:t>
      </w:r>
      <w:r w:rsidR="002F79C7">
        <w:rPr>
          <w:rFonts w:cstheme="minorHAnsi"/>
          <w:sz w:val="28"/>
          <w:szCs w:val="28"/>
        </w:rPr>
        <w:t>2026,</w:t>
      </w:r>
      <w:r>
        <w:rPr>
          <w:rFonts w:cstheme="minorHAnsi"/>
          <w:sz w:val="28"/>
          <w:szCs w:val="28"/>
        </w:rPr>
        <w:t xml:space="preserve"> at 6:00 pm at the Ellington Town Hall, 813 West Main Street Ellington, NY. </w:t>
      </w:r>
    </w:p>
    <w:p w14:paraId="217E5B6C" w14:textId="77777777" w:rsidR="001E7166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Present:</w:t>
      </w:r>
      <w:r w:rsidR="001E7166">
        <w:rPr>
          <w:rFonts w:cstheme="minorHAnsi"/>
          <w:sz w:val="28"/>
          <w:szCs w:val="28"/>
        </w:rPr>
        <w:t xml:space="preserve"> Karen Bifaro, Town Supervisor</w:t>
      </w:r>
      <w:r>
        <w:rPr>
          <w:rFonts w:cstheme="minorHAnsi"/>
          <w:sz w:val="28"/>
          <w:szCs w:val="28"/>
        </w:rPr>
        <w:t xml:space="preserve"> </w:t>
      </w:r>
    </w:p>
    <w:p w14:paraId="09E24562" w14:textId="07487DAC" w:rsidR="001A1641" w:rsidRDefault="001E7166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="001A1641">
        <w:rPr>
          <w:rFonts w:cstheme="minorHAnsi"/>
          <w:sz w:val="28"/>
          <w:szCs w:val="28"/>
        </w:rPr>
        <w:t>Barbara Beightol, Councilwoman Deputy Supervisor</w:t>
      </w:r>
    </w:p>
    <w:p w14:paraId="488C75CD" w14:textId="77777777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4F9011F6" w14:textId="77777777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Councilman     </w:t>
      </w:r>
    </w:p>
    <w:p w14:paraId="650DF80F" w14:textId="75585DAF" w:rsidR="001A1641" w:rsidRPr="001113D7" w:rsidRDefault="001113D7" w:rsidP="001A164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Left</w:t>
      </w:r>
      <w:bookmarkEnd w:id="0"/>
      <w:r>
        <w:rPr>
          <w:rFonts w:cstheme="minorHAnsi"/>
          <w:sz w:val="28"/>
          <w:szCs w:val="28"/>
        </w:rPr>
        <w:t xml:space="preserve"> 6:</w:t>
      </w:r>
      <w:r w:rsidR="00E44B07">
        <w:rPr>
          <w:rFonts w:cstheme="minorHAnsi"/>
          <w:sz w:val="28"/>
          <w:szCs w:val="28"/>
        </w:rPr>
        <w:t xml:space="preserve">15 </w:t>
      </w:r>
      <w:r w:rsidR="001A1641" w:rsidRPr="00376500">
        <w:rPr>
          <w:sz w:val="28"/>
          <w:szCs w:val="28"/>
        </w:rPr>
        <w:t>William Green, Highway Supervisor</w:t>
      </w:r>
    </w:p>
    <w:p w14:paraId="63F254A7" w14:textId="7139C3B7" w:rsidR="001A1641" w:rsidRDefault="001A1641" w:rsidP="001A164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="0072632C">
        <w:rPr>
          <w:rFonts w:cstheme="minorHAnsi"/>
          <w:sz w:val="28"/>
          <w:szCs w:val="28"/>
        </w:rPr>
        <w:t>Jennifer Delahoy</w:t>
      </w:r>
      <w:r>
        <w:rPr>
          <w:rFonts w:cstheme="minorHAnsi"/>
          <w:sz w:val="28"/>
          <w:szCs w:val="28"/>
        </w:rPr>
        <w:t xml:space="preserve">, </w:t>
      </w:r>
      <w:r w:rsidR="0072632C">
        <w:rPr>
          <w:rFonts w:cstheme="minorHAnsi"/>
          <w:sz w:val="28"/>
          <w:szCs w:val="28"/>
        </w:rPr>
        <w:t xml:space="preserve">Deputy </w:t>
      </w:r>
      <w:r>
        <w:rPr>
          <w:rFonts w:cstheme="minorHAnsi"/>
          <w:sz w:val="28"/>
          <w:szCs w:val="28"/>
        </w:rPr>
        <w:t xml:space="preserve">Town Clerk </w:t>
      </w:r>
    </w:p>
    <w:p w14:paraId="2E0CC0C3" w14:textId="3F7EC08F" w:rsidR="001E7166" w:rsidRPr="00376500" w:rsidRDefault="0072632C" w:rsidP="001A1641">
      <w:pPr>
        <w:pStyle w:val="NoSpacing"/>
      </w:pPr>
      <w:r>
        <w:rPr>
          <w:rFonts w:cstheme="minorHAnsi"/>
          <w:sz w:val="28"/>
          <w:szCs w:val="28"/>
        </w:rPr>
        <w:t>Late</w:t>
      </w:r>
      <w:r w:rsidR="00E44B07">
        <w:rPr>
          <w:rFonts w:cstheme="minorHAnsi"/>
          <w:sz w:val="28"/>
          <w:szCs w:val="28"/>
        </w:rPr>
        <w:t xml:space="preserve"> 7pm</w:t>
      </w:r>
      <w:r w:rsidR="002F79C7">
        <w:rPr>
          <w:rFonts w:cstheme="minorHAnsi"/>
          <w:sz w:val="28"/>
          <w:szCs w:val="28"/>
        </w:rPr>
        <w:t xml:space="preserve"> </w:t>
      </w:r>
      <w:r w:rsidR="001E7166">
        <w:rPr>
          <w:rFonts w:cstheme="minorHAnsi"/>
          <w:sz w:val="28"/>
          <w:szCs w:val="28"/>
        </w:rPr>
        <w:t>David Brainard, Councilman</w:t>
      </w:r>
    </w:p>
    <w:p w14:paraId="62A67883" w14:textId="77777777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5FD6A8A7" w14:textId="77777777" w:rsidR="0072632C" w:rsidRDefault="0072632C" w:rsidP="0072632C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1" w:name="_Hlk95914255"/>
      <w:r>
        <w:rPr>
          <w:rFonts w:asciiTheme="minorHAnsi" w:hAnsiTheme="minorHAnsi" w:cstheme="minorHAnsi"/>
          <w:bCs/>
          <w:sz w:val="28"/>
          <w:szCs w:val="28"/>
        </w:rPr>
        <w:t xml:space="preserve">With no one present for public participation this portion of the meeting was closed.    </w:t>
      </w:r>
    </w:p>
    <w:p w14:paraId="2D1BE1C1" w14:textId="77777777" w:rsidR="001A1641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Highway Supervisor Report</w:t>
      </w:r>
    </w:p>
    <w:p w14:paraId="6B507882" w14:textId="7455B028" w:rsidR="004C1F13" w:rsidRDefault="004C1F13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4C1F13">
        <w:rPr>
          <w:rFonts w:asciiTheme="minorHAnsi" w:hAnsiTheme="minorHAnsi" w:cstheme="minorHAnsi"/>
          <w:bCs/>
          <w:sz w:val="28"/>
          <w:szCs w:val="28"/>
        </w:rPr>
        <w:t>William Green, Highway Supervisor had corrections for the Highway Supervisor Report.</w:t>
      </w:r>
    </w:p>
    <w:p w14:paraId="2A0955EE" w14:textId="49E95572" w:rsidR="004C1F13" w:rsidRDefault="004C1F13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Andy Johnson from Eco Strategies did not survey the banks and creeks on March 9, 2026</w:t>
      </w:r>
      <w:r w:rsidR="007B466B">
        <w:rPr>
          <w:rFonts w:asciiTheme="minorHAnsi" w:hAnsiTheme="minorHAnsi" w:cstheme="minorHAnsi"/>
          <w:bCs/>
          <w:sz w:val="28"/>
          <w:szCs w:val="28"/>
        </w:rPr>
        <w:t>.  He will reschedule.</w:t>
      </w:r>
    </w:p>
    <w:p w14:paraId="1CC146A9" w14:textId="6E1D43ED" w:rsidR="007B466B" w:rsidRDefault="007B466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William also discussed with the board quotes for a new pressure washer.</w:t>
      </w:r>
    </w:p>
    <w:p w14:paraId="38B02E1A" w14:textId="033CE0DB" w:rsidR="007B466B" w:rsidRDefault="007B466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After discussion motion made by Colburn, seconded by </w:t>
      </w:r>
      <w:r w:rsidR="002F79C7">
        <w:rPr>
          <w:rFonts w:asciiTheme="minorHAnsi" w:hAnsiTheme="minorHAnsi" w:cstheme="minorHAnsi"/>
          <w:bCs/>
          <w:sz w:val="28"/>
          <w:szCs w:val="28"/>
        </w:rPr>
        <w:t>Kent,</w:t>
      </w:r>
      <w:r>
        <w:rPr>
          <w:rFonts w:asciiTheme="minorHAnsi" w:hAnsiTheme="minorHAnsi" w:cstheme="minorHAnsi"/>
          <w:bCs/>
          <w:sz w:val="28"/>
          <w:szCs w:val="28"/>
        </w:rPr>
        <w:t xml:space="preserve"> to purchase a new pressure washer</w:t>
      </w:r>
      <w:r w:rsidR="00564DEB">
        <w:rPr>
          <w:rFonts w:asciiTheme="minorHAnsi" w:hAnsiTheme="minorHAnsi" w:cstheme="minorHAnsi"/>
          <w:bCs/>
          <w:sz w:val="28"/>
          <w:szCs w:val="28"/>
        </w:rPr>
        <w:t xml:space="preserve"> from JMI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185F8D5A" w14:textId="767C0200" w:rsidR="007B466B" w:rsidRDefault="007B466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</w:t>
      </w:r>
      <w:r w:rsidRPr="007B466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Kent-aye, Beightol- aye, Bifaro-aye, carried.</w:t>
      </w:r>
    </w:p>
    <w:p w14:paraId="4031B0BD" w14:textId="193303C0" w:rsidR="007B466B" w:rsidRDefault="007B466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William inquired about putting the old pressure washer and an old generator on Surplus.</w:t>
      </w:r>
    </w:p>
    <w:p w14:paraId="540148F8" w14:textId="69A1B2E2" w:rsidR="007B466B" w:rsidRDefault="007B466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Colburn to put old generator and old pressure washer on Surplus.</w:t>
      </w:r>
    </w:p>
    <w:p w14:paraId="7F88074C" w14:textId="77777777" w:rsidR="007B466B" w:rsidRDefault="007B466B" w:rsidP="007B466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</w:t>
      </w:r>
      <w:r w:rsidRPr="007B466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Kent-aye, Beightol- aye, Bifaro-aye, carried.</w:t>
      </w:r>
    </w:p>
    <w:p w14:paraId="3F2813AF" w14:textId="19768694" w:rsidR="007B466B" w:rsidRDefault="00564DE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Estimate submitted by Kravitz for </w:t>
      </w:r>
      <w:r w:rsidR="00843D3D">
        <w:rPr>
          <w:rFonts w:asciiTheme="minorHAnsi" w:hAnsiTheme="minorHAnsi" w:cstheme="minorHAnsi"/>
          <w:bCs/>
          <w:sz w:val="28"/>
          <w:szCs w:val="28"/>
        </w:rPr>
        <w:t xml:space="preserve">a </w:t>
      </w:r>
      <w:r>
        <w:rPr>
          <w:rFonts w:asciiTheme="minorHAnsi" w:hAnsiTheme="minorHAnsi" w:cstheme="minorHAnsi"/>
          <w:bCs/>
          <w:sz w:val="28"/>
          <w:szCs w:val="28"/>
        </w:rPr>
        <w:t xml:space="preserve">tree removal </w:t>
      </w:r>
      <w:r w:rsidR="00843D3D">
        <w:rPr>
          <w:rFonts w:asciiTheme="minorHAnsi" w:hAnsiTheme="minorHAnsi" w:cstheme="minorHAnsi"/>
          <w:bCs/>
          <w:sz w:val="28"/>
          <w:szCs w:val="28"/>
        </w:rPr>
        <w:t>in the old part of the</w:t>
      </w:r>
      <w:r>
        <w:rPr>
          <w:rFonts w:asciiTheme="minorHAnsi" w:hAnsiTheme="minorHAnsi" w:cstheme="minorHAnsi"/>
          <w:bCs/>
          <w:sz w:val="28"/>
          <w:szCs w:val="28"/>
        </w:rPr>
        <w:t xml:space="preserve"> cemetery for $2,500. </w:t>
      </w:r>
    </w:p>
    <w:p w14:paraId="72688285" w14:textId="168BABA5" w:rsidR="00564DEB" w:rsidRDefault="00564DE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 to accept estimate and proceed with tree removal.</w:t>
      </w:r>
    </w:p>
    <w:p w14:paraId="6E8ED6BA" w14:textId="0BA873BC" w:rsidR="00564DEB" w:rsidRDefault="00564DE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1C9EA9B4" w14:textId="5ADD00C9" w:rsidR="00564DEB" w:rsidRDefault="00564DE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William Green, Highway Supervisor submitted a letter of retirement effective </w:t>
      </w:r>
      <w:r w:rsidR="002F79C7">
        <w:rPr>
          <w:rFonts w:asciiTheme="minorHAnsi" w:hAnsiTheme="minorHAnsi" w:cstheme="minorHAnsi"/>
          <w:bCs/>
          <w:sz w:val="28"/>
          <w:szCs w:val="28"/>
        </w:rPr>
        <w:t>August</w:t>
      </w:r>
      <w:r>
        <w:rPr>
          <w:rFonts w:asciiTheme="minorHAnsi" w:hAnsiTheme="minorHAnsi" w:cstheme="minorHAnsi"/>
          <w:bCs/>
          <w:sz w:val="28"/>
          <w:szCs w:val="28"/>
        </w:rPr>
        <w:t xml:space="preserve"> 2</w:t>
      </w:r>
      <w:r w:rsidR="001113D7">
        <w:rPr>
          <w:rFonts w:asciiTheme="minorHAnsi" w:hAnsiTheme="minorHAnsi" w:cstheme="minorHAnsi"/>
          <w:bCs/>
          <w:sz w:val="28"/>
          <w:szCs w:val="28"/>
        </w:rPr>
        <w:t>8</w:t>
      </w:r>
      <w:r>
        <w:rPr>
          <w:rFonts w:asciiTheme="minorHAnsi" w:hAnsiTheme="minorHAnsi" w:cstheme="minorHAnsi"/>
          <w:bCs/>
          <w:sz w:val="28"/>
          <w:szCs w:val="28"/>
        </w:rPr>
        <w:t>, 2026.  The Board accepted his retirement with regret.</w:t>
      </w:r>
    </w:p>
    <w:p w14:paraId="29B803AE" w14:textId="574E97FB" w:rsidR="00843D3D" w:rsidRPr="004C1F13" w:rsidRDefault="00564DEB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There was a brief discussion</w:t>
      </w:r>
      <w:r w:rsidR="00843D3D">
        <w:rPr>
          <w:rFonts w:asciiTheme="minorHAnsi" w:hAnsiTheme="minorHAnsi" w:cstheme="minorHAnsi"/>
          <w:bCs/>
          <w:sz w:val="28"/>
          <w:szCs w:val="28"/>
        </w:rPr>
        <w:t xml:space="preserve"> regarding replacement.</w:t>
      </w:r>
    </w:p>
    <w:p w14:paraId="2357AC16" w14:textId="77777777" w:rsidR="00435A0C" w:rsidRDefault="001A1641" w:rsidP="00435A0C">
      <w:pPr>
        <w:pStyle w:val="Standard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54759F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Colburn to accept the Highway report </w:t>
      </w:r>
      <w:r w:rsidR="00E44B07">
        <w:rPr>
          <w:rFonts w:asciiTheme="minorHAnsi" w:hAnsiTheme="minorHAnsi" w:cstheme="minorHAnsi"/>
          <w:bCs/>
          <w:sz w:val="28"/>
          <w:szCs w:val="28"/>
        </w:rPr>
        <w:t xml:space="preserve">with </w:t>
      </w:r>
      <w:r w:rsidR="00435A0C">
        <w:rPr>
          <w:rFonts w:asciiTheme="minorHAnsi" w:hAnsiTheme="minorHAnsi" w:cstheme="minorHAnsi"/>
          <w:bCs/>
          <w:sz w:val="28"/>
          <w:szCs w:val="28"/>
        </w:rPr>
        <w:lastRenderedPageBreak/>
        <w:t>March 11, 2026</w:t>
      </w:r>
    </w:p>
    <w:p w14:paraId="22F6112A" w14:textId="3EECF3F4" w:rsidR="00E44B07" w:rsidRDefault="00E44B07" w:rsidP="00435A0C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corrections</w:t>
      </w:r>
      <w:r w:rsidR="001A1641">
        <w:rPr>
          <w:rFonts w:asciiTheme="minorHAnsi" w:hAnsiTheme="minorHAnsi" w:cstheme="minorHAnsi"/>
          <w:bCs/>
          <w:sz w:val="28"/>
          <w:szCs w:val="28"/>
        </w:rPr>
        <w:t xml:space="preserve">. </w:t>
      </w:r>
      <w:bookmarkStart w:id="2" w:name="_Hlk224219139"/>
      <w:bookmarkStart w:id="3" w:name="_Hlk219221815"/>
      <w:bookmarkStart w:id="4" w:name="_Hlk219221345"/>
    </w:p>
    <w:p w14:paraId="079D4A5B" w14:textId="42B20587" w:rsidR="001A1641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5" w:name="_Hlk224222465"/>
      <w:r>
        <w:rPr>
          <w:rFonts w:asciiTheme="minorHAnsi" w:hAnsiTheme="minorHAnsi" w:cstheme="minorHAnsi"/>
          <w:bCs/>
          <w:sz w:val="28"/>
          <w:szCs w:val="28"/>
        </w:rPr>
        <w:t xml:space="preserve">VOTE: </w:t>
      </w:r>
      <w:bookmarkStart w:id="6" w:name="_Hlk224218599"/>
      <w:r>
        <w:rPr>
          <w:rFonts w:asciiTheme="minorHAnsi" w:hAnsiTheme="minorHAnsi" w:cstheme="minorHAnsi"/>
          <w:bCs/>
          <w:sz w:val="28"/>
          <w:szCs w:val="28"/>
        </w:rPr>
        <w:t xml:space="preserve">Colburn-aye, Kent-aye, Beightol- aye, </w:t>
      </w:r>
      <w:r w:rsidR="0054759F">
        <w:rPr>
          <w:rFonts w:asciiTheme="minorHAnsi" w:hAnsiTheme="minorHAnsi" w:cstheme="minorHAnsi"/>
          <w:bCs/>
          <w:sz w:val="28"/>
          <w:szCs w:val="28"/>
        </w:rPr>
        <w:t xml:space="preserve">Bifaro-aye, </w:t>
      </w:r>
      <w:r>
        <w:rPr>
          <w:rFonts w:asciiTheme="minorHAnsi" w:hAnsiTheme="minorHAnsi" w:cstheme="minorHAnsi"/>
          <w:bCs/>
          <w:sz w:val="28"/>
          <w:szCs w:val="28"/>
        </w:rPr>
        <w:t>carried.</w:t>
      </w:r>
      <w:bookmarkEnd w:id="2"/>
      <w:bookmarkEnd w:id="6"/>
    </w:p>
    <w:bookmarkEnd w:id="1"/>
    <w:bookmarkEnd w:id="3"/>
    <w:bookmarkEnd w:id="4"/>
    <w:bookmarkEnd w:id="5"/>
    <w:p w14:paraId="2DEAE22F" w14:textId="77777777" w:rsidR="001A1641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New Business</w:t>
      </w:r>
    </w:p>
    <w:p w14:paraId="3A452C59" w14:textId="6B20865F" w:rsidR="00843D3D" w:rsidRDefault="00843D3D" w:rsidP="00843D3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7" w:name="_Hlk224221013"/>
      <w:r>
        <w:rPr>
          <w:rFonts w:asciiTheme="minorHAnsi" w:hAnsiTheme="minorHAnsi" w:cstheme="minorHAnsi"/>
          <w:bCs/>
          <w:sz w:val="28"/>
          <w:szCs w:val="28"/>
        </w:rPr>
        <w:t xml:space="preserve">Resolution #4 2026 </w:t>
      </w:r>
      <w:r w:rsidR="00E44B07">
        <w:rPr>
          <w:rFonts w:asciiTheme="minorHAnsi" w:hAnsiTheme="minorHAnsi" w:cstheme="minorHAnsi"/>
          <w:bCs/>
          <w:sz w:val="28"/>
          <w:szCs w:val="28"/>
        </w:rPr>
        <w:t xml:space="preserve">In support of </w:t>
      </w:r>
      <w:r>
        <w:rPr>
          <w:rFonts w:asciiTheme="minorHAnsi" w:hAnsiTheme="minorHAnsi" w:cstheme="minorHAnsi"/>
          <w:bCs/>
          <w:sz w:val="28"/>
          <w:szCs w:val="28"/>
        </w:rPr>
        <w:t>America 250 was reviewed by the Board.</w:t>
      </w:r>
    </w:p>
    <w:p w14:paraId="0AC32AE7" w14:textId="3BABF4C6" w:rsidR="00843D3D" w:rsidRDefault="00843D3D" w:rsidP="00843D3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Kent seconded by Colburn to adopt Resolution #4 2026.</w:t>
      </w:r>
    </w:p>
    <w:bookmarkEnd w:id="7"/>
    <w:p w14:paraId="7C5187DA" w14:textId="561B46B3" w:rsidR="00843D3D" w:rsidRDefault="00843D3D" w:rsidP="00843D3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 xml:space="preserve">Colburn-aye, </w:t>
      </w:r>
      <w:r w:rsidR="00E44B07">
        <w:rPr>
          <w:rFonts w:asciiTheme="minorHAnsi" w:hAnsiTheme="minorHAnsi" w:cstheme="minorHAnsi"/>
          <w:bCs/>
          <w:sz w:val="28"/>
          <w:szCs w:val="28"/>
        </w:rPr>
        <w:t xml:space="preserve">Brainard- Absent, </w:t>
      </w:r>
      <w:r>
        <w:rPr>
          <w:rFonts w:asciiTheme="minorHAnsi" w:hAnsiTheme="minorHAnsi" w:cstheme="minorHAnsi"/>
          <w:bCs/>
          <w:sz w:val="28"/>
          <w:szCs w:val="28"/>
        </w:rPr>
        <w:t xml:space="preserve">Kent-aye, Beightol- aye, </w:t>
      </w:r>
      <w:r w:rsidR="001113D7">
        <w:rPr>
          <w:rFonts w:asciiTheme="minorHAnsi" w:hAnsiTheme="minorHAnsi" w:cstheme="minorHAnsi"/>
          <w:bCs/>
          <w:sz w:val="28"/>
          <w:szCs w:val="28"/>
        </w:rPr>
        <w:t xml:space="preserve">Bifaro-aye, </w:t>
      </w:r>
      <w:r>
        <w:rPr>
          <w:rFonts w:asciiTheme="minorHAnsi" w:hAnsiTheme="minorHAnsi" w:cstheme="minorHAnsi"/>
          <w:bCs/>
          <w:sz w:val="28"/>
          <w:szCs w:val="28"/>
        </w:rPr>
        <w:t>carried.</w:t>
      </w:r>
    </w:p>
    <w:p w14:paraId="44CF9ED2" w14:textId="7B90F718" w:rsidR="00E44B07" w:rsidRDefault="00E44B07" w:rsidP="00E44B07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Resolution #5 2026 To Change Time Period for Grievance Day was reviewed by the Board.</w:t>
      </w:r>
    </w:p>
    <w:p w14:paraId="6C0CA70B" w14:textId="4DD15667" w:rsidR="00E44B07" w:rsidRDefault="00E44B07" w:rsidP="00E44B07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BB6259">
        <w:rPr>
          <w:rFonts w:asciiTheme="minorHAnsi" w:hAnsiTheme="minorHAnsi" w:cstheme="minorHAnsi"/>
          <w:bCs/>
          <w:sz w:val="28"/>
          <w:szCs w:val="28"/>
        </w:rPr>
        <w:t>Beightol, seconded</w:t>
      </w:r>
      <w:r>
        <w:rPr>
          <w:rFonts w:asciiTheme="minorHAnsi" w:hAnsiTheme="minorHAnsi" w:cstheme="minorHAnsi"/>
          <w:bCs/>
          <w:sz w:val="28"/>
          <w:szCs w:val="28"/>
        </w:rPr>
        <w:t xml:space="preserve"> by </w:t>
      </w:r>
      <w:r w:rsidR="00BB6259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 to adopt Resolution #</w:t>
      </w:r>
      <w:r w:rsidR="00BB6259">
        <w:rPr>
          <w:rFonts w:asciiTheme="minorHAnsi" w:hAnsiTheme="minorHAnsi" w:cstheme="minorHAnsi"/>
          <w:bCs/>
          <w:sz w:val="28"/>
          <w:szCs w:val="28"/>
        </w:rPr>
        <w:t>5</w:t>
      </w:r>
      <w:r>
        <w:rPr>
          <w:rFonts w:asciiTheme="minorHAnsi" w:hAnsiTheme="minorHAnsi" w:cstheme="minorHAnsi"/>
          <w:bCs/>
          <w:sz w:val="28"/>
          <w:szCs w:val="28"/>
        </w:rPr>
        <w:t xml:space="preserve"> 2026.</w:t>
      </w:r>
    </w:p>
    <w:p w14:paraId="19F62C79" w14:textId="77777777" w:rsidR="00BB6259" w:rsidRDefault="00BB6259" w:rsidP="00BB6259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Brainard- Absent, Kent-aye, Beightol- aye, Bifaro-aye, carried.</w:t>
      </w:r>
    </w:p>
    <w:p w14:paraId="5CCE50D3" w14:textId="41AE2A44" w:rsidR="00393327" w:rsidRDefault="00BB6259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BB6259">
        <w:rPr>
          <w:rFonts w:asciiTheme="minorHAnsi" w:hAnsiTheme="minorHAnsi" w:cstheme="minorHAnsi"/>
          <w:bCs/>
          <w:sz w:val="28"/>
          <w:szCs w:val="28"/>
        </w:rPr>
        <w:t xml:space="preserve">Estimate </w:t>
      </w:r>
      <w:r>
        <w:rPr>
          <w:rFonts w:asciiTheme="minorHAnsi" w:hAnsiTheme="minorHAnsi" w:cstheme="minorHAnsi"/>
          <w:bCs/>
          <w:sz w:val="28"/>
          <w:szCs w:val="28"/>
        </w:rPr>
        <w:t>For Basketball Equipment</w:t>
      </w:r>
    </w:p>
    <w:p w14:paraId="5A2AA8C3" w14:textId="01CD8E44" w:rsidR="00BB6259" w:rsidRDefault="00BB6259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Town Supervisor, Karen Bifaro contacted The Jock Shop regarding replacement of the basketball equipment in the Town Park.  2</w:t>
      </w:r>
      <w:r w:rsidR="00D56CB4">
        <w:rPr>
          <w:rFonts w:asciiTheme="minorHAnsi" w:hAnsiTheme="minorHAnsi" w:cstheme="minorHAnsi"/>
          <w:bCs/>
          <w:sz w:val="28"/>
          <w:szCs w:val="28"/>
        </w:rPr>
        <w:t>-</w:t>
      </w:r>
      <w:r>
        <w:rPr>
          <w:rFonts w:asciiTheme="minorHAnsi" w:hAnsiTheme="minorHAnsi" w:cstheme="minorHAnsi"/>
          <w:bCs/>
          <w:sz w:val="28"/>
          <w:szCs w:val="28"/>
        </w:rPr>
        <w:t xml:space="preserve"> 60” Glass backboards </w:t>
      </w:r>
      <w:r w:rsidR="00E560D0">
        <w:rPr>
          <w:rFonts w:asciiTheme="minorHAnsi" w:hAnsiTheme="minorHAnsi" w:cstheme="minorHAnsi"/>
          <w:bCs/>
          <w:sz w:val="28"/>
          <w:szCs w:val="28"/>
        </w:rPr>
        <w:t>$</w:t>
      </w:r>
      <w:r>
        <w:rPr>
          <w:rFonts w:asciiTheme="minorHAnsi" w:hAnsiTheme="minorHAnsi" w:cstheme="minorHAnsi"/>
          <w:bCs/>
          <w:sz w:val="28"/>
          <w:szCs w:val="28"/>
        </w:rPr>
        <w:t xml:space="preserve">5,638.00 for the village recreation equipment. </w:t>
      </w:r>
    </w:p>
    <w:p w14:paraId="4F2A9530" w14:textId="4F687A15" w:rsidR="00BB6259" w:rsidRDefault="00BB6259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Councilwoman, Barbara Beightol had an estimate f</w:t>
      </w:r>
      <w:r w:rsidR="00D56CB4">
        <w:rPr>
          <w:rFonts w:asciiTheme="minorHAnsi" w:hAnsiTheme="minorHAnsi" w:cstheme="minorHAnsi"/>
          <w:bCs/>
          <w:sz w:val="28"/>
          <w:szCs w:val="28"/>
        </w:rPr>
        <w:t>rom</w:t>
      </w:r>
      <w:r w:rsidR="00D56CB4" w:rsidRPr="00D56CB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56CB4">
        <w:rPr>
          <w:rFonts w:asciiTheme="minorHAnsi" w:hAnsiTheme="minorHAnsi" w:cstheme="minorHAnsi"/>
          <w:bCs/>
          <w:sz w:val="28"/>
          <w:szCs w:val="28"/>
        </w:rPr>
        <w:t xml:space="preserve">Company based in Syracuse with free shipping for </w:t>
      </w:r>
      <w:r>
        <w:rPr>
          <w:rFonts w:asciiTheme="minorHAnsi" w:hAnsiTheme="minorHAnsi" w:cstheme="minorHAnsi"/>
          <w:bCs/>
          <w:sz w:val="28"/>
          <w:szCs w:val="28"/>
        </w:rPr>
        <w:t>an aluminum shatter proof backboard</w:t>
      </w:r>
      <w:r w:rsidR="00D56CB4">
        <w:rPr>
          <w:rFonts w:asciiTheme="minorHAnsi" w:hAnsiTheme="minorHAnsi" w:cstheme="minorHAnsi"/>
          <w:bCs/>
          <w:sz w:val="28"/>
          <w:szCs w:val="28"/>
        </w:rPr>
        <w:t xml:space="preserve"> $3,200 for one. </w:t>
      </w:r>
    </w:p>
    <w:p w14:paraId="4FF0C521" w14:textId="77777777" w:rsidR="00D56CB4" w:rsidRDefault="00D56CB4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Discussion ensued regarding installation and the best backboard for Town usage. </w:t>
      </w:r>
    </w:p>
    <w:p w14:paraId="6B97FC20" w14:textId="5B49FFA7" w:rsidR="00D56CB4" w:rsidRDefault="00D56CB4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Karen will speak to the man from the Jock Shop to ask what </w:t>
      </w:r>
      <w:r w:rsidR="002F79C7">
        <w:rPr>
          <w:rFonts w:asciiTheme="minorHAnsi" w:hAnsiTheme="minorHAnsi" w:cstheme="minorHAnsi"/>
          <w:bCs/>
          <w:sz w:val="28"/>
          <w:szCs w:val="28"/>
        </w:rPr>
        <w:t>the best option for the Town be</w:t>
      </w:r>
      <w:r w:rsidR="00E560D0">
        <w:rPr>
          <w:rFonts w:asciiTheme="minorHAnsi" w:hAnsiTheme="minorHAnsi" w:cstheme="minorHAnsi"/>
          <w:bCs/>
          <w:sz w:val="28"/>
          <w:szCs w:val="28"/>
        </w:rPr>
        <w:t xml:space="preserve"> and move forward with the purchase from the Jock Shop</w:t>
      </w:r>
      <w:r w:rsidR="00DD68B4">
        <w:rPr>
          <w:rFonts w:asciiTheme="minorHAnsi" w:hAnsiTheme="minorHAnsi" w:cstheme="minorHAnsi"/>
          <w:bCs/>
          <w:sz w:val="28"/>
          <w:szCs w:val="28"/>
        </w:rPr>
        <w:t xml:space="preserve"> and contact Brad Brainard to install</w:t>
      </w:r>
      <w:r w:rsidR="00E560D0">
        <w:rPr>
          <w:rFonts w:asciiTheme="minorHAnsi" w:hAnsiTheme="minorHAnsi" w:cstheme="minorHAnsi"/>
          <w:bCs/>
          <w:sz w:val="28"/>
          <w:szCs w:val="28"/>
        </w:rPr>
        <w:t>.</w:t>
      </w:r>
    </w:p>
    <w:p w14:paraId="73AB4896" w14:textId="27FCD816" w:rsidR="00E560D0" w:rsidRDefault="00E560D0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</w:t>
      </w:r>
      <w:r w:rsidR="00AF45AD">
        <w:rPr>
          <w:rFonts w:asciiTheme="minorHAnsi" w:hAnsiTheme="minorHAnsi" w:cstheme="minorHAnsi"/>
          <w:bCs/>
          <w:sz w:val="28"/>
          <w:szCs w:val="28"/>
        </w:rPr>
        <w:t xml:space="preserve"> for Karen to find out the details and purchase one or the other of the basketball backboard for the park and contact Brad Brainard to install.</w:t>
      </w:r>
    </w:p>
    <w:p w14:paraId="56FCE895" w14:textId="77777777" w:rsidR="00E560D0" w:rsidRDefault="00E560D0" w:rsidP="00E560D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19898B5F" w14:textId="3D19C7C6" w:rsidR="00E560D0" w:rsidRDefault="00E560D0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D.C.O. shirts</w:t>
      </w:r>
    </w:p>
    <w:p w14:paraId="0990D352" w14:textId="77777777" w:rsidR="00E6102E" w:rsidRDefault="00E560D0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Melissa Robbins, Dog Control </w:t>
      </w:r>
      <w:r w:rsidR="00DD68B4">
        <w:rPr>
          <w:rFonts w:asciiTheme="minorHAnsi" w:hAnsiTheme="minorHAnsi" w:cstheme="minorHAnsi"/>
          <w:bCs/>
          <w:sz w:val="28"/>
          <w:szCs w:val="28"/>
        </w:rPr>
        <w:t>O</w:t>
      </w:r>
      <w:r>
        <w:rPr>
          <w:rFonts w:asciiTheme="minorHAnsi" w:hAnsiTheme="minorHAnsi" w:cstheme="minorHAnsi"/>
          <w:bCs/>
          <w:sz w:val="28"/>
          <w:szCs w:val="28"/>
        </w:rPr>
        <w:t>fficer has requested two shirts, a hoodie and a polo shirt that identify her as the Town of Poland and Town of Ellington Dog Control Officer. She has a price of $140.00 for the two shirts</w:t>
      </w:r>
      <w:r w:rsidR="00DD68B4">
        <w:rPr>
          <w:rFonts w:asciiTheme="minorHAnsi" w:hAnsiTheme="minorHAnsi" w:cstheme="minorHAnsi"/>
          <w:bCs/>
          <w:sz w:val="28"/>
          <w:szCs w:val="28"/>
        </w:rPr>
        <w:t xml:space="preserve"> from Falconer Printing.  The cost would be split be</w:t>
      </w:r>
      <w:r w:rsidR="0011565B">
        <w:rPr>
          <w:rFonts w:asciiTheme="minorHAnsi" w:hAnsiTheme="minorHAnsi" w:cstheme="minorHAnsi"/>
          <w:bCs/>
          <w:sz w:val="28"/>
          <w:szCs w:val="28"/>
        </w:rPr>
        <w:t>tween the Town of Poland and Town of Ellington at $70.00 each.</w:t>
      </w:r>
    </w:p>
    <w:p w14:paraId="4104C3F3" w14:textId="07693F84" w:rsidR="00E560D0" w:rsidRDefault="00E6102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Kent, seconded by Beightol 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for Dog Control Officer, Melissa Robbins to </w:t>
      </w:r>
      <w:r>
        <w:rPr>
          <w:rFonts w:asciiTheme="minorHAnsi" w:hAnsiTheme="minorHAnsi" w:cstheme="minorHAnsi"/>
          <w:bCs/>
          <w:sz w:val="28"/>
          <w:szCs w:val="28"/>
        </w:rPr>
        <w:t>spend up to $70.</w:t>
      </w:r>
      <w:r w:rsidR="00E560D0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00 for shirts.</w:t>
      </w:r>
    </w:p>
    <w:p w14:paraId="2E535F9F" w14:textId="4F88267C" w:rsidR="00A26768" w:rsidRDefault="00A26768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11AC0C4E" w14:textId="77777777" w:rsidR="00DD0D2F" w:rsidRDefault="00DD0D2F" w:rsidP="00DD0D2F">
      <w:pPr>
        <w:pStyle w:val="Standard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>March 11, 2026</w:t>
      </w:r>
    </w:p>
    <w:p w14:paraId="41A8806B" w14:textId="446C8160" w:rsidR="00E6102E" w:rsidRDefault="00E6102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Any Ideas on Bands for the Summer Months</w:t>
      </w:r>
      <w:r w:rsidR="004743BE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one in </w:t>
      </w:r>
      <w:r w:rsidR="004743BE">
        <w:rPr>
          <w:rFonts w:asciiTheme="minorHAnsi" w:hAnsiTheme="minorHAnsi" w:cstheme="minorHAnsi"/>
          <w:bCs/>
          <w:sz w:val="28"/>
          <w:szCs w:val="28"/>
        </w:rPr>
        <w:t xml:space="preserve">June and 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one in </w:t>
      </w:r>
      <w:r w:rsidR="004743BE">
        <w:rPr>
          <w:rFonts w:asciiTheme="minorHAnsi" w:hAnsiTheme="minorHAnsi" w:cstheme="minorHAnsi"/>
          <w:bCs/>
          <w:sz w:val="28"/>
          <w:szCs w:val="28"/>
        </w:rPr>
        <w:t>July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 from</w:t>
      </w:r>
      <w:r w:rsidR="004743BE">
        <w:rPr>
          <w:rFonts w:asciiTheme="minorHAnsi" w:hAnsiTheme="minorHAnsi" w:cstheme="minorHAnsi"/>
          <w:bCs/>
          <w:sz w:val="28"/>
          <w:szCs w:val="28"/>
        </w:rPr>
        <w:t xml:space="preserve"> 6-9pm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 on a Tuesday evening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3324BF0A" w14:textId="558B3F8F" w:rsidR="00E6102E" w:rsidRDefault="000044CC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Kevin</w:t>
      </w:r>
      <w:r w:rsidR="004743B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E6102E">
        <w:rPr>
          <w:rFonts w:asciiTheme="minorHAnsi" w:hAnsiTheme="minorHAnsi" w:cstheme="minorHAnsi"/>
          <w:bCs/>
          <w:sz w:val="28"/>
          <w:szCs w:val="28"/>
        </w:rPr>
        <w:t>Colburn has been speaking to Brian Hicks</w:t>
      </w:r>
      <w:r w:rsidR="004743BE">
        <w:rPr>
          <w:rFonts w:asciiTheme="minorHAnsi" w:hAnsiTheme="minorHAnsi" w:cstheme="minorHAnsi"/>
          <w:bCs/>
          <w:sz w:val="28"/>
          <w:szCs w:val="28"/>
        </w:rPr>
        <w:t>, he would be interested</w:t>
      </w:r>
      <w:r w:rsidR="00E6102E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4743BE">
        <w:rPr>
          <w:rFonts w:asciiTheme="minorHAnsi" w:hAnsiTheme="minorHAnsi" w:cstheme="minorHAnsi"/>
          <w:bCs/>
          <w:sz w:val="28"/>
          <w:szCs w:val="28"/>
        </w:rPr>
        <w:t xml:space="preserve">Karen </w:t>
      </w:r>
      <w:r w:rsidR="00E6102E">
        <w:rPr>
          <w:rFonts w:asciiTheme="minorHAnsi" w:hAnsiTheme="minorHAnsi" w:cstheme="minorHAnsi"/>
          <w:bCs/>
          <w:sz w:val="28"/>
          <w:szCs w:val="28"/>
        </w:rPr>
        <w:t xml:space="preserve">Bifaro </w:t>
      </w:r>
      <w:r w:rsidR="004743BE">
        <w:rPr>
          <w:rFonts w:asciiTheme="minorHAnsi" w:hAnsiTheme="minorHAnsi" w:cstheme="minorHAnsi"/>
          <w:bCs/>
          <w:sz w:val="28"/>
          <w:szCs w:val="28"/>
        </w:rPr>
        <w:t>would like to talk to Frank Lucarella.</w:t>
      </w:r>
      <w:r w:rsidR="00E6102E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5491AA0" w14:textId="761DE944" w:rsidR="004743BE" w:rsidRDefault="004743B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Candy for Library Easter Egg Hunt</w:t>
      </w:r>
    </w:p>
    <w:p w14:paraId="0B880AB0" w14:textId="5CCAF8EA" w:rsidR="004743BE" w:rsidRPr="00BB6259" w:rsidRDefault="004743B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After discussion the Board Members and Deputy Town Clerk </w:t>
      </w:r>
      <w:r w:rsidR="00A26768">
        <w:rPr>
          <w:rFonts w:asciiTheme="minorHAnsi" w:hAnsiTheme="minorHAnsi" w:cstheme="minorHAnsi"/>
          <w:bCs/>
          <w:sz w:val="28"/>
          <w:szCs w:val="28"/>
        </w:rPr>
        <w:t xml:space="preserve">have </w:t>
      </w:r>
      <w:r>
        <w:rPr>
          <w:rFonts w:asciiTheme="minorHAnsi" w:hAnsiTheme="minorHAnsi" w:cstheme="minorHAnsi"/>
          <w:bCs/>
          <w:sz w:val="28"/>
          <w:szCs w:val="28"/>
        </w:rPr>
        <w:t>donate</w:t>
      </w:r>
      <w:r w:rsidR="00A26768">
        <w:rPr>
          <w:rFonts w:asciiTheme="minorHAnsi" w:hAnsiTheme="minorHAnsi" w:cstheme="minorHAnsi"/>
          <w:bCs/>
          <w:sz w:val="28"/>
          <w:szCs w:val="28"/>
        </w:rPr>
        <w:t>d</w:t>
      </w:r>
      <w:r>
        <w:rPr>
          <w:rFonts w:asciiTheme="minorHAnsi" w:hAnsiTheme="minorHAnsi" w:cstheme="minorHAnsi"/>
          <w:bCs/>
          <w:sz w:val="28"/>
          <w:szCs w:val="28"/>
        </w:rPr>
        <w:t xml:space="preserve"> money for the Library Easter Egg Hunt.</w:t>
      </w:r>
    </w:p>
    <w:p w14:paraId="4114CA0B" w14:textId="1CD52046" w:rsidR="00393327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Unfinished Business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15408944" w14:textId="273E5E14" w:rsidR="00393327" w:rsidRDefault="004743B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No unfinished business to discuss. </w:t>
      </w:r>
    </w:p>
    <w:p w14:paraId="58036246" w14:textId="77777777" w:rsidR="001A1641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Approval of Minutes</w:t>
      </w:r>
    </w:p>
    <w:p w14:paraId="14DE01AE" w14:textId="4A00AEFB" w:rsidR="001A1641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393327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F100F5">
        <w:rPr>
          <w:rFonts w:asciiTheme="minorHAnsi" w:hAnsiTheme="minorHAnsi" w:cstheme="minorHAnsi"/>
          <w:bCs/>
          <w:sz w:val="28"/>
          <w:szCs w:val="28"/>
        </w:rPr>
        <w:t>Kent</w:t>
      </w:r>
      <w:r w:rsidR="00393327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 xml:space="preserve">to accept the minutes of </w:t>
      </w:r>
      <w:r w:rsidR="004743BE">
        <w:rPr>
          <w:rFonts w:asciiTheme="minorHAnsi" w:hAnsiTheme="minorHAnsi" w:cstheme="minorHAnsi"/>
          <w:bCs/>
          <w:sz w:val="28"/>
          <w:szCs w:val="28"/>
        </w:rPr>
        <w:t>February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44EE831B" w14:textId="5FDF4B16" w:rsidR="001A1641" w:rsidRDefault="004743BE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11</w:t>
      </w:r>
      <w:r w:rsidR="001A1641">
        <w:rPr>
          <w:rFonts w:asciiTheme="minorHAnsi" w:hAnsiTheme="minorHAnsi" w:cstheme="minorHAnsi"/>
          <w:bCs/>
          <w:sz w:val="28"/>
          <w:szCs w:val="28"/>
        </w:rPr>
        <w:t>,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1A1641">
        <w:rPr>
          <w:rFonts w:asciiTheme="minorHAnsi" w:hAnsiTheme="minorHAnsi" w:cstheme="minorHAnsi"/>
          <w:bCs/>
          <w:sz w:val="28"/>
          <w:szCs w:val="28"/>
        </w:rPr>
        <w:t>202</w:t>
      </w:r>
      <w:r w:rsidR="00393327">
        <w:rPr>
          <w:rFonts w:asciiTheme="minorHAnsi" w:hAnsiTheme="minorHAnsi" w:cstheme="minorHAnsi"/>
          <w:bCs/>
          <w:sz w:val="28"/>
          <w:szCs w:val="28"/>
        </w:rPr>
        <w:t>6</w:t>
      </w:r>
      <w:r w:rsidR="001A1641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with the stipulation that they are corrected to show that Karen Bifaro, Town Supervisor and Barbara Beightol, Council</w:t>
      </w:r>
      <w:r w:rsidR="00A26768">
        <w:rPr>
          <w:rFonts w:asciiTheme="minorHAnsi" w:hAnsiTheme="minorHAnsi" w:cstheme="minorHAnsi"/>
          <w:bCs/>
          <w:sz w:val="28"/>
          <w:szCs w:val="28"/>
        </w:rPr>
        <w:t>person</w:t>
      </w:r>
      <w:r>
        <w:rPr>
          <w:rFonts w:asciiTheme="minorHAnsi" w:hAnsiTheme="minorHAnsi" w:cstheme="minorHAnsi"/>
          <w:bCs/>
          <w:sz w:val="28"/>
          <w:szCs w:val="28"/>
        </w:rPr>
        <w:t xml:space="preserve"> were present February 11, 2026</w:t>
      </w:r>
      <w:r w:rsidR="001A1641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14:paraId="0D28765B" w14:textId="04AF9966" w:rsidR="001A1641" w:rsidRPr="00002E9A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</w:t>
      </w:r>
      <w:r w:rsidR="00393327">
        <w:rPr>
          <w:rFonts w:asciiTheme="minorHAnsi" w:hAnsiTheme="minorHAnsi" w:cstheme="minorHAnsi"/>
          <w:bCs/>
          <w:sz w:val="28"/>
          <w:szCs w:val="28"/>
        </w:rPr>
        <w:t xml:space="preserve"> Bifaro-aye,</w:t>
      </w:r>
      <w:r>
        <w:rPr>
          <w:rFonts w:asciiTheme="minorHAnsi" w:hAnsiTheme="minorHAnsi" w:cstheme="minorHAnsi"/>
          <w:bCs/>
          <w:sz w:val="28"/>
          <w:szCs w:val="28"/>
        </w:rPr>
        <w:t xml:space="preserve"> carried.                   </w:t>
      </w:r>
    </w:p>
    <w:p w14:paraId="645148D7" w14:textId="77777777" w:rsidR="001A1641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8" w:name="_Hlk116390951"/>
      <w:r>
        <w:rPr>
          <w:rFonts w:asciiTheme="minorHAnsi" w:hAnsiTheme="minorHAnsi" w:cstheme="minorHAnsi"/>
          <w:b/>
          <w:sz w:val="28"/>
          <w:szCs w:val="28"/>
        </w:rPr>
        <w:t>Budget Modifications</w:t>
      </w:r>
      <w:bookmarkEnd w:id="8"/>
      <w:r>
        <w:rPr>
          <w:rFonts w:asciiTheme="minorHAnsi" w:hAnsiTheme="minorHAnsi" w:cstheme="minorHAnsi"/>
          <w:b/>
          <w:sz w:val="28"/>
          <w:szCs w:val="28"/>
        </w:rPr>
        <w:t xml:space="preserve"> and Transfers</w:t>
      </w:r>
    </w:p>
    <w:p w14:paraId="4538DE6F" w14:textId="31BA2264" w:rsidR="00F100F5" w:rsidRDefault="00F100F5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No budget modifications and no transfers to discuss.</w:t>
      </w:r>
    </w:p>
    <w:p w14:paraId="73823139" w14:textId="77777777" w:rsidR="001A1641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Audit and Payment of Claims</w:t>
      </w:r>
    </w:p>
    <w:p w14:paraId="64A74E8B" w14:textId="7B2B9F17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At this time the town board reviewed the bills </w:t>
      </w:r>
      <w:bookmarkStart w:id="9" w:name="_Hlk116460519"/>
      <w:r>
        <w:rPr>
          <w:rFonts w:cstheme="minorHAnsi"/>
          <w:sz w:val="28"/>
          <w:szCs w:val="28"/>
        </w:rPr>
        <w:t xml:space="preserve">included on Abstract </w:t>
      </w:r>
      <w:bookmarkEnd w:id="9"/>
      <w:r>
        <w:rPr>
          <w:rFonts w:cstheme="minorHAnsi"/>
          <w:sz w:val="28"/>
          <w:szCs w:val="28"/>
        </w:rPr>
        <w:t>#</w:t>
      </w:r>
      <w:r w:rsidR="00F100F5">
        <w:rPr>
          <w:rFonts w:cstheme="minorHAnsi"/>
          <w:sz w:val="28"/>
          <w:szCs w:val="28"/>
        </w:rPr>
        <w:t>4</w:t>
      </w:r>
      <w:r>
        <w:rPr>
          <w:rFonts w:cstheme="minorHAnsi"/>
          <w:sz w:val="28"/>
          <w:szCs w:val="28"/>
        </w:rPr>
        <w:t xml:space="preserve"> -#</w:t>
      </w:r>
      <w:r w:rsidR="00F100F5">
        <w:rPr>
          <w:rFonts w:cstheme="minorHAnsi"/>
          <w:sz w:val="28"/>
          <w:szCs w:val="28"/>
        </w:rPr>
        <w:t>5</w:t>
      </w:r>
    </w:p>
    <w:p w14:paraId="017D07A3" w14:textId="0185CD22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General Fund </w:t>
      </w:r>
      <w:proofErr w:type="gramStart"/>
      <w:r>
        <w:rPr>
          <w:rFonts w:cstheme="minorHAnsi"/>
          <w:sz w:val="28"/>
          <w:szCs w:val="28"/>
        </w:rPr>
        <w:t>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#</w:t>
      </w:r>
      <w:r w:rsidR="00F100F5">
        <w:rPr>
          <w:rFonts w:cstheme="minorHAnsi"/>
          <w:sz w:val="28"/>
          <w:szCs w:val="28"/>
        </w:rPr>
        <w:t>51</w:t>
      </w:r>
      <w:r>
        <w:rPr>
          <w:rFonts w:cstheme="minorHAnsi"/>
          <w:sz w:val="28"/>
          <w:szCs w:val="28"/>
        </w:rPr>
        <w:t>-#</w:t>
      </w:r>
      <w:proofErr w:type="gramEnd"/>
      <w:r w:rsidR="00F100F5">
        <w:rPr>
          <w:rFonts w:cstheme="minorHAnsi"/>
          <w:sz w:val="28"/>
          <w:szCs w:val="28"/>
        </w:rPr>
        <w:t>52</w:t>
      </w:r>
      <w:r>
        <w:rPr>
          <w:rFonts w:cstheme="minorHAnsi"/>
          <w:sz w:val="28"/>
          <w:szCs w:val="28"/>
        </w:rPr>
        <w:t xml:space="preserve">                                </w:t>
      </w:r>
      <w:r w:rsidR="00D117D8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 xml:space="preserve">   </w:t>
      </w:r>
      <w:r w:rsidR="00D117D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$</w:t>
      </w:r>
      <w:r w:rsidR="00F100F5">
        <w:rPr>
          <w:rFonts w:cstheme="minorHAnsi"/>
          <w:sz w:val="28"/>
          <w:szCs w:val="28"/>
        </w:rPr>
        <w:t>4,034.01</w:t>
      </w:r>
    </w:p>
    <w:p w14:paraId="349AA33A" w14:textId="58A32606" w:rsidR="001A1641" w:rsidRDefault="001A1641" w:rsidP="00D117D8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</w:t>
      </w:r>
      <w:proofErr w:type="gramStart"/>
      <w:r>
        <w:rPr>
          <w:rFonts w:cstheme="minorHAnsi"/>
          <w:sz w:val="28"/>
          <w:szCs w:val="28"/>
        </w:rPr>
        <w:t xml:space="preserve">Claim:         </w:t>
      </w:r>
      <w:r>
        <w:rPr>
          <w:rFonts w:cstheme="minorHAnsi"/>
          <w:sz w:val="28"/>
          <w:szCs w:val="28"/>
        </w:rPr>
        <w:tab/>
        <w:t xml:space="preserve">      #</w:t>
      </w:r>
      <w:r w:rsidR="00F100F5">
        <w:rPr>
          <w:rFonts w:cstheme="minorHAnsi"/>
          <w:sz w:val="28"/>
          <w:szCs w:val="28"/>
        </w:rPr>
        <w:t>31</w:t>
      </w:r>
      <w:r>
        <w:rPr>
          <w:rFonts w:cstheme="minorHAnsi"/>
          <w:sz w:val="28"/>
          <w:szCs w:val="28"/>
        </w:rPr>
        <w:t>- #</w:t>
      </w:r>
      <w:proofErr w:type="gramEnd"/>
      <w:r>
        <w:rPr>
          <w:rFonts w:cstheme="minorHAnsi"/>
          <w:sz w:val="28"/>
          <w:szCs w:val="28"/>
        </w:rPr>
        <w:t xml:space="preserve"> </w:t>
      </w:r>
      <w:r w:rsidR="00F100F5">
        <w:rPr>
          <w:rFonts w:cstheme="minorHAnsi"/>
          <w:sz w:val="28"/>
          <w:szCs w:val="28"/>
        </w:rPr>
        <w:t>33</w:t>
      </w:r>
      <w:r w:rsidR="00D117D8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 xml:space="preserve">                               </w:t>
      </w:r>
      <w:r w:rsidR="00F100F5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>$</w:t>
      </w:r>
      <w:r w:rsidR="00F100F5">
        <w:rPr>
          <w:rFonts w:cstheme="minorHAnsi"/>
          <w:sz w:val="28"/>
          <w:szCs w:val="28"/>
        </w:rPr>
        <w:t>6,302.90</w:t>
      </w:r>
    </w:p>
    <w:p w14:paraId="2B74A597" w14:textId="62F77658" w:rsidR="001A1641" w:rsidRDefault="001A1641" w:rsidP="001A1641">
      <w:pPr>
        <w:spacing w:after="0"/>
        <w:rPr>
          <w:rFonts w:cstheme="minorHAnsi"/>
          <w:sz w:val="28"/>
          <w:szCs w:val="28"/>
        </w:rPr>
      </w:pPr>
      <w:bookmarkStart w:id="10" w:name="_Hlk219275589"/>
      <w:r>
        <w:rPr>
          <w:rFonts w:cstheme="minorHAnsi"/>
          <w:sz w:val="28"/>
          <w:szCs w:val="28"/>
        </w:rPr>
        <w:t xml:space="preserve">Trust &amp; </w:t>
      </w:r>
      <w:proofErr w:type="gramStart"/>
      <w:r>
        <w:rPr>
          <w:rFonts w:cstheme="minorHAnsi"/>
          <w:sz w:val="28"/>
          <w:szCs w:val="28"/>
        </w:rPr>
        <w:t>Agency:                                     #</w:t>
      </w:r>
      <w:proofErr w:type="gramEnd"/>
      <w:r w:rsidR="00F100F5">
        <w:rPr>
          <w:rFonts w:cstheme="minorHAnsi"/>
          <w:sz w:val="28"/>
          <w:szCs w:val="28"/>
        </w:rPr>
        <w:t>5</w:t>
      </w:r>
      <w:r w:rsidR="00D117D8">
        <w:rPr>
          <w:rFonts w:cstheme="minorHAnsi"/>
          <w:sz w:val="28"/>
          <w:szCs w:val="28"/>
        </w:rPr>
        <w:t xml:space="preserve">        </w:t>
      </w:r>
      <w:r>
        <w:rPr>
          <w:rFonts w:cstheme="minorHAnsi"/>
          <w:sz w:val="28"/>
          <w:szCs w:val="28"/>
        </w:rPr>
        <w:t xml:space="preserve">                                       $</w:t>
      </w:r>
      <w:r w:rsidR="00D117D8">
        <w:rPr>
          <w:rFonts w:cstheme="minorHAnsi"/>
          <w:sz w:val="28"/>
          <w:szCs w:val="28"/>
        </w:rPr>
        <w:t>6,460.28</w:t>
      </w:r>
    </w:p>
    <w:bookmarkEnd w:id="10"/>
    <w:p w14:paraId="350155B4" w14:textId="6BD2BEE2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F100F5">
        <w:rPr>
          <w:rFonts w:cstheme="minorHAnsi"/>
          <w:b/>
          <w:bCs/>
          <w:sz w:val="28"/>
          <w:szCs w:val="28"/>
        </w:rPr>
        <w:t>4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>
        <w:rPr>
          <w:rFonts w:cstheme="minorHAnsi"/>
          <w:b/>
          <w:bCs/>
          <w:sz w:val="28"/>
          <w:szCs w:val="28"/>
        </w:rPr>
        <w:tab/>
        <w:t xml:space="preserve">               $</w:t>
      </w:r>
      <w:r w:rsidR="00D117D8">
        <w:rPr>
          <w:rFonts w:cstheme="minorHAnsi"/>
          <w:b/>
          <w:bCs/>
          <w:sz w:val="28"/>
          <w:szCs w:val="28"/>
        </w:rPr>
        <w:t>20,335.62</w:t>
      </w:r>
    </w:p>
    <w:p w14:paraId="0F41B34C" w14:textId="28AB2D37" w:rsidR="001A1641" w:rsidRDefault="001A1641" w:rsidP="001A1641">
      <w:pPr>
        <w:spacing w:after="0"/>
        <w:rPr>
          <w:rFonts w:cstheme="minorHAnsi"/>
          <w:sz w:val="28"/>
          <w:szCs w:val="28"/>
        </w:rPr>
      </w:pPr>
      <w:bookmarkStart w:id="11" w:name="_Hlk219275826"/>
      <w:bookmarkStart w:id="12" w:name="_Hlk195087031"/>
      <w:r>
        <w:rPr>
          <w:rFonts w:cstheme="minorHAnsi"/>
          <w:sz w:val="28"/>
          <w:szCs w:val="28"/>
        </w:rPr>
        <w:t xml:space="preserve">General Fund </w:t>
      </w:r>
      <w:proofErr w:type="gramStart"/>
      <w:r>
        <w:rPr>
          <w:rFonts w:cstheme="minorHAnsi"/>
          <w:sz w:val="28"/>
          <w:szCs w:val="28"/>
        </w:rPr>
        <w:t>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    #</w:t>
      </w:r>
      <w:r w:rsidR="00F100F5">
        <w:rPr>
          <w:rFonts w:cstheme="minorHAnsi"/>
          <w:sz w:val="28"/>
          <w:szCs w:val="28"/>
        </w:rPr>
        <w:t>53</w:t>
      </w:r>
      <w:r>
        <w:rPr>
          <w:rFonts w:cstheme="minorHAnsi"/>
          <w:sz w:val="28"/>
          <w:szCs w:val="28"/>
        </w:rPr>
        <w:t>-#</w:t>
      </w:r>
      <w:proofErr w:type="gramEnd"/>
      <w:r w:rsidR="00F100F5">
        <w:rPr>
          <w:rFonts w:cstheme="minorHAnsi"/>
          <w:sz w:val="28"/>
          <w:szCs w:val="28"/>
        </w:rPr>
        <w:t>67</w:t>
      </w:r>
      <w:r>
        <w:rPr>
          <w:rFonts w:cstheme="minorHAnsi"/>
          <w:sz w:val="28"/>
          <w:szCs w:val="28"/>
        </w:rPr>
        <w:t xml:space="preserve">                                 </w:t>
      </w:r>
      <w:r w:rsidR="00F100F5">
        <w:rPr>
          <w:rFonts w:cstheme="minorHAnsi"/>
          <w:sz w:val="28"/>
          <w:szCs w:val="28"/>
        </w:rPr>
        <w:t xml:space="preserve">  </w:t>
      </w:r>
      <w:r w:rsidR="00473827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 xml:space="preserve"> $</w:t>
      </w:r>
      <w:r w:rsidR="00473827">
        <w:rPr>
          <w:rFonts w:cstheme="minorHAnsi"/>
          <w:sz w:val="28"/>
          <w:szCs w:val="28"/>
        </w:rPr>
        <w:t>4971.67</w:t>
      </w:r>
    </w:p>
    <w:p w14:paraId="66881EB8" w14:textId="132F480B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</w:t>
      </w:r>
      <w:proofErr w:type="gramStart"/>
      <w:r>
        <w:rPr>
          <w:rFonts w:cstheme="minorHAnsi"/>
          <w:sz w:val="28"/>
          <w:szCs w:val="28"/>
        </w:rPr>
        <w:t xml:space="preserve">Claim:                </w:t>
      </w:r>
      <w:r>
        <w:rPr>
          <w:rFonts w:cstheme="minorHAnsi"/>
          <w:sz w:val="28"/>
          <w:szCs w:val="28"/>
        </w:rPr>
        <w:tab/>
        <w:t xml:space="preserve">         #</w:t>
      </w:r>
      <w:r w:rsidR="00473827">
        <w:rPr>
          <w:rFonts w:cstheme="minorHAnsi"/>
          <w:sz w:val="28"/>
          <w:szCs w:val="28"/>
        </w:rPr>
        <w:t>35</w:t>
      </w:r>
      <w:r>
        <w:rPr>
          <w:rFonts w:cstheme="minorHAnsi"/>
          <w:sz w:val="28"/>
          <w:szCs w:val="28"/>
        </w:rPr>
        <w:t xml:space="preserve"> - #</w:t>
      </w:r>
      <w:proofErr w:type="gramEnd"/>
      <w:r w:rsidR="00F100F5">
        <w:rPr>
          <w:rFonts w:cstheme="minorHAnsi"/>
          <w:sz w:val="28"/>
          <w:szCs w:val="28"/>
        </w:rPr>
        <w:t>48</w:t>
      </w:r>
      <w:r>
        <w:rPr>
          <w:rFonts w:cstheme="minorHAnsi"/>
          <w:sz w:val="28"/>
          <w:szCs w:val="28"/>
        </w:rPr>
        <w:t xml:space="preserve">                                   $</w:t>
      </w:r>
      <w:r w:rsidR="00473827">
        <w:rPr>
          <w:rFonts w:cstheme="minorHAnsi"/>
          <w:sz w:val="28"/>
          <w:szCs w:val="28"/>
        </w:rPr>
        <w:t>25,617.01</w:t>
      </w:r>
    </w:p>
    <w:p w14:paraId="0F0F7291" w14:textId="76275ED1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Trust &amp; </w:t>
      </w:r>
      <w:proofErr w:type="gramStart"/>
      <w:r>
        <w:rPr>
          <w:rFonts w:cstheme="minorHAnsi"/>
          <w:sz w:val="28"/>
          <w:szCs w:val="28"/>
        </w:rPr>
        <w:t>Agency:                                          #</w:t>
      </w:r>
      <w:proofErr w:type="gramEnd"/>
      <w:r w:rsidR="00473827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 xml:space="preserve">                                          </w:t>
      </w:r>
      <w:r w:rsidR="00D117D8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 $</w:t>
      </w:r>
      <w:r w:rsidR="00473827">
        <w:rPr>
          <w:rFonts w:cstheme="minorHAnsi"/>
          <w:sz w:val="28"/>
          <w:szCs w:val="28"/>
        </w:rPr>
        <w:t>511.54</w:t>
      </w:r>
    </w:p>
    <w:p w14:paraId="5EAAEE41" w14:textId="0DECF391" w:rsidR="001A1641" w:rsidRDefault="001A1641" w:rsidP="001A1641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F100F5">
        <w:rPr>
          <w:rFonts w:cstheme="minorHAnsi"/>
          <w:b/>
          <w:bCs/>
          <w:sz w:val="28"/>
          <w:szCs w:val="28"/>
        </w:rPr>
        <w:t>5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  $</w:t>
      </w:r>
      <w:r w:rsidR="00473827">
        <w:rPr>
          <w:rFonts w:cstheme="minorHAnsi"/>
          <w:b/>
          <w:bCs/>
          <w:sz w:val="28"/>
          <w:szCs w:val="28"/>
        </w:rPr>
        <w:t>31,300.22</w:t>
      </w:r>
    </w:p>
    <w:bookmarkEnd w:id="11"/>
    <w:bookmarkEnd w:id="12"/>
    <w:p w14:paraId="5E831BB0" w14:textId="6FDBE235" w:rsidR="001A1641" w:rsidRDefault="001A1641" w:rsidP="001A164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</w:t>
      </w:r>
      <w:r w:rsidR="000F1CF3">
        <w:rPr>
          <w:rFonts w:cstheme="minorHAnsi"/>
          <w:sz w:val="28"/>
          <w:szCs w:val="28"/>
        </w:rPr>
        <w:t>Beightol</w:t>
      </w:r>
      <w:r>
        <w:rPr>
          <w:rFonts w:cstheme="minorHAnsi"/>
          <w:sz w:val="28"/>
          <w:szCs w:val="28"/>
        </w:rPr>
        <w:t xml:space="preserve">, seconded by </w:t>
      </w:r>
      <w:r w:rsidR="00473827">
        <w:rPr>
          <w:rFonts w:cstheme="minorHAnsi"/>
          <w:sz w:val="28"/>
          <w:szCs w:val="28"/>
        </w:rPr>
        <w:t>Colburn</w:t>
      </w:r>
      <w:r>
        <w:rPr>
          <w:rFonts w:cstheme="minorHAnsi"/>
          <w:sz w:val="28"/>
          <w:szCs w:val="28"/>
        </w:rPr>
        <w:t xml:space="preserve"> to pay the bills as </w:t>
      </w:r>
      <w:r w:rsidR="00DD0D2F">
        <w:rPr>
          <w:rFonts w:cstheme="minorHAnsi"/>
          <w:sz w:val="28"/>
          <w:szCs w:val="28"/>
        </w:rPr>
        <w:t>presented</w:t>
      </w:r>
      <w:r>
        <w:rPr>
          <w:rFonts w:cstheme="minorHAnsi"/>
          <w:sz w:val="28"/>
          <w:szCs w:val="28"/>
        </w:rPr>
        <w:t xml:space="preserve">. </w:t>
      </w:r>
    </w:p>
    <w:p w14:paraId="66CA143D" w14:textId="347CB745" w:rsidR="001A1641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</w:t>
      </w:r>
      <w:r w:rsidR="000F1CF3">
        <w:rPr>
          <w:rFonts w:asciiTheme="minorHAnsi" w:hAnsiTheme="minorHAnsi" w:cstheme="minorHAnsi"/>
          <w:bCs/>
          <w:sz w:val="28"/>
          <w:szCs w:val="28"/>
        </w:rPr>
        <w:t xml:space="preserve"> Bifaro-aye</w:t>
      </w:r>
      <w:r>
        <w:rPr>
          <w:rFonts w:asciiTheme="minorHAnsi" w:hAnsiTheme="minorHAnsi" w:cstheme="minorHAnsi"/>
          <w:bCs/>
          <w:sz w:val="28"/>
          <w:szCs w:val="28"/>
        </w:rPr>
        <w:t xml:space="preserve"> carried.</w:t>
      </w:r>
    </w:p>
    <w:p w14:paraId="7177582D" w14:textId="77777777" w:rsidR="001A1641" w:rsidRDefault="001A1641" w:rsidP="001A1641">
      <w:pPr>
        <w:spacing w:after="0"/>
        <w:rPr>
          <w:rFonts w:eastAsia="SimSun" w:cstheme="minorHAnsi"/>
          <w:b/>
          <w:kern w:val="3"/>
          <w:sz w:val="28"/>
          <w:szCs w:val="28"/>
          <w:lang w:eastAsia="zh-CN" w:bidi="hi-IN"/>
        </w:rPr>
      </w:pPr>
      <w:r>
        <w:rPr>
          <w:rFonts w:cstheme="minorHAnsi"/>
          <w:b/>
          <w:sz w:val="28"/>
          <w:szCs w:val="28"/>
        </w:rPr>
        <w:t xml:space="preserve">Monthly Reports  </w:t>
      </w:r>
    </w:p>
    <w:p w14:paraId="42E5E57D" w14:textId="3B7D2F91" w:rsidR="00473827" w:rsidRPr="00DD0D2F" w:rsidRDefault="001A1641" w:rsidP="00473827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0F1CF3" w:rsidRPr="00DD0D2F">
        <w:rPr>
          <w:rFonts w:asciiTheme="minorHAnsi" w:hAnsiTheme="minorHAnsi" w:cstheme="minorHAnsi"/>
          <w:bCs/>
          <w:sz w:val="28"/>
          <w:szCs w:val="28"/>
        </w:rPr>
        <w:t>Beightol</w:t>
      </w:r>
      <w:r w:rsidRPr="00DD0D2F"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2F79C7" w:rsidRPr="00DD0D2F">
        <w:rPr>
          <w:rFonts w:asciiTheme="minorHAnsi" w:hAnsiTheme="minorHAnsi" w:cstheme="minorHAnsi"/>
          <w:bCs/>
          <w:sz w:val="28"/>
          <w:szCs w:val="28"/>
        </w:rPr>
        <w:t>Colburn,</w:t>
      </w:r>
      <w:r w:rsidRPr="00DD0D2F">
        <w:rPr>
          <w:rFonts w:asciiTheme="minorHAnsi" w:hAnsiTheme="minorHAnsi" w:cstheme="minorHAnsi"/>
          <w:bCs/>
          <w:sz w:val="28"/>
          <w:szCs w:val="28"/>
        </w:rPr>
        <w:t xml:space="preserve"> to accept Monthly reports from, the Town Clerk</w:t>
      </w:r>
      <w:r w:rsidR="00473827" w:rsidRPr="00DD0D2F">
        <w:rPr>
          <w:rFonts w:asciiTheme="minorHAnsi" w:hAnsiTheme="minorHAnsi" w:cstheme="minorHAnsi"/>
          <w:bCs/>
          <w:sz w:val="28"/>
          <w:szCs w:val="28"/>
        </w:rPr>
        <w:t xml:space="preserve"> and </w:t>
      </w:r>
      <w:r w:rsidRPr="00DD0D2F">
        <w:rPr>
          <w:rFonts w:asciiTheme="minorHAnsi" w:hAnsiTheme="minorHAnsi" w:cstheme="minorHAnsi"/>
          <w:bCs/>
          <w:sz w:val="28"/>
          <w:szCs w:val="28"/>
        </w:rPr>
        <w:t>Supervisor</w:t>
      </w:r>
      <w:r w:rsidR="00473827" w:rsidRPr="00DD0D2F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14:paraId="79BB858E" w14:textId="4CF7362B" w:rsidR="00473827" w:rsidRPr="00DD0D2F" w:rsidRDefault="00473827" w:rsidP="00473827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p w14:paraId="0A7EA565" w14:textId="6A7D03FC" w:rsidR="001A1641" w:rsidRPr="00DD0D2F" w:rsidRDefault="00473827" w:rsidP="001A1641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Motion made by Beightol, seconded by Colburn to accept </w:t>
      </w:r>
      <w:r w:rsidR="001A1641"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Financial Reports submitted by </w:t>
      </w:r>
      <w:r w:rsidR="000F1CF3" w:rsidRPr="00DD0D2F">
        <w:rPr>
          <w:rFonts w:cstheme="minorHAnsi"/>
          <w:bCs/>
          <w:sz w:val="28"/>
          <w:szCs w:val="28"/>
        </w:rPr>
        <w:t xml:space="preserve">Doren Mayhew previously </w:t>
      </w:r>
      <w:r w:rsidR="001A1641"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>Bahgat &amp; Laurito-Bahgat.</w:t>
      </w:r>
    </w:p>
    <w:p w14:paraId="379BCEA9" w14:textId="7730033B" w:rsidR="001A1641" w:rsidRPr="00DD0D2F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13" w:name="_Hlk224230454"/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</w:t>
      </w:r>
      <w:r w:rsidR="000F1CF3" w:rsidRPr="00DD0D2F">
        <w:rPr>
          <w:rFonts w:asciiTheme="minorHAnsi" w:hAnsiTheme="minorHAnsi" w:cstheme="minorHAnsi"/>
          <w:bCs/>
          <w:sz w:val="28"/>
          <w:szCs w:val="28"/>
        </w:rPr>
        <w:t xml:space="preserve"> Bifaro- aye,</w:t>
      </w:r>
      <w:r w:rsidRPr="00DD0D2F">
        <w:rPr>
          <w:rFonts w:asciiTheme="minorHAnsi" w:hAnsiTheme="minorHAnsi" w:cstheme="minorHAnsi"/>
          <w:bCs/>
          <w:sz w:val="28"/>
          <w:szCs w:val="28"/>
        </w:rPr>
        <w:t xml:space="preserve"> carried.</w:t>
      </w:r>
    </w:p>
    <w:bookmarkEnd w:id="13"/>
    <w:p w14:paraId="390C4FA6" w14:textId="77777777" w:rsidR="00A26768" w:rsidRDefault="00A26768" w:rsidP="00DD0D2F">
      <w:pPr>
        <w:pStyle w:val="Standard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>March 11, 2026</w:t>
      </w:r>
    </w:p>
    <w:p w14:paraId="60CEC727" w14:textId="4982F1B0" w:rsidR="00A26768" w:rsidRDefault="002F79C7" w:rsidP="00A26768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876B2F">
        <w:rPr>
          <w:rFonts w:asciiTheme="minorHAnsi" w:hAnsiTheme="minorHAnsi" w:cstheme="minorHAnsi"/>
          <w:b/>
          <w:sz w:val="28"/>
          <w:szCs w:val="28"/>
        </w:rPr>
        <w:t>Correspondence</w:t>
      </w:r>
    </w:p>
    <w:p w14:paraId="04C509B5" w14:textId="28AC8AD0" w:rsidR="001A1641" w:rsidRDefault="001A1641" w:rsidP="001A1641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No correspondence </w:t>
      </w:r>
      <w:r w:rsidR="002F79C7">
        <w:rPr>
          <w:rFonts w:asciiTheme="minorHAnsi" w:hAnsiTheme="minorHAnsi" w:cstheme="minorHAnsi"/>
          <w:bCs/>
          <w:sz w:val="28"/>
          <w:szCs w:val="28"/>
        </w:rPr>
        <w:t>currently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16120BCB" w14:textId="77777777" w:rsidR="001A1641" w:rsidRPr="00441BE8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4D5B3693" w14:textId="25BE6A47" w:rsidR="001A1641" w:rsidRDefault="001A1641" w:rsidP="001A1641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*</w:t>
      </w:r>
      <w:r>
        <w:rPr>
          <w:rFonts w:asciiTheme="minorHAnsi" w:hAnsiTheme="minorHAnsi" w:cstheme="minorHAnsi"/>
          <w:sz w:val="28"/>
          <w:szCs w:val="28"/>
        </w:rPr>
        <w:t>With no other business to come before the Town Board, a motion was made by Kent</w:t>
      </w:r>
      <w:r w:rsidR="00473827">
        <w:rPr>
          <w:rFonts w:asciiTheme="minorHAnsi" w:hAnsiTheme="minorHAnsi" w:cstheme="minorHAnsi"/>
          <w:sz w:val="28"/>
          <w:szCs w:val="28"/>
        </w:rPr>
        <w:t xml:space="preserve"> and seconded by Beightol</w:t>
      </w:r>
      <w:r>
        <w:rPr>
          <w:rFonts w:asciiTheme="minorHAnsi" w:hAnsiTheme="minorHAnsi" w:cstheme="minorHAnsi"/>
          <w:sz w:val="28"/>
          <w:szCs w:val="28"/>
        </w:rPr>
        <w:t xml:space="preserve"> to adjourn at </w:t>
      </w:r>
      <w:r w:rsidR="000F1CF3">
        <w:rPr>
          <w:rFonts w:asciiTheme="minorHAnsi" w:hAnsiTheme="minorHAnsi" w:cstheme="minorHAnsi"/>
          <w:sz w:val="28"/>
          <w:szCs w:val="28"/>
        </w:rPr>
        <w:t>7:</w:t>
      </w:r>
      <w:r w:rsidR="00473827">
        <w:rPr>
          <w:rFonts w:asciiTheme="minorHAnsi" w:hAnsiTheme="minorHAnsi" w:cstheme="minorHAnsi"/>
          <w:sz w:val="28"/>
          <w:szCs w:val="28"/>
        </w:rPr>
        <w:t>10</w:t>
      </w:r>
      <w:r>
        <w:rPr>
          <w:rFonts w:asciiTheme="minorHAnsi" w:hAnsiTheme="minorHAnsi" w:cstheme="minorHAnsi"/>
          <w:sz w:val="28"/>
          <w:szCs w:val="28"/>
        </w:rPr>
        <w:t xml:space="preserve"> p.m.</w:t>
      </w:r>
    </w:p>
    <w:p w14:paraId="3F497859" w14:textId="77777777" w:rsidR="001A1641" w:rsidRDefault="001A1641" w:rsidP="001A1641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</w:t>
      </w:r>
    </w:p>
    <w:p w14:paraId="009ACB19" w14:textId="77777777" w:rsidR="001A1641" w:rsidRDefault="001A1641" w:rsidP="001A1641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14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4D6E2C9D" w14:textId="77777777" w:rsidR="001A1641" w:rsidRDefault="001A1641" w:rsidP="001A1641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16B25529" w14:textId="77777777" w:rsidR="001A1641" w:rsidRDefault="001A1641" w:rsidP="001A1641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5279C7D5" w14:textId="493CD288" w:rsidR="001A1641" w:rsidRDefault="00435A0C" w:rsidP="001A1641">
      <w:r>
        <w:rPr>
          <w:rFonts w:cstheme="minorHAnsi"/>
          <w:sz w:val="28"/>
          <w:szCs w:val="28"/>
        </w:rPr>
        <w:t>Jennifer Delahoy</w:t>
      </w:r>
      <w:r w:rsidR="001A1641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Deputy</w:t>
      </w:r>
      <w:r w:rsidR="001A1641">
        <w:rPr>
          <w:rFonts w:cstheme="minorHAnsi"/>
          <w:sz w:val="28"/>
          <w:szCs w:val="28"/>
        </w:rPr>
        <w:t xml:space="preserve"> Town Clerk</w:t>
      </w:r>
      <w:bookmarkEnd w:id="14"/>
    </w:p>
    <w:p w14:paraId="13E83F8A" w14:textId="77777777" w:rsidR="00660EB9" w:rsidRDefault="00660EB9"/>
    <w:sectPr w:rsidR="00660EB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FA8E" w14:textId="77777777" w:rsidR="003A3AB8" w:rsidRDefault="003A3AB8" w:rsidP="00435A0C">
      <w:pPr>
        <w:spacing w:after="0" w:line="240" w:lineRule="auto"/>
      </w:pPr>
      <w:r>
        <w:separator/>
      </w:r>
    </w:p>
  </w:endnote>
  <w:endnote w:type="continuationSeparator" w:id="0">
    <w:p w14:paraId="43320492" w14:textId="77777777" w:rsidR="003A3AB8" w:rsidRDefault="003A3AB8" w:rsidP="0043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AEE36" w14:textId="77777777" w:rsidR="003A3AB8" w:rsidRDefault="003A3AB8" w:rsidP="00435A0C">
      <w:pPr>
        <w:spacing w:after="0" w:line="240" w:lineRule="auto"/>
      </w:pPr>
      <w:r>
        <w:separator/>
      </w:r>
    </w:p>
  </w:footnote>
  <w:footnote w:type="continuationSeparator" w:id="0">
    <w:p w14:paraId="66E45778" w14:textId="77777777" w:rsidR="003A3AB8" w:rsidRDefault="003A3AB8" w:rsidP="0043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18964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35F18C" w14:textId="3B61687B" w:rsidR="00435A0C" w:rsidRDefault="00435A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9A3F34" w14:textId="77777777" w:rsidR="00435A0C" w:rsidRDefault="00435A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41"/>
    <w:rsid w:val="000044CC"/>
    <w:rsid w:val="0007494B"/>
    <w:rsid w:val="000F1CF3"/>
    <w:rsid w:val="001113D7"/>
    <w:rsid w:val="0011565B"/>
    <w:rsid w:val="001A1641"/>
    <w:rsid w:val="001E7166"/>
    <w:rsid w:val="002F79C7"/>
    <w:rsid w:val="003772BF"/>
    <w:rsid w:val="003858BC"/>
    <w:rsid w:val="00393327"/>
    <w:rsid w:val="003A3AB8"/>
    <w:rsid w:val="00435A0C"/>
    <w:rsid w:val="00473827"/>
    <w:rsid w:val="004743BE"/>
    <w:rsid w:val="0049344E"/>
    <w:rsid w:val="004C1F13"/>
    <w:rsid w:val="0054759F"/>
    <w:rsid w:val="00564DEB"/>
    <w:rsid w:val="005B6E0E"/>
    <w:rsid w:val="005C0CAE"/>
    <w:rsid w:val="00660EB9"/>
    <w:rsid w:val="0072632C"/>
    <w:rsid w:val="007B466B"/>
    <w:rsid w:val="00843D3D"/>
    <w:rsid w:val="00902BA5"/>
    <w:rsid w:val="00A26768"/>
    <w:rsid w:val="00AB7C83"/>
    <w:rsid w:val="00AF45AD"/>
    <w:rsid w:val="00BB6259"/>
    <w:rsid w:val="00D117D8"/>
    <w:rsid w:val="00D56CB4"/>
    <w:rsid w:val="00DD0D2F"/>
    <w:rsid w:val="00DD68B4"/>
    <w:rsid w:val="00E44B07"/>
    <w:rsid w:val="00E560D0"/>
    <w:rsid w:val="00E6102E"/>
    <w:rsid w:val="00E717B2"/>
    <w:rsid w:val="00EB66B5"/>
    <w:rsid w:val="00EF558C"/>
    <w:rsid w:val="00F100F5"/>
    <w:rsid w:val="00FB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6CFC"/>
  <w15:chartTrackingRefBased/>
  <w15:docId w15:val="{7E0CEABF-0A2E-41D2-874A-3C711186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641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6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6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6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6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6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6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6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6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6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6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6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6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64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1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64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16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6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64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A164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1A164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3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A0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A0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Kate Conti</cp:lastModifiedBy>
  <cp:revision>6</cp:revision>
  <cp:lastPrinted>2026-08-19T13:44:00Z</cp:lastPrinted>
  <dcterms:created xsi:type="dcterms:W3CDTF">2026-03-12T18:14:00Z</dcterms:created>
  <dcterms:modified xsi:type="dcterms:W3CDTF">2026-08-19T13:45:00Z</dcterms:modified>
</cp:coreProperties>
</file>