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place">
        <w:smartTag w:uri="urn:schemas-microsoft-com:office:smarttags" w:element="Stat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2F582C47"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B252AD">
        <w:t>August 10</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4A5FDFFE" w:rsidR="00631457" w:rsidRDefault="0087688E" w:rsidP="00491E23">
      <w:pPr>
        <w:jc w:val="both"/>
      </w:pPr>
      <w:r>
        <w:t>Members Present:</w:t>
      </w:r>
      <w:r>
        <w:tab/>
      </w:r>
      <w:r w:rsidR="00A97D91">
        <w:t>Mayor Schrecengost</w:t>
      </w:r>
      <w:r w:rsidR="005F5B42">
        <w:t xml:space="preserve">, </w:t>
      </w:r>
      <w:r>
        <w:t>Trustees</w:t>
      </w:r>
      <w:r w:rsidR="00B252AD">
        <w:t xml:space="preserve"> Burnett,</w:t>
      </w:r>
      <w:r w:rsidR="00056DDA">
        <w:t xml:space="preserve"> </w:t>
      </w:r>
      <w:r w:rsidR="00027504">
        <w:t>Moss</w:t>
      </w:r>
      <w:r w:rsidR="00B252AD">
        <w:t>,</w:t>
      </w:r>
      <w:r w:rsidR="00027504">
        <w:t xml:space="preserve"> Murphy </w:t>
      </w:r>
      <w:r w:rsidR="00B252AD">
        <w:t>and</w:t>
      </w:r>
      <w:r w:rsidR="00B252AD" w:rsidRPr="00B252AD">
        <w:t xml:space="preserve"> </w:t>
      </w:r>
      <w:r w:rsidR="00B252AD">
        <w:t>Smith</w:t>
      </w:r>
    </w:p>
    <w:p w14:paraId="38175357" w14:textId="77777777" w:rsidR="004F7A5D" w:rsidRDefault="004F7A5D" w:rsidP="00491E23">
      <w:pPr>
        <w:jc w:val="both"/>
      </w:pPr>
    </w:p>
    <w:p w14:paraId="4F95093A" w14:textId="5A00C641"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bookmarkEnd w:id="0"/>
      <w:r w:rsidR="00B252AD">
        <w:t xml:space="preserve"> and </w:t>
      </w:r>
      <w:r w:rsidR="001C7564">
        <w:t>Highway Supervisor Terry W. Schrecengost</w:t>
      </w:r>
      <w:r w:rsidR="004F7A5D">
        <w:t xml:space="preserve"> </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1447E858" w14:textId="13EEFA60" w:rsidR="00E505AF" w:rsidRDefault="00C56EE2" w:rsidP="001C7564">
      <w:pPr>
        <w:jc w:val="both"/>
      </w:pPr>
      <w:r>
        <w:t xml:space="preserve"> </w:t>
      </w:r>
      <w:r w:rsidR="00B252AD">
        <w:t>Mayor Schrecengost stated that the Dragon Boat Race and Ducky Race was a huge success on Saturday.</w:t>
      </w:r>
    </w:p>
    <w:p w14:paraId="5CB8427C" w14:textId="77777777" w:rsidR="00C56EE2" w:rsidRDefault="00C56EE2"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2CCC0116" w:rsidR="001C7174" w:rsidRDefault="00B252AD"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6DE7CAF7" w:rsidR="002F63FD" w:rsidRDefault="002F63FD" w:rsidP="002F63FD">
      <w:pPr>
        <w:jc w:val="both"/>
      </w:pPr>
      <w:r>
        <w:t>Trustee</w:t>
      </w:r>
      <w:r w:rsidR="0026494C">
        <w:t xml:space="preserve"> </w:t>
      </w:r>
      <w:r w:rsidR="00B252AD">
        <w:t>Murphy</w:t>
      </w:r>
      <w:r w:rsidR="00B252AD" w:rsidRPr="004F7A5D">
        <w:t xml:space="preserve"> </w:t>
      </w:r>
      <w:r>
        <w:t>motioned, seconded by Trustee</w:t>
      </w:r>
      <w:r w:rsidR="008308AB">
        <w:t xml:space="preserve"> </w:t>
      </w:r>
      <w:r w:rsidR="00B252AD" w:rsidRPr="004F7A5D">
        <w:t>Moss</w:t>
      </w:r>
      <w:r w:rsidR="00B252AD">
        <w:t xml:space="preserve"> </w:t>
      </w:r>
      <w:r>
        <w:t>to approve the minutes of the</w:t>
      </w:r>
      <w:r w:rsidR="00C56EE2">
        <w:t xml:space="preserve"> </w:t>
      </w:r>
      <w:r w:rsidR="001C7174">
        <w:t xml:space="preserve">Regular </w:t>
      </w:r>
      <w:r w:rsidR="00A46B5A">
        <w:t>Meeting</w:t>
      </w:r>
      <w:r w:rsidR="00631457">
        <w:t xml:space="preserve"> of </w:t>
      </w:r>
      <w:r w:rsidR="00CC1423">
        <w:t>Ju</w:t>
      </w:r>
      <w:r w:rsidR="00B252AD">
        <w:t>ly</w:t>
      </w:r>
      <w:r w:rsidR="00CC1423">
        <w:t xml:space="preserve"> </w:t>
      </w:r>
      <w:r w:rsidR="00B252AD">
        <w:t>13</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0A99CBD1" w:rsidR="002F63FD" w:rsidRDefault="002F63FD" w:rsidP="002F63FD">
      <w:pPr>
        <w:jc w:val="both"/>
      </w:pPr>
      <w:r>
        <w:tab/>
      </w:r>
      <w:r>
        <w:tab/>
      </w:r>
      <w:r>
        <w:tab/>
      </w:r>
      <w:r>
        <w:tab/>
      </w:r>
      <w:r>
        <w:tab/>
      </w:r>
      <w:r>
        <w:tab/>
        <w:t xml:space="preserve">Carried:  </w:t>
      </w:r>
      <w:r w:rsidR="00B252AD">
        <w:t>5</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6CC7588F" w:rsidR="007F5F1C" w:rsidRDefault="000C1C89" w:rsidP="000C1C89">
      <w:pPr>
        <w:jc w:val="both"/>
      </w:pPr>
      <w:r>
        <w:t xml:space="preserve">PUBLIC SAFETY </w:t>
      </w:r>
      <w:r w:rsidR="003B0047">
        <w:t xml:space="preserve">– </w:t>
      </w:r>
      <w:r w:rsidR="001C7564">
        <w:t>No Code Enforcement Officer report was available</w:t>
      </w:r>
      <w:r w:rsidR="009F02F1">
        <w:t>.</w:t>
      </w:r>
      <w:r w:rsidR="001C7564">
        <w:t xml:space="preserve">  </w:t>
      </w:r>
      <w:r w:rsidR="00B252AD">
        <w:t xml:space="preserve">Mayor Schrecengost advised that the Code Enforcement Officer would be serving papers on the owner of 10 E. Chadakoin regarding its dilapidated condition.  The Neckers property has been cleaned up and the Village received a court fine of $250 for the Caruso property. </w:t>
      </w:r>
    </w:p>
    <w:p w14:paraId="75D5B57A" w14:textId="1CC28573" w:rsidR="000C1C89" w:rsidRDefault="000C1C89" w:rsidP="000C1C89">
      <w:pPr>
        <w:jc w:val="both"/>
      </w:pPr>
    </w:p>
    <w:p w14:paraId="53B2068A" w14:textId="3E7AA54B" w:rsidR="00027504" w:rsidRDefault="000C1C89" w:rsidP="00CC1423">
      <w:pPr>
        <w:jc w:val="both"/>
      </w:pPr>
      <w:r>
        <w:t xml:space="preserve">PARKS </w:t>
      </w:r>
      <w:r w:rsidR="003627E2">
        <w:t>–</w:t>
      </w:r>
      <w:r w:rsidR="00D37ECC">
        <w:t xml:space="preserve"> </w:t>
      </w:r>
      <w:r w:rsidR="008308AB">
        <w:t>Trustee Burnett</w:t>
      </w:r>
      <w:r w:rsidR="001C7174">
        <w:t xml:space="preserve"> </w:t>
      </w:r>
    </w:p>
    <w:p w14:paraId="1010D592" w14:textId="77777777" w:rsidR="001C7564" w:rsidRDefault="001C7564" w:rsidP="00E372D8">
      <w:pPr>
        <w:jc w:val="both"/>
      </w:pPr>
    </w:p>
    <w:p w14:paraId="758A4600" w14:textId="0EE316CE" w:rsidR="00CA3823" w:rsidRDefault="000C1C89" w:rsidP="00A86701">
      <w:pPr>
        <w:jc w:val="both"/>
      </w:pPr>
      <w:r>
        <w:t xml:space="preserve">HIGHWAY AND EQUIPMENT </w:t>
      </w:r>
      <w:bookmarkStart w:id="3" w:name="_Hlk114566937"/>
      <w:r>
        <w:t>–</w:t>
      </w:r>
      <w:bookmarkStart w:id="4" w:name="_Hlk121831808"/>
      <w:bookmarkEnd w:id="3"/>
      <w:r w:rsidR="001C7174">
        <w:t xml:space="preserve"> Trustee Moss </w:t>
      </w:r>
      <w:r w:rsidR="00177420">
        <w:t xml:space="preserve">and the Board </w:t>
      </w:r>
      <w:r w:rsidR="00B252AD">
        <w:t>reviewed an incident report of damage to a vehicle as a result of mowing.</w:t>
      </w:r>
    </w:p>
    <w:p w14:paraId="32F240EF" w14:textId="77777777" w:rsidR="00B252AD" w:rsidRDefault="00B252AD" w:rsidP="00A86701">
      <w:pPr>
        <w:jc w:val="both"/>
      </w:pPr>
    </w:p>
    <w:p w14:paraId="4D7339B7" w14:textId="79359EE7" w:rsidR="00B252AD" w:rsidRDefault="00B252AD" w:rsidP="00A86701">
      <w:pPr>
        <w:jc w:val="both"/>
      </w:pPr>
      <w:r>
        <w:t>Trustee Burnett moved, seconded by Trustee Moss to approve payment of $490.40 to C &amp; A Auto Body for the repairs to a vehicle owned by Maynard Cotter.</w:t>
      </w:r>
    </w:p>
    <w:p w14:paraId="2EA255AB" w14:textId="77777777" w:rsidR="00B252AD" w:rsidRDefault="00B252AD" w:rsidP="00A86701">
      <w:pPr>
        <w:jc w:val="both"/>
      </w:pPr>
    </w:p>
    <w:p w14:paraId="0ECA8761" w14:textId="26310486" w:rsidR="00B252AD" w:rsidRDefault="00B252AD" w:rsidP="00A86701">
      <w:pPr>
        <w:jc w:val="both"/>
      </w:pPr>
      <w:r>
        <w:tab/>
      </w:r>
      <w:r>
        <w:tab/>
      </w:r>
      <w:r>
        <w:tab/>
      </w:r>
      <w:r>
        <w:tab/>
      </w:r>
      <w:r>
        <w:tab/>
      </w:r>
      <w:r>
        <w:tab/>
        <w:t>Carried:  5 ayes</w:t>
      </w:r>
    </w:p>
    <w:p w14:paraId="01E6D97A" w14:textId="77777777" w:rsidR="00B252AD" w:rsidRDefault="00B252AD" w:rsidP="00A86701">
      <w:pPr>
        <w:jc w:val="both"/>
      </w:pPr>
    </w:p>
    <w:p w14:paraId="5F9A5102" w14:textId="43E82A25" w:rsidR="00B252AD" w:rsidRDefault="00B252AD" w:rsidP="00A86701">
      <w:pPr>
        <w:jc w:val="both"/>
      </w:pPr>
      <w:r>
        <w:t xml:space="preserve">The Board reviewed two quotes for the purchase of a new roller.  </w:t>
      </w:r>
      <w:r w:rsidR="008B686D">
        <w:t>CHIPS funds will be utilized for the purchase.</w:t>
      </w:r>
    </w:p>
    <w:p w14:paraId="22A88546" w14:textId="77777777" w:rsidR="008B686D" w:rsidRDefault="008B686D" w:rsidP="00A86701">
      <w:pPr>
        <w:jc w:val="both"/>
      </w:pPr>
    </w:p>
    <w:p w14:paraId="4390212A" w14:textId="14E7DFC1" w:rsidR="008B686D" w:rsidRDefault="008B686D" w:rsidP="00A86701">
      <w:pPr>
        <w:jc w:val="both"/>
      </w:pPr>
      <w:r>
        <w:lastRenderedPageBreak/>
        <w:t>Trustee Murphy moved, seconded by Trustee Smith to authorize the purchase of a roller from George &amp; Swede Sales &amp; Service, subject to the highway supervisor confirming that the vehicle will be equipped to meet our needs.</w:t>
      </w:r>
    </w:p>
    <w:p w14:paraId="3A03C759" w14:textId="77777777" w:rsidR="008B686D" w:rsidRDefault="008B686D" w:rsidP="00A86701">
      <w:pPr>
        <w:jc w:val="both"/>
      </w:pPr>
    </w:p>
    <w:p w14:paraId="23407F33" w14:textId="333A69DA" w:rsidR="008B686D" w:rsidRDefault="008B686D" w:rsidP="00A86701">
      <w:pPr>
        <w:jc w:val="both"/>
      </w:pPr>
      <w:r>
        <w:tab/>
      </w:r>
      <w:r>
        <w:tab/>
      </w:r>
      <w:r>
        <w:tab/>
      </w:r>
      <w:r>
        <w:tab/>
      </w:r>
      <w:r>
        <w:tab/>
      </w:r>
      <w:r>
        <w:tab/>
        <w:t>Carried:  5 ayes</w:t>
      </w:r>
    </w:p>
    <w:p w14:paraId="37040BC3" w14:textId="77777777" w:rsidR="001C7564" w:rsidRDefault="001C7564" w:rsidP="00A86701">
      <w:pPr>
        <w:jc w:val="both"/>
      </w:pPr>
    </w:p>
    <w:bookmarkEnd w:id="4"/>
    <w:p w14:paraId="03A28128" w14:textId="240510F9" w:rsidR="00860F03" w:rsidRDefault="000C1C89" w:rsidP="0079587F">
      <w:pPr>
        <w:jc w:val="both"/>
      </w:pPr>
      <w:r>
        <w:t>PLANNING –</w:t>
      </w:r>
      <w:r w:rsidR="00846C5F">
        <w:t xml:space="preserve"> </w:t>
      </w:r>
      <w:r w:rsidR="008A29E9">
        <w:t xml:space="preserve">Trustee Burnett – none </w:t>
      </w:r>
    </w:p>
    <w:p w14:paraId="413A7510" w14:textId="77777777" w:rsidR="0079587F" w:rsidRDefault="0079587F" w:rsidP="0079587F">
      <w:pPr>
        <w:jc w:val="both"/>
      </w:pPr>
    </w:p>
    <w:p w14:paraId="2A94926B" w14:textId="77777777" w:rsidR="00411EF3" w:rsidRDefault="00411EF3"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1B164267" w14:textId="77777777" w:rsidR="0082290E" w:rsidRDefault="0082290E" w:rsidP="00D46F7E">
      <w:pPr>
        <w:jc w:val="both"/>
      </w:pPr>
    </w:p>
    <w:p w14:paraId="3D3CFF9A" w14:textId="77777777" w:rsidR="00411EF3" w:rsidRDefault="00411EF3" w:rsidP="00D46F7E">
      <w:pPr>
        <w:jc w:val="both"/>
      </w:pPr>
    </w:p>
    <w:p w14:paraId="09555244" w14:textId="5A54D85A" w:rsidR="00000463" w:rsidRDefault="000C1C89" w:rsidP="000C1C89">
      <w:pPr>
        <w:jc w:val="both"/>
      </w:pPr>
      <w:r>
        <w:t xml:space="preserve">CORRESPONDENCE – </w:t>
      </w:r>
      <w:r w:rsidR="008A29E9">
        <w:t>No correspondence was received.</w:t>
      </w:r>
    </w:p>
    <w:p w14:paraId="06B4300C" w14:textId="28C42F3F" w:rsidR="00145B8B" w:rsidRDefault="00DB1994" w:rsidP="000C1C89">
      <w:pPr>
        <w:jc w:val="both"/>
      </w:pPr>
      <w:r>
        <w:t xml:space="preserve"> </w:t>
      </w:r>
    </w:p>
    <w:p w14:paraId="2B8195B3" w14:textId="77777777" w:rsidR="00411EF3" w:rsidRDefault="00411EF3" w:rsidP="000C1C89">
      <w:pPr>
        <w:jc w:val="both"/>
      </w:pPr>
    </w:p>
    <w:p w14:paraId="5D6A86A3" w14:textId="2A620D0D"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8B686D">
        <w:t>4</w:t>
      </w:r>
      <w:r w:rsidR="0082290E" w:rsidRPr="0082290E">
        <w:t xml:space="preserve"> in the amount of $</w:t>
      </w:r>
      <w:r w:rsidR="008B686D">
        <w:t>26</w:t>
      </w:r>
      <w:r w:rsidR="00767AC9">
        <w:t>,</w:t>
      </w:r>
      <w:r w:rsidR="008B686D">
        <w:t>236</w:t>
      </w:r>
      <w:r w:rsidR="00767AC9">
        <w:t>.</w:t>
      </w:r>
      <w:r w:rsidR="008B686D">
        <w:t>65</w:t>
      </w:r>
      <w:r w:rsidR="0082290E" w:rsidRPr="0082290E">
        <w:t>, Check #</w:t>
      </w:r>
      <w:r w:rsidR="008B686D">
        <w:t>7002</w:t>
      </w:r>
      <w:r w:rsidR="0082290E" w:rsidRPr="0082290E">
        <w:t xml:space="preserve"> thru #</w:t>
      </w:r>
      <w:r w:rsidR="008B686D">
        <w:t>7010</w:t>
      </w:r>
      <w:r w:rsidR="0082290E" w:rsidRPr="0082290E">
        <w:t xml:space="preserve">, dated </w:t>
      </w:r>
      <w:r w:rsidR="00CC1423">
        <w:t>Ju</w:t>
      </w:r>
      <w:r w:rsidR="008B686D">
        <w:t>ly</w:t>
      </w:r>
      <w:r w:rsidR="00CC1423">
        <w:t xml:space="preserve"> </w:t>
      </w:r>
      <w:r w:rsidR="008B686D">
        <w:t>14</w:t>
      </w:r>
      <w:r w:rsidR="00CC1423">
        <w:t>-3</w:t>
      </w:r>
      <w:r w:rsidR="008B686D">
        <w:t>1</w:t>
      </w:r>
      <w:r w:rsidR="0082290E" w:rsidRPr="0082290E">
        <w:t>,</w:t>
      </w:r>
      <w:r w:rsidR="008A29E9">
        <w:t xml:space="preserve"> </w:t>
      </w:r>
      <w:r w:rsidR="0082290E" w:rsidRPr="0082290E">
        <w:t>2026; Trust &amp; Agency Abstract #</w:t>
      </w:r>
      <w:r w:rsidR="008B686D">
        <w:t>2</w:t>
      </w:r>
      <w:r w:rsidR="0082290E" w:rsidRPr="0082290E">
        <w:t xml:space="preserve"> in the amount of $</w:t>
      </w:r>
      <w:r w:rsidR="007D3E46">
        <w:t>4</w:t>
      </w:r>
      <w:r w:rsidR="00767AC9">
        <w:t>,</w:t>
      </w:r>
      <w:r w:rsidR="007D3E46">
        <w:t>370</w:t>
      </w:r>
      <w:r w:rsidR="00767AC9">
        <w:t>.</w:t>
      </w:r>
      <w:r w:rsidR="007D3E46">
        <w:t>99</w:t>
      </w:r>
      <w:r w:rsidR="0082290E" w:rsidRPr="0082290E">
        <w:t>, check #54</w:t>
      </w:r>
      <w:r w:rsidR="007D3E46">
        <w:t>7</w:t>
      </w:r>
      <w:r w:rsidR="008B686D">
        <w:t>3</w:t>
      </w:r>
      <w:r w:rsidR="0082290E" w:rsidRPr="0082290E">
        <w:t xml:space="preserve">, dated </w:t>
      </w:r>
      <w:r w:rsidR="00A25B5E">
        <w:t>Ju</w:t>
      </w:r>
      <w:r w:rsidR="008B686D">
        <w:t>ly</w:t>
      </w:r>
      <w:r w:rsidR="00A25B5E">
        <w:t xml:space="preserve"> 30</w:t>
      </w:r>
      <w:r w:rsidR="0082290E" w:rsidRPr="0082290E">
        <w:t>, 2026; Abstract #</w:t>
      </w:r>
      <w:r w:rsidR="008B686D">
        <w:t>5</w:t>
      </w:r>
      <w:r w:rsidR="0082290E" w:rsidRPr="0082290E">
        <w:t xml:space="preserve"> in the amount of $</w:t>
      </w:r>
      <w:r w:rsidR="008B686D">
        <w:t>5</w:t>
      </w:r>
      <w:r w:rsidR="0082290E" w:rsidRPr="0082290E">
        <w:t>,</w:t>
      </w:r>
      <w:r w:rsidR="008B686D">
        <w:t>172</w:t>
      </w:r>
      <w:r w:rsidR="0082290E" w:rsidRPr="0082290E">
        <w:t>.</w:t>
      </w:r>
      <w:r w:rsidR="008B686D">
        <w:t>88</w:t>
      </w:r>
      <w:r w:rsidR="0082290E" w:rsidRPr="0082290E">
        <w:t>, Check #</w:t>
      </w:r>
      <w:r w:rsidR="008B686D">
        <w:t>7011</w:t>
      </w:r>
      <w:r w:rsidR="0082290E" w:rsidRPr="0082290E">
        <w:t xml:space="preserve"> thru #</w:t>
      </w:r>
      <w:r w:rsidR="00A25B5E">
        <w:t>70</w:t>
      </w:r>
      <w:r w:rsidR="008B686D">
        <w:t>2</w:t>
      </w:r>
      <w:r w:rsidR="00A25B5E">
        <w:t>0</w:t>
      </w:r>
      <w:r w:rsidR="0082290E" w:rsidRPr="0082290E">
        <w:t xml:space="preserve">, dated </w:t>
      </w:r>
      <w:r w:rsidR="008B686D">
        <w:t>August</w:t>
      </w:r>
      <w:r w:rsidR="007D3E46">
        <w:t xml:space="preserve"> </w:t>
      </w:r>
      <w:r w:rsidR="0082290E" w:rsidRPr="0082290E">
        <w:t>1-</w:t>
      </w:r>
      <w:r w:rsidR="00A25B5E">
        <w:t>1</w:t>
      </w:r>
      <w:r w:rsidR="008B686D">
        <w:t>0</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6D4A99E6"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8B686D" w:rsidRPr="004F7A5D">
        <w:rPr>
          <w:rFonts w:cs="Arial"/>
        </w:rPr>
        <w:t>Murphy</w:t>
      </w:r>
      <w:r w:rsidR="008B686D" w:rsidRPr="00A30339">
        <w:rPr>
          <w:rFonts w:cs="Arial"/>
        </w:rPr>
        <w:t xml:space="preserve"> </w:t>
      </w:r>
      <w:r w:rsidRPr="00A30339">
        <w:rPr>
          <w:rFonts w:cs="Arial"/>
        </w:rPr>
        <w:t>moved, seconded by Trustee</w:t>
      </w:r>
      <w:r w:rsidR="008B686D">
        <w:rPr>
          <w:rFonts w:cs="Arial"/>
        </w:rPr>
        <w:t xml:space="preserve"> Burnett</w:t>
      </w:r>
      <w:r w:rsidR="0026494C">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1C45F2A4" w14:textId="0DB3A198" w:rsidR="004F7A5D"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8B686D">
        <w:rPr>
          <w:rFonts w:cs="Arial"/>
        </w:rPr>
        <w:t>5</w:t>
      </w:r>
      <w:r>
        <w:rPr>
          <w:rFonts w:cs="Arial"/>
        </w:rPr>
        <w:t xml:space="preserve"> ayes</w:t>
      </w:r>
      <w:bookmarkEnd w:id="5"/>
    </w:p>
    <w:p w14:paraId="38F6C004" w14:textId="77777777" w:rsidR="005A5A20" w:rsidRDefault="005A5A20" w:rsidP="0053539B">
      <w:pPr>
        <w:autoSpaceDE w:val="0"/>
        <w:autoSpaceDN w:val="0"/>
        <w:adjustRightInd w:val="0"/>
        <w:jc w:val="both"/>
        <w:rPr>
          <w:rFonts w:cs="Arial"/>
        </w:rPr>
      </w:pPr>
    </w:p>
    <w:p w14:paraId="5A0CB8C3" w14:textId="77777777" w:rsidR="00411EF3" w:rsidRDefault="00411EF3"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6F5D223" w14:textId="77777777" w:rsidR="00411EF3" w:rsidRDefault="00411EF3"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4D7C7F5B" w14:textId="77777777" w:rsidR="00411EF3" w:rsidRDefault="00411EF3"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Default="00F31EC3" w:rsidP="006832BD">
      <w:pPr>
        <w:jc w:val="both"/>
      </w:pPr>
    </w:p>
    <w:p w14:paraId="674B2319" w14:textId="77777777" w:rsidR="00411EF3" w:rsidRPr="0082290E" w:rsidRDefault="00411EF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1B5FAB93" w14:textId="77777777" w:rsidR="00411EF3" w:rsidRDefault="00411EF3" w:rsidP="000C1C89">
      <w:pPr>
        <w:jc w:val="both"/>
      </w:pPr>
    </w:p>
    <w:p w14:paraId="76F7163E" w14:textId="678DCFD7" w:rsidR="00A25B5E" w:rsidRDefault="000C1C89" w:rsidP="008B686D">
      <w:pPr>
        <w:jc w:val="both"/>
      </w:pPr>
      <w:r>
        <w:t>SPECIAL EVENTS</w:t>
      </w:r>
      <w:r w:rsidRPr="00BF2295">
        <w:t xml:space="preserve"> </w:t>
      </w:r>
      <w:r>
        <w:t>–</w:t>
      </w:r>
      <w:r w:rsidR="00182BFC">
        <w:t xml:space="preserve"> </w:t>
      </w:r>
      <w:r w:rsidR="007E21E6">
        <w:t xml:space="preserve">Trustee Murphy </w:t>
      </w:r>
      <w:r w:rsidR="008B686D">
        <w:t>stated that the Summer Concerts were well attended.</w:t>
      </w:r>
    </w:p>
    <w:p w14:paraId="50EF6F65" w14:textId="77777777" w:rsidR="00AA50A3" w:rsidRDefault="00AA50A3" w:rsidP="003537EC">
      <w:pPr>
        <w:jc w:val="both"/>
      </w:pPr>
    </w:p>
    <w:p w14:paraId="554E012E" w14:textId="77777777" w:rsidR="00411EF3" w:rsidRDefault="00411EF3" w:rsidP="003537EC">
      <w:pPr>
        <w:jc w:val="both"/>
      </w:pPr>
    </w:p>
    <w:p w14:paraId="1F1AA601" w14:textId="78BBF0D6" w:rsidR="008406F9" w:rsidRDefault="000C1C89" w:rsidP="000C1C89">
      <w:pPr>
        <w:jc w:val="both"/>
      </w:pPr>
      <w:r>
        <w:t xml:space="preserve">ZONING </w:t>
      </w:r>
      <w:r w:rsidR="00A024F8">
        <w:t xml:space="preserve">– </w:t>
      </w:r>
      <w:r w:rsidR="00CC5FDD">
        <w:t>Trustee Smith</w:t>
      </w:r>
    </w:p>
    <w:p w14:paraId="2DADDEFC" w14:textId="77777777" w:rsidR="005A166C" w:rsidRDefault="005A166C" w:rsidP="000C1C89">
      <w:pPr>
        <w:jc w:val="both"/>
      </w:pPr>
    </w:p>
    <w:p w14:paraId="339412D2" w14:textId="77777777" w:rsidR="00411EF3" w:rsidRDefault="00411EF3" w:rsidP="000C1C89">
      <w:pPr>
        <w:jc w:val="both"/>
      </w:pPr>
    </w:p>
    <w:p w14:paraId="4C3CF729" w14:textId="77777777" w:rsidR="00411EF3" w:rsidRDefault="00411EF3" w:rsidP="000C1C89">
      <w:pPr>
        <w:jc w:val="both"/>
      </w:pP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010EB87" w14:textId="1E0A650E" w:rsidR="005C5EF2" w:rsidRDefault="00CC5FDD" w:rsidP="000C1C89">
      <w:pPr>
        <w:jc w:val="both"/>
      </w:pPr>
      <w:r>
        <w:t>None</w:t>
      </w:r>
    </w:p>
    <w:p w14:paraId="74EB583D" w14:textId="77777777" w:rsidR="00D35C33" w:rsidRDefault="00D35C33" w:rsidP="000C1C89">
      <w:pPr>
        <w:jc w:val="both"/>
        <w:rPr>
          <w:b/>
          <w:sz w:val="24"/>
          <w:szCs w:val="24"/>
          <w:u w:val="single"/>
        </w:rPr>
      </w:pPr>
    </w:p>
    <w:p w14:paraId="6B3E247B" w14:textId="77777777" w:rsidR="00411EF3" w:rsidRDefault="00411EF3" w:rsidP="000C1C89">
      <w:pPr>
        <w:jc w:val="both"/>
        <w:rPr>
          <w:b/>
          <w:sz w:val="24"/>
          <w:szCs w:val="24"/>
          <w:u w:val="single"/>
        </w:rPr>
      </w:pPr>
    </w:p>
    <w:p w14:paraId="74FDC733" w14:textId="7D9C6C15"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580F82D5" w14:textId="5E575654" w:rsidR="00EE3351" w:rsidRDefault="00F411EE" w:rsidP="000C1C89">
      <w:pPr>
        <w:jc w:val="both"/>
      </w:pPr>
      <w:r>
        <w:t>None</w:t>
      </w:r>
    </w:p>
    <w:p w14:paraId="4957D879" w14:textId="77777777" w:rsidR="005A5A20" w:rsidRDefault="005A5A20" w:rsidP="0073116C">
      <w:pPr>
        <w:rPr>
          <w:b/>
          <w:sz w:val="24"/>
          <w:szCs w:val="24"/>
          <w:u w:val="single"/>
        </w:rPr>
      </w:pPr>
      <w:bookmarkStart w:id="8" w:name="_Hlk66190055"/>
    </w:p>
    <w:p w14:paraId="100CD30F" w14:textId="77777777" w:rsidR="00411EF3" w:rsidRDefault="00411EF3" w:rsidP="0073116C">
      <w:pPr>
        <w:rPr>
          <w:b/>
          <w:sz w:val="24"/>
          <w:szCs w:val="24"/>
          <w:u w:val="single"/>
        </w:rPr>
      </w:pPr>
    </w:p>
    <w:p w14:paraId="5E529F4A" w14:textId="2B43210E" w:rsidR="000C1C89" w:rsidRDefault="000C1C89" w:rsidP="0073116C">
      <w:pPr>
        <w:rPr>
          <w:bCs/>
          <w:sz w:val="24"/>
          <w:szCs w:val="24"/>
        </w:rPr>
      </w:pPr>
      <w:r>
        <w:rPr>
          <w:b/>
          <w:sz w:val="24"/>
          <w:szCs w:val="24"/>
          <w:u w:val="single"/>
        </w:rPr>
        <w:lastRenderedPageBreak/>
        <w:t>RESOLUTIONS</w:t>
      </w:r>
      <w:r w:rsidR="00540555">
        <w:rPr>
          <w:b/>
          <w:sz w:val="24"/>
          <w:szCs w:val="24"/>
          <w:u w:val="single"/>
        </w:rPr>
        <w:t>:</w:t>
      </w:r>
    </w:p>
    <w:p w14:paraId="26BF5411" w14:textId="77777777" w:rsidR="00816D06" w:rsidRDefault="00816D06" w:rsidP="002861BE">
      <w:pPr>
        <w:autoSpaceDE w:val="0"/>
        <w:autoSpaceDN w:val="0"/>
        <w:adjustRightInd w:val="0"/>
        <w:jc w:val="both"/>
      </w:pPr>
    </w:p>
    <w:p w14:paraId="4657A433" w14:textId="77777777" w:rsidR="005A5A20" w:rsidRDefault="005A5A20" w:rsidP="002861BE">
      <w:pPr>
        <w:autoSpaceDE w:val="0"/>
        <w:autoSpaceDN w:val="0"/>
        <w:adjustRightInd w:val="0"/>
        <w:jc w:val="both"/>
      </w:pPr>
    </w:p>
    <w:p w14:paraId="5C7443D1" w14:textId="77777777" w:rsidR="00411EF3" w:rsidRPr="00756216" w:rsidRDefault="00411EF3" w:rsidP="00411EF3">
      <w:pPr>
        <w:autoSpaceDE w:val="0"/>
        <w:autoSpaceDN w:val="0"/>
        <w:adjustRightInd w:val="0"/>
        <w:jc w:val="center"/>
        <w:rPr>
          <w:b/>
          <w:sz w:val="22"/>
          <w:szCs w:val="22"/>
          <w:u w:val="single"/>
        </w:rPr>
      </w:pPr>
      <w:bookmarkStart w:id="9" w:name="_Hlk132106887"/>
      <w:r w:rsidRPr="00756216">
        <w:rPr>
          <w:b/>
          <w:sz w:val="22"/>
          <w:szCs w:val="22"/>
          <w:u w:val="single"/>
        </w:rPr>
        <w:t>Resolution #</w:t>
      </w:r>
      <w:r>
        <w:rPr>
          <w:b/>
          <w:sz w:val="22"/>
          <w:szCs w:val="22"/>
          <w:u w:val="single"/>
        </w:rPr>
        <w:t>20</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735A8875" w14:textId="77777777" w:rsidR="00411EF3" w:rsidRDefault="00411EF3" w:rsidP="00411EF3">
      <w:pPr>
        <w:autoSpaceDE w:val="0"/>
        <w:autoSpaceDN w:val="0"/>
        <w:adjustRightInd w:val="0"/>
        <w:ind w:firstLine="720"/>
      </w:pPr>
    </w:p>
    <w:p w14:paraId="7331E10B" w14:textId="77777777" w:rsidR="00411EF3" w:rsidRDefault="00411EF3" w:rsidP="00411EF3">
      <w:pPr>
        <w:autoSpaceDE w:val="0"/>
        <w:autoSpaceDN w:val="0"/>
        <w:adjustRightInd w:val="0"/>
        <w:ind w:firstLine="720"/>
      </w:pPr>
      <w:r>
        <w:t>RESOLVED, That the Clerk Treasurer be and she hereby is authorized to make the following amendments to the 2026-2027 General Operating Budget:</w:t>
      </w:r>
    </w:p>
    <w:p w14:paraId="5B935C9A" w14:textId="77777777" w:rsidR="00411EF3" w:rsidRDefault="00411EF3" w:rsidP="00411EF3">
      <w:pPr>
        <w:autoSpaceDE w:val="0"/>
        <w:autoSpaceDN w:val="0"/>
        <w:adjustRightInd w:val="0"/>
      </w:pPr>
    </w:p>
    <w:p w14:paraId="3F5478A8" w14:textId="77777777" w:rsidR="00411EF3" w:rsidRDefault="00411EF3" w:rsidP="00411EF3">
      <w:pPr>
        <w:autoSpaceDE w:val="0"/>
        <w:autoSpaceDN w:val="0"/>
        <w:adjustRightInd w:val="0"/>
        <w:rPr>
          <w:u w:val="single"/>
        </w:rPr>
      </w:pPr>
      <w:r>
        <w:tab/>
      </w:r>
      <w:r>
        <w:tab/>
      </w:r>
      <w:r>
        <w:tab/>
      </w:r>
      <w:r>
        <w:tab/>
      </w:r>
      <w:r>
        <w:tab/>
      </w:r>
      <w:r w:rsidRPr="00117D1D">
        <w:rPr>
          <w:u w:val="single"/>
        </w:rPr>
        <w:t>APPROPRIATION</w:t>
      </w:r>
      <w:r>
        <w:rPr>
          <w:u w:val="single"/>
        </w:rPr>
        <w:t>S</w:t>
      </w:r>
    </w:p>
    <w:p w14:paraId="26A59069" w14:textId="77777777" w:rsidR="00411EF3" w:rsidRDefault="00411EF3" w:rsidP="00411EF3">
      <w:pPr>
        <w:autoSpaceDE w:val="0"/>
        <w:autoSpaceDN w:val="0"/>
        <w:adjustRightInd w:val="0"/>
        <w:rPr>
          <w:u w:val="single"/>
        </w:rPr>
      </w:pPr>
    </w:p>
    <w:p w14:paraId="38A1DBA5" w14:textId="77777777" w:rsidR="00411EF3" w:rsidRDefault="00411EF3" w:rsidP="00411EF3">
      <w:pPr>
        <w:autoSpaceDE w:val="0"/>
        <w:autoSpaceDN w:val="0"/>
        <w:adjustRightInd w:val="0"/>
        <w:ind w:firstLine="720"/>
        <w:rPr>
          <w:u w:val="single"/>
        </w:rPr>
      </w:pPr>
      <w:r>
        <w:t>DECREASE:</w:t>
      </w:r>
      <w:r>
        <w:tab/>
        <w:t>A1990.4, Contingency</w:t>
      </w:r>
      <w:r>
        <w:tab/>
      </w:r>
      <w:r>
        <w:tab/>
      </w:r>
      <w:r>
        <w:tab/>
      </w:r>
      <w:r>
        <w:tab/>
        <w:t>$500.00</w:t>
      </w:r>
    </w:p>
    <w:p w14:paraId="34741811" w14:textId="77777777" w:rsidR="00411EF3" w:rsidRPr="00117D1D" w:rsidRDefault="00411EF3" w:rsidP="00411EF3">
      <w:pPr>
        <w:autoSpaceDE w:val="0"/>
        <w:autoSpaceDN w:val="0"/>
        <w:adjustRightInd w:val="0"/>
        <w:rPr>
          <w:u w:val="single"/>
        </w:rPr>
      </w:pPr>
    </w:p>
    <w:p w14:paraId="64CC16D2" w14:textId="77777777" w:rsidR="00411EF3" w:rsidRDefault="00411EF3" w:rsidP="00411EF3">
      <w:pPr>
        <w:autoSpaceDE w:val="0"/>
        <w:autoSpaceDN w:val="0"/>
        <w:adjustRightInd w:val="0"/>
      </w:pPr>
      <w:r>
        <w:tab/>
        <w:t>INCREASE:</w:t>
      </w:r>
      <w:r>
        <w:tab/>
        <w:t>A1920.4, Municipal Dues</w:t>
      </w:r>
      <w:r>
        <w:tab/>
      </w:r>
      <w:r>
        <w:tab/>
      </w:r>
      <w:r>
        <w:tab/>
        <w:t>$500.00</w:t>
      </w:r>
    </w:p>
    <w:p w14:paraId="04945D8B" w14:textId="77777777" w:rsidR="00411EF3" w:rsidRDefault="00411EF3" w:rsidP="00411EF3">
      <w:pPr>
        <w:autoSpaceDE w:val="0"/>
        <w:autoSpaceDN w:val="0"/>
        <w:adjustRightInd w:val="0"/>
        <w:ind w:firstLine="720"/>
      </w:pPr>
      <w:r>
        <w:tab/>
      </w:r>
      <w:r>
        <w:tab/>
      </w:r>
    </w:p>
    <w:p w14:paraId="68A97720" w14:textId="77777777" w:rsidR="007E21E6" w:rsidRPr="00A25B5E" w:rsidRDefault="007E21E6" w:rsidP="007E21E6">
      <w:pPr>
        <w:autoSpaceDE w:val="0"/>
        <w:autoSpaceDN w:val="0"/>
        <w:adjustRightInd w:val="0"/>
        <w:rPr>
          <w:rFonts w:eastAsiaTheme="minorHAnsi" w:cs="Arial"/>
          <w:lang w:bidi="en-US"/>
        </w:rPr>
      </w:pPr>
    </w:p>
    <w:bookmarkEnd w:id="9"/>
    <w:p w14:paraId="484BEE1A" w14:textId="148D09D6" w:rsidR="007E21E6" w:rsidRDefault="00F75B81" w:rsidP="007E21E6">
      <w:pPr>
        <w:autoSpaceDE w:val="0"/>
        <w:autoSpaceDN w:val="0"/>
        <w:adjustRightInd w:val="0"/>
        <w:rPr>
          <w:rFonts w:eastAsiaTheme="minorHAnsi" w:cs="Arial"/>
          <w:lang w:bidi="en-US"/>
        </w:rPr>
      </w:pPr>
      <w:r>
        <w:rPr>
          <w:rFonts w:eastAsiaTheme="minorHAnsi" w:cs="Arial"/>
          <w:lang w:bidi="en-US"/>
        </w:rPr>
        <w:t xml:space="preserve">Trustee </w:t>
      </w:r>
      <w:r w:rsidR="00CC5FDD" w:rsidRPr="005A5A20">
        <w:rPr>
          <w:rFonts w:eastAsiaTheme="minorHAnsi" w:cs="Arial"/>
          <w:lang w:bidi="en-US"/>
        </w:rPr>
        <w:t>M</w:t>
      </w:r>
      <w:r w:rsidR="00411EF3">
        <w:rPr>
          <w:rFonts w:eastAsiaTheme="minorHAnsi" w:cs="Arial"/>
          <w:lang w:bidi="en-US"/>
        </w:rPr>
        <w:t>urphy</w:t>
      </w:r>
      <w:r>
        <w:rPr>
          <w:rFonts w:eastAsiaTheme="minorHAnsi" w:cs="Arial"/>
          <w:lang w:bidi="en-US"/>
        </w:rPr>
        <w:t xml:space="preserve"> moved, seconded by Trustee </w:t>
      </w:r>
      <w:r w:rsidR="00411EF3">
        <w:rPr>
          <w:rFonts w:eastAsiaTheme="minorHAnsi" w:cs="Arial"/>
          <w:lang w:bidi="en-US"/>
        </w:rPr>
        <w:t>Burnett</w:t>
      </w:r>
      <w:r w:rsidR="005A5A20">
        <w:rPr>
          <w:rFonts w:eastAsiaTheme="minorHAnsi" w:cs="Arial"/>
          <w:lang w:bidi="en-US"/>
        </w:rPr>
        <w:t xml:space="preserve"> </w:t>
      </w:r>
      <w:r>
        <w:rPr>
          <w:rFonts w:eastAsiaTheme="minorHAnsi" w:cs="Arial"/>
          <w:lang w:bidi="en-US"/>
        </w:rPr>
        <w:t>to approve the resolution.</w:t>
      </w:r>
    </w:p>
    <w:p w14:paraId="0C17C900" w14:textId="77777777" w:rsidR="00F75B81" w:rsidRDefault="00F75B81" w:rsidP="007E21E6">
      <w:pPr>
        <w:autoSpaceDE w:val="0"/>
        <w:autoSpaceDN w:val="0"/>
        <w:adjustRightInd w:val="0"/>
        <w:rPr>
          <w:rFonts w:eastAsiaTheme="minorHAnsi" w:cs="Arial"/>
          <w:lang w:bidi="en-US"/>
        </w:rPr>
      </w:pPr>
    </w:p>
    <w:p w14:paraId="2C4A0D41" w14:textId="3BC97E49" w:rsidR="00CC5FDD" w:rsidRDefault="00F75B81" w:rsidP="00411EF3">
      <w:pPr>
        <w:autoSpaceDE w:val="0"/>
        <w:autoSpaceDN w:val="0"/>
        <w:adjustRightInd w:val="0"/>
        <w:ind w:left="3600" w:firstLine="720"/>
        <w:rPr>
          <w:rFonts w:eastAsiaTheme="minorHAnsi" w:cs="Arial"/>
          <w:lang w:bidi="en-US"/>
        </w:rPr>
      </w:pPr>
      <w:r>
        <w:rPr>
          <w:rFonts w:eastAsiaTheme="minorHAnsi" w:cs="Arial"/>
          <w:lang w:bidi="en-US"/>
        </w:rPr>
        <w:t>Carried:</w:t>
      </w:r>
      <w:r w:rsidR="00B72D1A">
        <w:rPr>
          <w:rFonts w:eastAsiaTheme="minorHAnsi" w:cs="Arial"/>
          <w:lang w:bidi="en-US"/>
        </w:rPr>
        <w:tab/>
      </w:r>
      <w:r w:rsidR="00411EF3">
        <w:rPr>
          <w:rFonts w:eastAsiaTheme="minorHAnsi" w:cs="Arial"/>
          <w:lang w:bidi="en-US"/>
        </w:rPr>
        <w:t>5</w:t>
      </w:r>
      <w:r>
        <w:rPr>
          <w:rFonts w:eastAsiaTheme="minorHAnsi" w:cs="Arial"/>
          <w:lang w:bidi="en-US"/>
        </w:rPr>
        <w:t xml:space="preserve"> ayes</w:t>
      </w:r>
    </w:p>
    <w:p w14:paraId="45893EFA" w14:textId="77777777" w:rsidR="005C5EF2" w:rsidRDefault="005C5EF2" w:rsidP="007E21E6">
      <w:pPr>
        <w:autoSpaceDE w:val="0"/>
        <w:autoSpaceDN w:val="0"/>
        <w:adjustRightInd w:val="0"/>
        <w:rPr>
          <w:rFonts w:eastAsiaTheme="minorHAnsi" w:cs="Arial"/>
          <w:lang w:bidi="en-US"/>
        </w:rPr>
      </w:pPr>
    </w:p>
    <w:p w14:paraId="3425ED29" w14:textId="77777777" w:rsidR="00411EF3" w:rsidRDefault="00411EF3" w:rsidP="007E21E6">
      <w:pPr>
        <w:autoSpaceDE w:val="0"/>
        <w:autoSpaceDN w:val="0"/>
        <w:adjustRightInd w:val="0"/>
        <w:rPr>
          <w:rFonts w:eastAsiaTheme="minorHAnsi" w:cs="Arial"/>
          <w:lang w:bidi="en-US"/>
        </w:rPr>
      </w:pPr>
    </w:p>
    <w:bookmarkEnd w:id="8"/>
    <w:p w14:paraId="69B1E594" w14:textId="77777777" w:rsidR="00411EF3" w:rsidRPr="00411EF3" w:rsidRDefault="00411EF3" w:rsidP="00411EF3">
      <w:pPr>
        <w:autoSpaceDE w:val="0"/>
        <w:autoSpaceDN w:val="0"/>
        <w:adjustRightInd w:val="0"/>
        <w:jc w:val="center"/>
        <w:rPr>
          <w:rFonts w:eastAsiaTheme="minorHAnsi" w:cs="Arial"/>
          <w:b/>
          <w:sz w:val="22"/>
          <w:szCs w:val="22"/>
          <w:u w:val="single"/>
          <w:lang w:bidi="en-US"/>
        </w:rPr>
      </w:pPr>
      <w:r w:rsidRPr="00411EF3">
        <w:rPr>
          <w:rFonts w:eastAsiaTheme="minorHAnsi" w:cs="Arial"/>
          <w:b/>
          <w:sz w:val="22"/>
          <w:szCs w:val="22"/>
          <w:u w:val="single"/>
          <w:lang w:bidi="en-US"/>
        </w:rPr>
        <w:t>Resolution # 21 - 2025-26</w:t>
      </w:r>
    </w:p>
    <w:p w14:paraId="68C157FF" w14:textId="77777777" w:rsidR="00411EF3" w:rsidRPr="00411EF3" w:rsidRDefault="00411EF3" w:rsidP="00411EF3">
      <w:pPr>
        <w:autoSpaceDE w:val="0"/>
        <w:autoSpaceDN w:val="0"/>
        <w:adjustRightInd w:val="0"/>
        <w:rPr>
          <w:rFonts w:eastAsiaTheme="minorHAnsi" w:cs="Arial"/>
          <w:sz w:val="22"/>
          <w:szCs w:val="22"/>
          <w:lang w:bidi="en-US"/>
        </w:rPr>
      </w:pPr>
    </w:p>
    <w:p w14:paraId="5C59CDCB" w14:textId="441D273E" w:rsidR="00411EF3" w:rsidRPr="00411EF3" w:rsidRDefault="00411EF3" w:rsidP="00411EF3">
      <w:pPr>
        <w:autoSpaceDE w:val="0"/>
        <w:autoSpaceDN w:val="0"/>
        <w:adjustRightInd w:val="0"/>
        <w:jc w:val="both"/>
        <w:rPr>
          <w:rFonts w:eastAsiaTheme="minorHAnsi" w:cs="Arial"/>
          <w:lang w:bidi="en-US"/>
        </w:rPr>
      </w:pPr>
      <w:r w:rsidRPr="00411EF3">
        <w:rPr>
          <w:rFonts w:eastAsiaTheme="minorHAnsi" w:cs="Arial"/>
          <w:sz w:val="22"/>
          <w:szCs w:val="22"/>
          <w:lang w:bidi="en-US"/>
        </w:rPr>
        <w:tab/>
      </w:r>
      <w:r w:rsidRPr="00411EF3">
        <w:rPr>
          <w:rFonts w:eastAsiaTheme="minorHAnsi" w:cs="Arial"/>
          <w:lang w:bidi="en-US"/>
        </w:rPr>
        <w:t>Resolved, That Mayor Scott Schrecengost and Code Enforcement Officer Alan P.  Gustafson, be and they hereby are authorized to attend the Western Southern Tier Building Officials Educational Conference to be held in Celoron, New York on September 16-18, 2026 with expenses to be paid pursuant to Section 77-b of the General Municipal Law.</w:t>
      </w:r>
    </w:p>
    <w:p w14:paraId="7C38BDC2" w14:textId="77777777" w:rsidR="00411EF3" w:rsidRPr="00411EF3" w:rsidRDefault="00411EF3" w:rsidP="00411EF3">
      <w:pPr>
        <w:autoSpaceDE w:val="0"/>
        <w:autoSpaceDN w:val="0"/>
        <w:adjustRightInd w:val="0"/>
        <w:jc w:val="both"/>
        <w:rPr>
          <w:rFonts w:eastAsiaTheme="minorHAnsi" w:cs="Arial"/>
          <w:lang w:bidi="en-US"/>
        </w:rPr>
      </w:pPr>
    </w:p>
    <w:p w14:paraId="27D4B397" w14:textId="59395CF3" w:rsidR="00411EF3" w:rsidRPr="00411EF3" w:rsidRDefault="00411EF3" w:rsidP="00411EF3">
      <w:pPr>
        <w:autoSpaceDE w:val="0"/>
        <w:autoSpaceDN w:val="0"/>
        <w:adjustRightInd w:val="0"/>
        <w:jc w:val="both"/>
        <w:rPr>
          <w:rFonts w:eastAsiaTheme="minorHAnsi" w:cs="Arial"/>
          <w:lang w:bidi="en-US"/>
        </w:rPr>
      </w:pPr>
      <w:r>
        <w:rPr>
          <w:rFonts w:eastAsiaTheme="minorHAnsi" w:cs="Arial"/>
          <w:lang w:bidi="en-US"/>
        </w:rPr>
        <w:t>Trustee Murphy moved, seconded by Trustee Burnett to approve the resolution.</w:t>
      </w:r>
    </w:p>
    <w:p w14:paraId="2E8C27E9" w14:textId="77777777" w:rsidR="00A25B5E" w:rsidRPr="00411EF3" w:rsidRDefault="00A25B5E" w:rsidP="00A36190">
      <w:pPr>
        <w:autoSpaceDE w:val="0"/>
        <w:autoSpaceDN w:val="0"/>
        <w:adjustRightInd w:val="0"/>
        <w:jc w:val="both"/>
      </w:pPr>
    </w:p>
    <w:p w14:paraId="5B637F57" w14:textId="15F2CA35" w:rsidR="005A5A20" w:rsidRDefault="00411EF3" w:rsidP="00A36190">
      <w:pPr>
        <w:autoSpaceDE w:val="0"/>
        <w:autoSpaceDN w:val="0"/>
        <w:adjustRightInd w:val="0"/>
        <w:jc w:val="both"/>
      </w:pPr>
      <w:r>
        <w:tab/>
      </w:r>
      <w:r>
        <w:tab/>
      </w:r>
      <w:r>
        <w:tab/>
      </w:r>
      <w:r>
        <w:tab/>
      </w:r>
      <w:r>
        <w:tab/>
      </w:r>
      <w:r>
        <w:tab/>
        <w:t>Carried:  5 ayes</w:t>
      </w:r>
    </w:p>
    <w:p w14:paraId="3435D4EC" w14:textId="77777777" w:rsidR="00411EF3" w:rsidRDefault="00411EF3" w:rsidP="00A36190">
      <w:pPr>
        <w:autoSpaceDE w:val="0"/>
        <w:autoSpaceDN w:val="0"/>
        <w:adjustRightInd w:val="0"/>
        <w:jc w:val="both"/>
      </w:pPr>
    </w:p>
    <w:p w14:paraId="0C58DF6A" w14:textId="77777777" w:rsidR="00411EF3" w:rsidRDefault="00411EF3" w:rsidP="00A36190">
      <w:pPr>
        <w:autoSpaceDE w:val="0"/>
        <w:autoSpaceDN w:val="0"/>
        <w:adjustRightInd w:val="0"/>
        <w:jc w:val="both"/>
      </w:pPr>
    </w:p>
    <w:p w14:paraId="06953D6E" w14:textId="7E6772B4" w:rsidR="00411EF3" w:rsidRDefault="00411EF3" w:rsidP="00411EF3">
      <w:pPr>
        <w:jc w:val="both"/>
      </w:pPr>
      <w:r>
        <w:rPr>
          <w:b/>
          <w:sz w:val="24"/>
          <w:szCs w:val="24"/>
          <w:u w:val="single"/>
        </w:rPr>
        <w:t>LOCAL LAW TO BE PRESENTED</w:t>
      </w:r>
      <w:r w:rsidRPr="0006744A">
        <w:rPr>
          <w:b/>
          <w:sz w:val="24"/>
          <w:szCs w:val="24"/>
          <w:u w:val="single"/>
        </w:rPr>
        <w:t>:</w:t>
      </w:r>
      <w:r w:rsidRPr="00B302E7">
        <w:t xml:space="preserve"> </w:t>
      </w:r>
    </w:p>
    <w:p w14:paraId="1E96D6B1" w14:textId="77777777" w:rsidR="00411EF3" w:rsidRDefault="00411EF3" w:rsidP="00411EF3">
      <w:pPr>
        <w:autoSpaceDE w:val="0"/>
        <w:autoSpaceDN w:val="0"/>
        <w:adjustRightInd w:val="0"/>
        <w:jc w:val="center"/>
        <w:rPr>
          <w:b/>
        </w:rPr>
      </w:pPr>
    </w:p>
    <w:p w14:paraId="43A6DAD2" w14:textId="77777777" w:rsidR="00341B00" w:rsidRDefault="00341B00" w:rsidP="00411EF3">
      <w:pPr>
        <w:autoSpaceDE w:val="0"/>
        <w:autoSpaceDN w:val="0"/>
        <w:adjustRightInd w:val="0"/>
        <w:jc w:val="center"/>
        <w:rPr>
          <w:b/>
        </w:rPr>
      </w:pPr>
    </w:p>
    <w:p w14:paraId="06E2894D" w14:textId="726FBCB2" w:rsidR="00411EF3" w:rsidRPr="00411EF3" w:rsidRDefault="00411EF3" w:rsidP="00411EF3">
      <w:pPr>
        <w:autoSpaceDE w:val="0"/>
        <w:autoSpaceDN w:val="0"/>
        <w:adjustRightInd w:val="0"/>
        <w:jc w:val="center"/>
        <w:rPr>
          <w:b/>
        </w:rPr>
      </w:pPr>
      <w:r w:rsidRPr="00411EF3">
        <w:rPr>
          <w:b/>
        </w:rPr>
        <w:t>LOCAL LAW NO. 2 OF 2026</w:t>
      </w:r>
    </w:p>
    <w:p w14:paraId="3BBA0A64" w14:textId="77777777" w:rsidR="00411EF3" w:rsidRPr="00411EF3" w:rsidRDefault="00411EF3" w:rsidP="00411EF3">
      <w:pPr>
        <w:autoSpaceDE w:val="0"/>
        <w:autoSpaceDN w:val="0"/>
        <w:adjustRightInd w:val="0"/>
        <w:jc w:val="center"/>
        <w:rPr>
          <w:b/>
        </w:rPr>
      </w:pPr>
    </w:p>
    <w:p w14:paraId="6B2D79BD" w14:textId="77777777" w:rsidR="00411EF3" w:rsidRPr="00411EF3" w:rsidRDefault="00411EF3" w:rsidP="00411EF3">
      <w:pPr>
        <w:autoSpaceDE w:val="0"/>
        <w:autoSpaceDN w:val="0"/>
        <w:adjustRightInd w:val="0"/>
        <w:jc w:val="center"/>
        <w:rPr>
          <w:b/>
        </w:rPr>
      </w:pPr>
      <w:r w:rsidRPr="00411EF3">
        <w:rPr>
          <w:b/>
        </w:rPr>
        <w:t>A LOCAL LAW AMENDING CHAPTER 210 OF</w:t>
      </w:r>
    </w:p>
    <w:p w14:paraId="4AA43894" w14:textId="77777777" w:rsidR="00411EF3" w:rsidRPr="00411EF3" w:rsidRDefault="00411EF3" w:rsidP="00411EF3">
      <w:pPr>
        <w:autoSpaceDE w:val="0"/>
        <w:autoSpaceDN w:val="0"/>
        <w:adjustRightInd w:val="0"/>
        <w:jc w:val="center"/>
        <w:rPr>
          <w:b/>
        </w:rPr>
      </w:pPr>
      <w:r w:rsidRPr="00411EF3">
        <w:rPr>
          <w:b/>
        </w:rPr>
        <w:t>THE CODE OF THE VILLAGE OF CELORON, NEW YORK</w:t>
      </w:r>
    </w:p>
    <w:p w14:paraId="191B556B" w14:textId="77777777" w:rsidR="00411EF3" w:rsidRPr="00411EF3" w:rsidRDefault="00411EF3" w:rsidP="00411EF3">
      <w:pPr>
        <w:autoSpaceDE w:val="0"/>
        <w:autoSpaceDN w:val="0"/>
        <w:adjustRightInd w:val="0"/>
        <w:jc w:val="center"/>
        <w:rPr>
          <w:b/>
        </w:rPr>
      </w:pPr>
    </w:p>
    <w:p w14:paraId="66924F0E" w14:textId="77777777" w:rsidR="00411EF3" w:rsidRPr="00411EF3" w:rsidRDefault="00411EF3" w:rsidP="00411EF3">
      <w:pPr>
        <w:autoSpaceDE w:val="0"/>
        <w:autoSpaceDN w:val="0"/>
        <w:adjustRightInd w:val="0"/>
        <w:jc w:val="both"/>
      </w:pPr>
      <w:r w:rsidRPr="00411EF3">
        <w:tab/>
        <w:t xml:space="preserve">BE IT ENACTED by the Village Board of the Village of Celoron, New York, pursuant to the authority and provisions of </w:t>
      </w:r>
      <w:r w:rsidRPr="00411EF3">
        <w:rPr>
          <w:rFonts w:cs="Arial"/>
        </w:rPr>
        <w:t>§</w:t>
      </w:r>
      <w:r w:rsidRPr="00411EF3">
        <w:t xml:space="preserve">10 of the Municipal Home Rule Law and </w:t>
      </w:r>
      <w:r w:rsidRPr="00411EF3">
        <w:rPr>
          <w:rFonts w:cs="Arial"/>
        </w:rPr>
        <w:t>§</w:t>
      </w:r>
      <w:r w:rsidRPr="00411EF3">
        <w:t>7-725a of the New York State Village Law, as follows:</w:t>
      </w:r>
    </w:p>
    <w:p w14:paraId="15EFC03A" w14:textId="77777777" w:rsidR="00411EF3" w:rsidRPr="00411EF3" w:rsidRDefault="00411EF3" w:rsidP="00411EF3">
      <w:pPr>
        <w:autoSpaceDE w:val="0"/>
        <w:autoSpaceDN w:val="0"/>
        <w:adjustRightInd w:val="0"/>
        <w:jc w:val="both"/>
      </w:pPr>
    </w:p>
    <w:p w14:paraId="29AE3961" w14:textId="77777777" w:rsidR="00411EF3" w:rsidRPr="00411EF3" w:rsidRDefault="00411EF3" w:rsidP="00411EF3">
      <w:pPr>
        <w:numPr>
          <w:ilvl w:val="0"/>
          <w:numId w:val="10"/>
        </w:numPr>
        <w:autoSpaceDE w:val="0"/>
        <w:autoSpaceDN w:val="0"/>
        <w:adjustRightInd w:val="0"/>
        <w:contextualSpacing/>
        <w:jc w:val="both"/>
      </w:pPr>
      <w:r w:rsidRPr="00411EF3">
        <w:rPr>
          <w:b/>
        </w:rPr>
        <w:t xml:space="preserve">Intent.   </w:t>
      </w:r>
      <w:r w:rsidRPr="00411EF3">
        <w:t>Amend Chapter 210, Zoning, of the Code of the Village of Celoron, New York to remove R-2 and R-1 designations in the Industrial Zone that split parcels into two zoning districts and change the remaining R-2 districts to R-1 to recognize their current use as designated on the Official Zoning Map of the Village of Celoron, N.Y.</w:t>
      </w:r>
    </w:p>
    <w:p w14:paraId="1BDBFC95" w14:textId="77777777" w:rsidR="00411EF3" w:rsidRPr="00411EF3" w:rsidRDefault="00411EF3" w:rsidP="00411EF3">
      <w:pPr>
        <w:autoSpaceDE w:val="0"/>
        <w:autoSpaceDN w:val="0"/>
        <w:adjustRightInd w:val="0"/>
        <w:ind w:left="720"/>
        <w:contextualSpacing/>
        <w:jc w:val="both"/>
      </w:pPr>
      <w:r w:rsidRPr="00411EF3">
        <w:t xml:space="preserve"> </w:t>
      </w:r>
    </w:p>
    <w:p w14:paraId="61759866" w14:textId="77777777" w:rsidR="00411EF3" w:rsidRPr="00411EF3" w:rsidRDefault="00411EF3" w:rsidP="00411EF3">
      <w:pPr>
        <w:numPr>
          <w:ilvl w:val="0"/>
          <w:numId w:val="12"/>
        </w:numPr>
        <w:autoSpaceDE w:val="0"/>
        <w:autoSpaceDN w:val="0"/>
        <w:adjustRightInd w:val="0"/>
        <w:contextualSpacing/>
        <w:jc w:val="both"/>
        <w:rPr>
          <w:b/>
          <w:vanish/>
        </w:rPr>
      </w:pPr>
    </w:p>
    <w:p w14:paraId="77646AB3" w14:textId="77777777" w:rsidR="00411EF3" w:rsidRPr="00411EF3" w:rsidRDefault="00411EF3" w:rsidP="00411EF3">
      <w:pPr>
        <w:numPr>
          <w:ilvl w:val="0"/>
          <w:numId w:val="11"/>
        </w:numPr>
        <w:autoSpaceDE w:val="0"/>
        <w:autoSpaceDN w:val="0"/>
        <w:adjustRightInd w:val="0"/>
        <w:contextualSpacing/>
        <w:jc w:val="both"/>
        <w:rPr>
          <w:b/>
          <w:vanish/>
        </w:rPr>
      </w:pPr>
    </w:p>
    <w:p w14:paraId="625E5993" w14:textId="77777777" w:rsidR="00411EF3" w:rsidRPr="00411EF3" w:rsidRDefault="00411EF3" w:rsidP="00411EF3">
      <w:pPr>
        <w:numPr>
          <w:ilvl w:val="0"/>
          <w:numId w:val="11"/>
        </w:numPr>
        <w:autoSpaceDE w:val="0"/>
        <w:autoSpaceDN w:val="0"/>
        <w:adjustRightInd w:val="0"/>
        <w:contextualSpacing/>
        <w:jc w:val="both"/>
        <w:rPr>
          <w:b/>
          <w:vanish/>
        </w:rPr>
      </w:pPr>
    </w:p>
    <w:p w14:paraId="589F42AE" w14:textId="77777777" w:rsidR="00411EF3" w:rsidRPr="00411EF3" w:rsidRDefault="00411EF3" w:rsidP="00411EF3">
      <w:pPr>
        <w:numPr>
          <w:ilvl w:val="0"/>
          <w:numId w:val="11"/>
        </w:numPr>
        <w:autoSpaceDE w:val="0"/>
        <w:autoSpaceDN w:val="0"/>
        <w:adjustRightInd w:val="0"/>
        <w:contextualSpacing/>
        <w:jc w:val="both"/>
        <w:rPr>
          <w:b/>
          <w:vanish/>
        </w:rPr>
      </w:pPr>
    </w:p>
    <w:p w14:paraId="70CDE4B9" w14:textId="77777777" w:rsidR="00411EF3" w:rsidRPr="00411EF3" w:rsidRDefault="00411EF3" w:rsidP="00411EF3">
      <w:pPr>
        <w:numPr>
          <w:ilvl w:val="0"/>
          <w:numId w:val="13"/>
        </w:numPr>
        <w:autoSpaceDE w:val="0"/>
        <w:autoSpaceDN w:val="0"/>
        <w:adjustRightInd w:val="0"/>
        <w:contextualSpacing/>
        <w:jc w:val="both"/>
      </w:pPr>
      <w:r w:rsidRPr="00411EF3">
        <w:rPr>
          <w:b/>
        </w:rPr>
        <w:t>Amendment</w:t>
      </w:r>
      <w:r w:rsidRPr="00411EF3">
        <w:t>.  Section 210-8. Zoning Map of the Code of the Village of Celoron shall be amended to read as follows:</w:t>
      </w:r>
    </w:p>
    <w:p w14:paraId="25CC9368" w14:textId="77777777" w:rsidR="00411EF3" w:rsidRPr="00411EF3" w:rsidRDefault="00411EF3" w:rsidP="00411EF3">
      <w:pPr>
        <w:autoSpaceDE w:val="0"/>
        <w:autoSpaceDN w:val="0"/>
        <w:adjustRightInd w:val="0"/>
        <w:ind w:left="720"/>
        <w:contextualSpacing/>
        <w:jc w:val="both"/>
      </w:pPr>
    </w:p>
    <w:p w14:paraId="343FBC8C" w14:textId="77777777" w:rsidR="00411EF3" w:rsidRPr="00411EF3" w:rsidRDefault="00411EF3" w:rsidP="00411EF3">
      <w:pPr>
        <w:autoSpaceDE w:val="0"/>
        <w:autoSpaceDN w:val="0"/>
        <w:adjustRightInd w:val="0"/>
        <w:spacing w:before="120"/>
        <w:ind w:left="1440"/>
        <w:contextualSpacing/>
        <w:jc w:val="both"/>
      </w:pPr>
      <w:r w:rsidRPr="00411EF3">
        <w:rPr>
          <w:bCs/>
        </w:rPr>
        <w:t xml:space="preserve">The boundaries of the aforesaid zoning districts are hereby established shown on the map entitled, “Zoning District Map of the Village of Celoron, New York,” dated December 2010, amended August 2013, September 2013, August 2018 and </w:t>
      </w:r>
      <w:r w:rsidRPr="00411EF3">
        <w:rPr>
          <w:bCs/>
        </w:rPr>
        <w:lastRenderedPageBreak/>
        <w:t>September 2026, which map accompanies and is made part of this chapter” and shall have the same force and effect as if the Zoning Map, together with all notations, references, and other information shown thereon, were fully set forth and described herein.</w:t>
      </w:r>
      <w:r w:rsidRPr="00411EF3">
        <w:t xml:space="preserve"> </w:t>
      </w:r>
    </w:p>
    <w:p w14:paraId="0C311071" w14:textId="77777777" w:rsidR="00411EF3" w:rsidRPr="00411EF3" w:rsidRDefault="00411EF3" w:rsidP="00411EF3">
      <w:pPr>
        <w:autoSpaceDE w:val="0"/>
        <w:autoSpaceDN w:val="0"/>
        <w:adjustRightInd w:val="0"/>
        <w:ind w:left="720"/>
        <w:jc w:val="both"/>
      </w:pPr>
    </w:p>
    <w:p w14:paraId="515080C3" w14:textId="77777777" w:rsidR="00411EF3" w:rsidRPr="00411EF3" w:rsidRDefault="00411EF3" w:rsidP="00411EF3">
      <w:pPr>
        <w:numPr>
          <w:ilvl w:val="0"/>
          <w:numId w:val="13"/>
        </w:numPr>
        <w:autoSpaceDE w:val="0"/>
        <w:autoSpaceDN w:val="0"/>
        <w:adjustRightInd w:val="0"/>
        <w:contextualSpacing/>
        <w:jc w:val="both"/>
      </w:pPr>
      <w:r w:rsidRPr="00411EF3">
        <w:rPr>
          <w:b/>
        </w:rPr>
        <w:t>Conflicting Statutes.</w:t>
      </w:r>
      <w:r w:rsidRPr="00411EF3">
        <w:t xml:space="preserve">  All local laws or ordinances or parts of local laws or ordinances in conflict      herewith are hereby repealed.</w:t>
      </w:r>
    </w:p>
    <w:p w14:paraId="18689E25" w14:textId="77777777" w:rsidR="00411EF3" w:rsidRPr="00411EF3" w:rsidRDefault="00411EF3" w:rsidP="00411EF3">
      <w:pPr>
        <w:autoSpaceDE w:val="0"/>
        <w:autoSpaceDN w:val="0"/>
        <w:adjustRightInd w:val="0"/>
        <w:ind w:left="720"/>
        <w:contextualSpacing/>
        <w:jc w:val="both"/>
      </w:pPr>
    </w:p>
    <w:p w14:paraId="0087BB1A" w14:textId="77777777" w:rsidR="00411EF3" w:rsidRPr="00411EF3" w:rsidRDefault="00411EF3" w:rsidP="00411EF3">
      <w:pPr>
        <w:numPr>
          <w:ilvl w:val="0"/>
          <w:numId w:val="13"/>
        </w:numPr>
        <w:autoSpaceDE w:val="0"/>
        <w:autoSpaceDN w:val="0"/>
        <w:adjustRightInd w:val="0"/>
        <w:contextualSpacing/>
        <w:jc w:val="both"/>
      </w:pPr>
      <w:r w:rsidRPr="00411EF3">
        <w:rPr>
          <w:b/>
        </w:rPr>
        <w:t>Severability.</w:t>
      </w:r>
      <w:r w:rsidRPr="00411EF3">
        <w:t xml:space="preserve">  Should any clause, sentence, paragraph, subdivision, section or other part of this local law be adjudicated by any court of competent jurisdiction to be invalid, such judgment, decree or order shall not affect, impair or invalidate the remainder thereof, but shall be confined in its operation to the clause, sentence, paragraph, subdivision, section or other part thereof directly involved in the controversy in which such judgment, decree or order shall have been rendered and to this end, the provisions of each section of this local law are hereby declared to be severable.</w:t>
      </w:r>
    </w:p>
    <w:p w14:paraId="722176C2" w14:textId="77777777" w:rsidR="00411EF3" w:rsidRPr="00411EF3" w:rsidRDefault="00411EF3" w:rsidP="00411EF3">
      <w:pPr>
        <w:autoSpaceDE w:val="0"/>
        <w:autoSpaceDN w:val="0"/>
        <w:adjustRightInd w:val="0"/>
        <w:ind w:left="720"/>
        <w:jc w:val="both"/>
      </w:pPr>
    </w:p>
    <w:p w14:paraId="08D5F807" w14:textId="77777777" w:rsidR="00411EF3" w:rsidRPr="00411EF3" w:rsidRDefault="00411EF3" w:rsidP="00411EF3">
      <w:pPr>
        <w:numPr>
          <w:ilvl w:val="0"/>
          <w:numId w:val="13"/>
        </w:numPr>
        <w:autoSpaceDE w:val="0"/>
        <w:autoSpaceDN w:val="0"/>
        <w:adjustRightInd w:val="0"/>
        <w:contextualSpacing/>
        <w:jc w:val="both"/>
      </w:pPr>
      <w:r w:rsidRPr="00411EF3">
        <w:rPr>
          <w:b/>
        </w:rPr>
        <w:t>Effective Date.</w:t>
      </w:r>
      <w:r w:rsidRPr="00411EF3">
        <w:t xml:space="preserve">  This local law shall become effective immediately upon filing with the New York State Secretary of State.</w:t>
      </w:r>
    </w:p>
    <w:p w14:paraId="1398D3D3" w14:textId="77777777" w:rsidR="00411EF3" w:rsidRPr="00411EF3" w:rsidRDefault="00411EF3" w:rsidP="00411EF3">
      <w:pPr>
        <w:autoSpaceDE w:val="0"/>
        <w:autoSpaceDN w:val="0"/>
        <w:adjustRightInd w:val="0"/>
        <w:jc w:val="both"/>
      </w:pPr>
    </w:p>
    <w:p w14:paraId="60E93B0E" w14:textId="1E2D7101" w:rsidR="00411EF3" w:rsidRDefault="00341B00" w:rsidP="00341B00">
      <w:pPr>
        <w:autoSpaceDE w:val="0"/>
        <w:autoSpaceDN w:val="0"/>
        <w:adjustRightInd w:val="0"/>
        <w:jc w:val="both"/>
      </w:pPr>
      <w:r>
        <w:t>Trustee Burnett moved, seconded by Trustee Murphy to table the local law; refer it to the Planning Board for a recommendation; and set a Public Hearing for Monday, September 14, 2026 at 5:45 p.m. in the Community Center, 47 Dunham Avenue, Celoron, New York.</w:t>
      </w:r>
    </w:p>
    <w:p w14:paraId="63AA1D77" w14:textId="77777777" w:rsidR="00341B00" w:rsidRDefault="00341B00" w:rsidP="00341B00">
      <w:pPr>
        <w:autoSpaceDE w:val="0"/>
        <w:autoSpaceDN w:val="0"/>
        <w:adjustRightInd w:val="0"/>
        <w:jc w:val="both"/>
      </w:pPr>
    </w:p>
    <w:p w14:paraId="0244ECE2" w14:textId="43189442" w:rsidR="00341B00" w:rsidRDefault="00341B00" w:rsidP="00341B00">
      <w:pPr>
        <w:autoSpaceDE w:val="0"/>
        <w:autoSpaceDN w:val="0"/>
        <w:adjustRightInd w:val="0"/>
        <w:jc w:val="both"/>
      </w:pPr>
      <w:r>
        <w:tab/>
      </w:r>
      <w:r>
        <w:tab/>
      </w:r>
      <w:r>
        <w:tab/>
      </w:r>
      <w:r>
        <w:tab/>
      </w:r>
      <w:r>
        <w:tab/>
      </w:r>
      <w:r>
        <w:tab/>
        <w:t>Carried:  5 ayes</w:t>
      </w:r>
    </w:p>
    <w:p w14:paraId="76FE92D3" w14:textId="77777777" w:rsidR="00411EF3" w:rsidRPr="00411EF3" w:rsidRDefault="00411EF3" w:rsidP="00A36190">
      <w:pPr>
        <w:autoSpaceDE w:val="0"/>
        <w:autoSpaceDN w:val="0"/>
        <w:adjustRightInd w:val="0"/>
        <w:jc w:val="both"/>
      </w:pPr>
    </w:p>
    <w:p w14:paraId="35F51B0C" w14:textId="77777777" w:rsidR="00F411EE" w:rsidRDefault="00F411EE" w:rsidP="00F411EE">
      <w:pPr>
        <w:jc w:val="both"/>
        <w:rPr>
          <w:b/>
          <w:sz w:val="24"/>
          <w:szCs w:val="24"/>
          <w:u w:val="single"/>
        </w:rPr>
      </w:pPr>
    </w:p>
    <w:p w14:paraId="527FBEB6" w14:textId="77777777" w:rsidR="00F411EE" w:rsidRPr="0007158F" w:rsidRDefault="00F411EE" w:rsidP="00F411EE">
      <w:pPr>
        <w:jc w:val="both"/>
        <w:rPr>
          <w:b/>
          <w:sz w:val="24"/>
          <w:szCs w:val="24"/>
          <w:u w:val="single"/>
        </w:rPr>
      </w:pPr>
      <w:r w:rsidRPr="0007158F">
        <w:rPr>
          <w:b/>
          <w:sz w:val="24"/>
          <w:szCs w:val="24"/>
          <w:u w:val="single"/>
        </w:rPr>
        <w:t>MAYOR’S COMMENTS:</w:t>
      </w:r>
    </w:p>
    <w:p w14:paraId="09C43313" w14:textId="77777777" w:rsidR="00F411EE" w:rsidRDefault="00F411EE" w:rsidP="00F411EE"/>
    <w:p w14:paraId="46E8030B" w14:textId="77777777" w:rsidR="00F411EE" w:rsidRDefault="00F411EE" w:rsidP="00F411EE">
      <w:pPr>
        <w:jc w:val="both"/>
        <w:rPr>
          <w:rFonts w:cs="Arial"/>
        </w:rPr>
      </w:pPr>
      <w:r>
        <w:rPr>
          <w:rFonts w:cs="Arial"/>
        </w:rPr>
        <w:t>None</w:t>
      </w:r>
    </w:p>
    <w:p w14:paraId="4DC99E1A" w14:textId="77777777" w:rsidR="00F411EE" w:rsidRDefault="00F411EE" w:rsidP="00F411EE">
      <w:pPr>
        <w:jc w:val="both"/>
        <w:rPr>
          <w:rFonts w:cs="Arial"/>
        </w:rPr>
      </w:pPr>
    </w:p>
    <w:p w14:paraId="5071D56B" w14:textId="77777777" w:rsidR="005A5A20" w:rsidRDefault="005A5A20" w:rsidP="00F411EE">
      <w:pPr>
        <w:jc w:val="both"/>
        <w:rPr>
          <w:rFonts w:cs="Arial"/>
        </w:rPr>
      </w:pPr>
    </w:p>
    <w:p w14:paraId="26BD6F2E" w14:textId="77777777" w:rsidR="005A5A20" w:rsidRDefault="005A5A20" w:rsidP="00F411EE">
      <w:pPr>
        <w:jc w:val="both"/>
        <w:rPr>
          <w:rFonts w:cs="Arial"/>
        </w:rPr>
      </w:pPr>
    </w:p>
    <w:p w14:paraId="4AC334DE" w14:textId="77777777" w:rsidR="00F411EE" w:rsidRDefault="00F411EE" w:rsidP="00F411EE">
      <w:pPr>
        <w:jc w:val="both"/>
      </w:pPr>
      <w:r w:rsidRPr="0006744A">
        <w:rPr>
          <w:b/>
          <w:sz w:val="24"/>
          <w:szCs w:val="24"/>
          <w:u w:val="single"/>
        </w:rPr>
        <w:t>OPPORTUNITY FOR PUBLIC COMMENT:</w:t>
      </w:r>
      <w:r w:rsidRPr="00B302E7">
        <w:t xml:space="preserve"> </w:t>
      </w:r>
    </w:p>
    <w:p w14:paraId="3DD0184B" w14:textId="77777777" w:rsidR="00F411EE" w:rsidRDefault="00F411EE" w:rsidP="00F411EE">
      <w:pPr>
        <w:jc w:val="both"/>
      </w:pPr>
    </w:p>
    <w:p w14:paraId="7340C172" w14:textId="77777777" w:rsidR="00F411EE" w:rsidRDefault="00F411EE" w:rsidP="00F411EE">
      <w:pPr>
        <w:autoSpaceDE w:val="0"/>
        <w:autoSpaceDN w:val="0"/>
        <w:adjustRightInd w:val="0"/>
        <w:jc w:val="both"/>
      </w:pPr>
      <w:r>
        <w:t>None</w:t>
      </w:r>
    </w:p>
    <w:p w14:paraId="5D6153AA" w14:textId="77777777" w:rsidR="00F411EE" w:rsidRPr="0007158F" w:rsidRDefault="00F411EE" w:rsidP="00F411EE">
      <w:pPr>
        <w:jc w:val="both"/>
        <w:rPr>
          <w:b/>
          <w:sz w:val="24"/>
          <w:szCs w:val="24"/>
          <w:u w:val="single"/>
        </w:rPr>
      </w:pPr>
    </w:p>
    <w:p w14:paraId="40725877" w14:textId="77777777" w:rsidR="00F411EE" w:rsidRDefault="00F411EE" w:rsidP="00A36190">
      <w:pPr>
        <w:jc w:val="both"/>
      </w:pPr>
    </w:p>
    <w:p w14:paraId="3218F641" w14:textId="77777777" w:rsidR="00F411EE" w:rsidRDefault="00F411EE" w:rsidP="00A36190">
      <w:pPr>
        <w:jc w:val="both"/>
      </w:pPr>
    </w:p>
    <w:p w14:paraId="6B5D780F" w14:textId="0916E992" w:rsidR="00A36190" w:rsidRDefault="00E90A1B" w:rsidP="00A36190">
      <w:pPr>
        <w:jc w:val="both"/>
      </w:pPr>
      <w:r>
        <w:t>Trustee</w:t>
      </w:r>
      <w:r w:rsidR="0026494C">
        <w:t xml:space="preserve"> </w:t>
      </w:r>
      <w:r w:rsidR="005A5A20" w:rsidRPr="005A5A20">
        <w:t>Murphy</w:t>
      </w:r>
      <w:r w:rsidR="005A5A20">
        <w:t xml:space="preserve"> </w:t>
      </w:r>
      <w:r w:rsidR="00A36190">
        <w:t>motioned to adjourn the meeting.  Trustee</w:t>
      </w:r>
      <w:r w:rsidR="0026494C">
        <w:t xml:space="preserve"> </w:t>
      </w:r>
      <w:r w:rsidR="00341B00">
        <w:t>Smith</w:t>
      </w:r>
      <w:r w:rsidR="005A5A20">
        <w:t xml:space="preserve"> </w:t>
      </w:r>
      <w:r w:rsidR="00A36190">
        <w:t>seconded the motion.</w:t>
      </w:r>
    </w:p>
    <w:p w14:paraId="7BD3CAB0" w14:textId="77777777" w:rsidR="00A36190" w:rsidRDefault="00A36190" w:rsidP="00A36190"/>
    <w:p w14:paraId="0713A9DE" w14:textId="7BAD5A01" w:rsidR="00A36190" w:rsidRDefault="00A36190" w:rsidP="00A36190">
      <w:r>
        <w:tab/>
      </w:r>
      <w:r>
        <w:tab/>
      </w:r>
      <w:r>
        <w:tab/>
      </w:r>
      <w:r>
        <w:tab/>
      </w:r>
      <w:r>
        <w:tab/>
      </w:r>
      <w:r>
        <w:tab/>
        <w:t xml:space="preserve">Carried:  </w:t>
      </w:r>
      <w:r w:rsidR="00341B00">
        <w:t>5</w:t>
      </w:r>
      <w:r>
        <w:t xml:space="preserve"> ayes </w:t>
      </w:r>
    </w:p>
    <w:p w14:paraId="18685ABB" w14:textId="77777777" w:rsidR="00A36190" w:rsidRDefault="00A36190" w:rsidP="00A36190">
      <w:pPr>
        <w:jc w:val="both"/>
      </w:pPr>
    </w:p>
    <w:p w14:paraId="766D6A6F" w14:textId="6FD48E54" w:rsidR="00A36190" w:rsidRDefault="00A36190" w:rsidP="00A36190">
      <w:pPr>
        <w:jc w:val="both"/>
        <w:rPr>
          <w:rFonts w:cs="Arial"/>
        </w:rPr>
      </w:pPr>
      <w:r>
        <w:t xml:space="preserve">The meeting was adjourned at </w:t>
      </w:r>
      <w:r w:rsidR="00341B00">
        <w:t>6</w:t>
      </w:r>
      <w:r w:rsidR="00E03EAF">
        <w:t>:2</w:t>
      </w:r>
      <w:r w:rsidR="00341B00">
        <w:t>8</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B252AD">
      <w:headerReference w:type="default" r:id="rId8"/>
      <w:footerReference w:type="even" r:id="rId9"/>
      <w:footerReference w:type="default" r:id="rId10"/>
      <w:pgSz w:w="12240" w:h="15840"/>
      <w:pgMar w:top="1440" w:right="1080" w:bottom="1440" w:left="2160" w:header="720" w:footer="720" w:gutter="0"/>
      <w:pgNumType w:start="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7DD5" w14:textId="77777777" w:rsidR="003367F2" w:rsidRDefault="003367F2">
      <w:r>
        <w:separator/>
      </w:r>
    </w:p>
  </w:endnote>
  <w:endnote w:type="continuationSeparator" w:id="0">
    <w:p w14:paraId="116274C2" w14:textId="77777777" w:rsidR="003367F2" w:rsidRDefault="0033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2FEF5" w14:textId="77777777" w:rsidR="003367F2" w:rsidRDefault="003367F2">
      <w:r>
        <w:separator/>
      </w:r>
    </w:p>
  </w:footnote>
  <w:footnote w:type="continuationSeparator" w:id="0">
    <w:p w14:paraId="4E1A55E7" w14:textId="77777777" w:rsidR="003367F2" w:rsidRDefault="00336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5C4A4A24" w:rsidR="008F35E2" w:rsidRDefault="00B252AD" w:rsidP="006748F0">
    <w:pPr>
      <w:pStyle w:val="Header"/>
      <w:jc w:val="center"/>
    </w:pPr>
    <w:r>
      <w:t>August 10</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31F3"/>
    <w:multiLevelType w:val="hybridMultilevel"/>
    <w:tmpl w:val="FA6A3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50663F1"/>
    <w:multiLevelType w:val="hybridMultilevel"/>
    <w:tmpl w:val="B9381270"/>
    <w:lvl w:ilvl="0" w:tplc="668A2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4C4019"/>
    <w:multiLevelType w:val="hybridMultilevel"/>
    <w:tmpl w:val="07F0E1BA"/>
    <w:lvl w:ilvl="0" w:tplc="AF80657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581E6F"/>
    <w:multiLevelType w:val="hybridMultilevel"/>
    <w:tmpl w:val="8A06991E"/>
    <w:lvl w:ilvl="0" w:tplc="C3B203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10"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2"/>
  </w:num>
  <w:num w:numId="2" w16cid:durableId="1816607034">
    <w:abstractNumId w:val="4"/>
  </w:num>
  <w:num w:numId="3" w16cid:durableId="1169717424">
    <w:abstractNumId w:val="9"/>
  </w:num>
  <w:num w:numId="4" w16cid:durableId="708800430">
    <w:abstractNumId w:val="12"/>
  </w:num>
  <w:num w:numId="5" w16cid:durableId="910233523">
    <w:abstractNumId w:val="11"/>
  </w:num>
  <w:num w:numId="6" w16cid:durableId="905259876">
    <w:abstractNumId w:val="6"/>
  </w:num>
  <w:num w:numId="7" w16cid:durableId="1452095661">
    <w:abstractNumId w:val="1"/>
  </w:num>
  <w:num w:numId="8" w16cid:durableId="1001156171">
    <w:abstractNumId w:val="3"/>
  </w:num>
  <w:num w:numId="9" w16cid:durableId="1271350207">
    <w:abstractNumId w:val="10"/>
  </w:num>
  <w:num w:numId="10" w16cid:durableId="1944192303">
    <w:abstractNumId w:val="8"/>
  </w:num>
  <w:num w:numId="11" w16cid:durableId="794060611">
    <w:abstractNumId w:val="0"/>
  </w:num>
  <w:num w:numId="12" w16cid:durableId="1117601453">
    <w:abstractNumId w:val="5"/>
  </w:num>
  <w:num w:numId="13" w16cid:durableId="194072314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1CCD"/>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1B56"/>
    <w:rsid w:val="000E2CD5"/>
    <w:rsid w:val="000E4395"/>
    <w:rsid w:val="000E634B"/>
    <w:rsid w:val="000E6830"/>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56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67F2"/>
    <w:rsid w:val="003370BB"/>
    <w:rsid w:val="00337BA2"/>
    <w:rsid w:val="00340BB2"/>
    <w:rsid w:val="003411F4"/>
    <w:rsid w:val="00341B00"/>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1EF3"/>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85A"/>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35"/>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A5D"/>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66C"/>
    <w:rsid w:val="005A1BEF"/>
    <w:rsid w:val="005A36B8"/>
    <w:rsid w:val="005A4315"/>
    <w:rsid w:val="005A4713"/>
    <w:rsid w:val="005A53E1"/>
    <w:rsid w:val="005A5A20"/>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5EF2"/>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C0A"/>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3E46"/>
    <w:rsid w:val="007D46F3"/>
    <w:rsid w:val="007D5442"/>
    <w:rsid w:val="007D69A8"/>
    <w:rsid w:val="007D7174"/>
    <w:rsid w:val="007E0DEC"/>
    <w:rsid w:val="007E21E6"/>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6D06"/>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29E9"/>
    <w:rsid w:val="008A3D68"/>
    <w:rsid w:val="008A4A4A"/>
    <w:rsid w:val="008A5BB4"/>
    <w:rsid w:val="008A611C"/>
    <w:rsid w:val="008A61F5"/>
    <w:rsid w:val="008B08DF"/>
    <w:rsid w:val="008B08E5"/>
    <w:rsid w:val="008B0D5B"/>
    <w:rsid w:val="008B14C6"/>
    <w:rsid w:val="008B2216"/>
    <w:rsid w:val="008B2BE3"/>
    <w:rsid w:val="008B57D1"/>
    <w:rsid w:val="008B678A"/>
    <w:rsid w:val="008B686D"/>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638C"/>
    <w:rsid w:val="00947391"/>
    <w:rsid w:val="00947D79"/>
    <w:rsid w:val="00947F02"/>
    <w:rsid w:val="00947F99"/>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4AF"/>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02F1"/>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5B5E"/>
    <w:rsid w:val="00A2620F"/>
    <w:rsid w:val="00A26599"/>
    <w:rsid w:val="00A26828"/>
    <w:rsid w:val="00A26F51"/>
    <w:rsid w:val="00A30339"/>
    <w:rsid w:val="00A3080F"/>
    <w:rsid w:val="00A30E84"/>
    <w:rsid w:val="00A31161"/>
    <w:rsid w:val="00A338FE"/>
    <w:rsid w:val="00A33C87"/>
    <w:rsid w:val="00A346F7"/>
    <w:rsid w:val="00A34B1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2B30"/>
    <w:rsid w:val="00A7390A"/>
    <w:rsid w:val="00A76320"/>
    <w:rsid w:val="00A770A0"/>
    <w:rsid w:val="00A7775D"/>
    <w:rsid w:val="00A85448"/>
    <w:rsid w:val="00A86701"/>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2AD"/>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2D1A"/>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170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6EE2"/>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F20"/>
    <w:rsid w:val="00CA51FB"/>
    <w:rsid w:val="00CA66DE"/>
    <w:rsid w:val="00CB016F"/>
    <w:rsid w:val="00CB2EB8"/>
    <w:rsid w:val="00CB34DA"/>
    <w:rsid w:val="00CB3BC4"/>
    <w:rsid w:val="00CB46D8"/>
    <w:rsid w:val="00CB48B4"/>
    <w:rsid w:val="00CB6FAE"/>
    <w:rsid w:val="00CC03ED"/>
    <w:rsid w:val="00CC1423"/>
    <w:rsid w:val="00CC14B8"/>
    <w:rsid w:val="00CC2DE3"/>
    <w:rsid w:val="00CC428F"/>
    <w:rsid w:val="00CC43EA"/>
    <w:rsid w:val="00CC4F2E"/>
    <w:rsid w:val="00CC5FDD"/>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5C33"/>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D7AFD"/>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3EAF"/>
    <w:rsid w:val="00E0478B"/>
    <w:rsid w:val="00E04B22"/>
    <w:rsid w:val="00E04F31"/>
    <w:rsid w:val="00E06853"/>
    <w:rsid w:val="00E06FF7"/>
    <w:rsid w:val="00E0744B"/>
    <w:rsid w:val="00E07E88"/>
    <w:rsid w:val="00E12E1C"/>
    <w:rsid w:val="00E130DD"/>
    <w:rsid w:val="00E14084"/>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D4F"/>
    <w:rsid w:val="00E36E2B"/>
    <w:rsid w:val="00E372D8"/>
    <w:rsid w:val="00E41701"/>
    <w:rsid w:val="00E41C03"/>
    <w:rsid w:val="00E439D0"/>
    <w:rsid w:val="00E4491F"/>
    <w:rsid w:val="00E4590E"/>
    <w:rsid w:val="00E46E18"/>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11EE"/>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3</cp:revision>
  <cp:lastPrinted>2024-11-14T16:23:00Z</cp:lastPrinted>
  <dcterms:created xsi:type="dcterms:W3CDTF">2026-08-11T16:15:00Z</dcterms:created>
  <dcterms:modified xsi:type="dcterms:W3CDTF">2026-08-11T17:08:00Z</dcterms:modified>
</cp:coreProperties>
</file>