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8575" w14:textId="77777777" w:rsidR="0026326C" w:rsidRPr="0021066D" w:rsidRDefault="0026326C" w:rsidP="0026326C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bookmarkStart w:id="0" w:name="_Hlk219792902"/>
      <w:r>
        <w:rPr>
          <w:rFonts w:ascii="Courier New" w:hAnsi="Courier New" w:cs="Courier New"/>
          <w:sz w:val="20"/>
          <w:szCs w:val="20"/>
        </w:rPr>
        <w:t xml:space="preserve">VILLAGE OF MAYVILLE </w:t>
      </w:r>
    </w:p>
    <w:p w14:paraId="08C83C7D" w14:textId="4392BED2" w:rsidR="0026326C" w:rsidRPr="0021066D" w:rsidRDefault="0026326C" w:rsidP="0026326C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Special</w:t>
      </w:r>
      <w:r w:rsidRPr="0021066D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Board Meeting</w:t>
      </w:r>
    </w:p>
    <w:p w14:paraId="1CCFEF62" w14:textId="22521F98" w:rsidR="0026326C" w:rsidRPr="0021066D" w:rsidRDefault="0026326C" w:rsidP="0026326C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1-15-2026</w:t>
      </w:r>
    </w:p>
    <w:p w14:paraId="78702EAD" w14:textId="6FAF4565" w:rsidR="0026326C" w:rsidRPr="0021066D" w:rsidRDefault="0026326C" w:rsidP="0026326C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>Board Present –</w:t>
      </w:r>
      <w:r>
        <w:rPr>
          <w:rFonts w:ascii="Courier New" w:hAnsi="Courier New" w:cs="Courier New"/>
          <w:sz w:val="20"/>
          <w:szCs w:val="20"/>
        </w:rPr>
        <w:t xml:space="preserve"> Mayor</w:t>
      </w:r>
      <w:r w:rsidRPr="0021066D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Syper, Trustees Ward, Perry, Webb</w:t>
      </w:r>
      <w:r w:rsidRPr="0021066D">
        <w:rPr>
          <w:rFonts w:ascii="Courier New" w:hAnsi="Courier New" w:cs="Courier New"/>
          <w:sz w:val="20"/>
          <w:szCs w:val="20"/>
        </w:rPr>
        <w:t>.</w:t>
      </w:r>
    </w:p>
    <w:p w14:paraId="02BB9A5D" w14:textId="23E919C8" w:rsidR="0026326C" w:rsidRDefault="0026326C" w:rsidP="0026326C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 xml:space="preserve">Board absent – </w:t>
      </w:r>
      <w:r>
        <w:rPr>
          <w:rFonts w:ascii="Courier New" w:hAnsi="Courier New" w:cs="Courier New"/>
          <w:sz w:val="20"/>
          <w:szCs w:val="20"/>
        </w:rPr>
        <w:t>Trustee Roush</w:t>
      </w:r>
      <w:r w:rsidRPr="0021066D">
        <w:rPr>
          <w:rFonts w:ascii="Courier New" w:hAnsi="Courier New" w:cs="Courier New"/>
          <w:sz w:val="20"/>
          <w:szCs w:val="20"/>
        </w:rPr>
        <w:t>.</w:t>
      </w:r>
    </w:p>
    <w:p w14:paraId="721D8A78" w14:textId="77777777" w:rsidR="0026326C" w:rsidRPr="0021066D" w:rsidRDefault="0026326C" w:rsidP="0026326C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72560FA2" w14:textId="2EA0FB3A" w:rsidR="0026326C" w:rsidRDefault="0026326C" w:rsidP="0026326C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>Others Present –Jennifer Obert, Village Treasurer</w:t>
      </w:r>
      <w:r>
        <w:rPr>
          <w:rFonts w:ascii="Courier New" w:hAnsi="Courier New" w:cs="Courier New"/>
          <w:sz w:val="20"/>
          <w:szCs w:val="20"/>
        </w:rPr>
        <w:t>, John Crandall, Village Clerk</w:t>
      </w:r>
      <w:r w:rsidR="00915901">
        <w:rPr>
          <w:rFonts w:ascii="Courier New" w:hAnsi="Courier New" w:cs="Courier New"/>
          <w:sz w:val="20"/>
          <w:szCs w:val="20"/>
        </w:rPr>
        <w:t>.</w:t>
      </w:r>
    </w:p>
    <w:p w14:paraId="6AA2BC4D" w14:textId="77777777" w:rsidR="0026326C" w:rsidRDefault="0026326C" w:rsidP="0026326C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35AA4075" w14:textId="45CC81E9" w:rsidR="0026326C" w:rsidRDefault="0026326C" w:rsidP="0026326C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 xml:space="preserve">Meeting </w:t>
      </w:r>
      <w:r>
        <w:rPr>
          <w:rFonts w:ascii="Courier New" w:hAnsi="Courier New" w:cs="Courier New"/>
          <w:sz w:val="20"/>
          <w:szCs w:val="20"/>
        </w:rPr>
        <w:t xml:space="preserve">was </w:t>
      </w:r>
      <w:r w:rsidRPr="0021066D">
        <w:rPr>
          <w:rFonts w:ascii="Courier New" w:hAnsi="Courier New" w:cs="Courier New"/>
          <w:sz w:val="20"/>
          <w:szCs w:val="20"/>
        </w:rPr>
        <w:t xml:space="preserve">called to order at </w:t>
      </w:r>
      <w:r w:rsidRPr="00915901">
        <w:rPr>
          <w:rFonts w:ascii="Courier New" w:hAnsi="Courier New" w:cs="Courier New"/>
          <w:sz w:val="20"/>
          <w:szCs w:val="20"/>
        </w:rPr>
        <w:t>3:0</w:t>
      </w:r>
      <w:r w:rsidR="00091CAC">
        <w:rPr>
          <w:rFonts w:ascii="Courier New" w:hAnsi="Courier New" w:cs="Courier New"/>
          <w:sz w:val="20"/>
          <w:szCs w:val="20"/>
        </w:rPr>
        <w:t>4</w:t>
      </w:r>
      <w:r w:rsidRPr="0021066D">
        <w:rPr>
          <w:rFonts w:ascii="Courier New" w:hAnsi="Courier New" w:cs="Courier New"/>
          <w:sz w:val="20"/>
          <w:szCs w:val="20"/>
        </w:rPr>
        <w:t xml:space="preserve"> p.m.</w:t>
      </w:r>
    </w:p>
    <w:p w14:paraId="5D1F293D" w14:textId="77777777" w:rsidR="00915901" w:rsidRDefault="00915901" w:rsidP="0026326C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7070CF82" w14:textId="206B647A" w:rsidR="00915901" w:rsidRDefault="00915901" w:rsidP="0026326C">
      <w:pPr>
        <w:pStyle w:val="NoSpacing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Tree City requirements were discussed by board members as well </w:t>
      </w:r>
      <w:proofErr w:type="gramStart"/>
      <w:r>
        <w:rPr>
          <w:rFonts w:ascii="Courier New" w:hAnsi="Courier New" w:cs="Courier New"/>
          <w:sz w:val="20"/>
          <w:szCs w:val="20"/>
        </w:rPr>
        <w:t>as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if the Village Board should serve as the Tree Board and utilize the current tree committee as an advisory board to the Village Board.</w:t>
      </w:r>
    </w:p>
    <w:p w14:paraId="505BEA40" w14:textId="77777777" w:rsidR="00915901" w:rsidRDefault="00915901" w:rsidP="0026326C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0288A1F4" w14:textId="77777777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b/>
          <w:kern w:val="0"/>
          <w:sz w:val="20"/>
          <w:szCs w:val="20"/>
          <w:u w:val="single"/>
          <w14:ligatures w14:val="none"/>
        </w:rPr>
        <w:t>RESOLUTION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Resolved to approve the purchase of one new 2026 John Deere 320 P backhoe Loader 17C07 at the New York State Contract #PC69683 price of $151,147.71 from Five Star Equipment Inc. 284 Ellicott Rd. West falls NY 14170 and </w:t>
      </w:r>
    </w:p>
    <w:p w14:paraId="4EB9B99F" w14:textId="77777777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1210D5D" w14:textId="77F7DC80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Be it further resolved that the Village </w:t>
      </w:r>
      <w:proofErr w:type="gramStart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>will</w:t>
      </w:r>
      <w:proofErr w:type="gramEnd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trade in one 2014 John Deere 310SK Backhoe and receive an allowance of $30,000.00 making the final price of the new 2026 </w:t>
      </w:r>
      <w:proofErr w:type="gramStart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>Backhoe  $</w:t>
      </w:r>
      <w:proofErr w:type="gramEnd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>121,147.71 quote is attached.</w:t>
      </w:r>
    </w:p>
    <w:p w14:paraId="4D0AE5B9" w14:textId="36CD901A" w:rsidR="0026326C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 w:rsidR="0091590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Perry.</w:t>
      </w:r>
    </w:p>
    <w:p w14:paraId="643C7B02" w14:textId="18C2DBB6" w:rsidR="0026326C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Seconded by Trustee </w:t>
      </w:r>
      <w:r w:rsidR="0091590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Ward.</w:t>
      </w:r>
    </w:p>
    <w:p w14:paraId="06D533EE" w14:textId="748B655A" w:rsidR="0026326C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 w:rsidR="0091590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Perry, Ward, Webb, Mayor Syper.</w:t>
      </w:r>
    </w:p>
    <w:p w14:paraId="3C35F054" w14:textId="611291AC" w:rsid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Nays –</w:t>
      </w:r>
      <w:r w:rsidR="0091590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None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,</w:t>
      </w:r>
      <w:r w:rsidR="0091590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Trustee Roush absent.</w:t>
      </w:r>
    </w:p>
    <w:p w14:paraId="4C1E29CF" w14:textId="77777777" w:rsidR="0026326C" w:rsidRPr="0026326C" w:rsidRDefault="0026326C" w:rsidP="0026326C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4B830946" w14:textId="3C36D08E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b/>
          <w:kern w:val="0"/>
          <w:sz w:val="20"/>
          <w:szCs w:val="20"/>
          <w:u w:val="single"/>
          <w14:ligatures w14:val="none"/>
        </w:rPr>
        <w:t>RESOLUTION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Resolved to surplus one 2014 John Deere 310SK Backhoe Serial #1T031OSKJEE269828 and dispose of in the best interest of the Village property record attached. </w:t>
      </w:r>
    </w:p>
    <w:p w14:paraId="61BFE4F0" w14:textId="77777777" w:rsidR="00915901" w:rsidRPr="0026326C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Perry.</w:t>
      </w:r>
    </w:p>
    <w:p w14:paraId="19BEB5D0" w14:textId="77777777" w:rsidR="00915901" w:rsidRPr="0026326C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Seconded by Trustee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Ward.</w:t>
      </w:r>
    </w:p>
    <w:p w14:paraId="4451B23F" w14:textId="77777777" w:rsidR="00915901" w:rsidRPr="0026326C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Perry, Ward, Webb, Mayor Syper.</w:t>
      </w:r>
    </w:p>
    <w:p w14:paraId="0D2FF1E2" w14:textId="53904777" w:rsidR="00915901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Nays –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None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,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Trustee Roush absent.</w:t>
      </w:r>
    </w:p>
    <w:p w14:paraId="4A7075A9" w14:textId="77777777" w:rsidR="0026326C" w:rsidRPr="0026326C" w:rsidRDefault="0026326C" w:rsidP="0026326C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2CE07AEA" w14:textId="77777777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hAnsi="Courier New" w:cs="Courier New"/>
          <w:b/>
          <w:bCs/>
          <w:kern w:val="0"/>
          <w:sz w:val="20"/>
          <w:szCs w:val="20"/>
          <w:u w:val="single"/>
          <w14:ligatures w14:val="none"/>
        </w:rPr>
        <w:t>RESOLUTION</w:t>
      </w: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: Whereas the Village of Mayville approved the purchased a </w:t>
      </w:r>
      <w:proofErr w:type="gramStart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>new  2024</w:t>
      </w:r>
      <w:proofErr w:type="gramEnd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John Deere 320 P backhoe Loader 17C07 at the New York State Contract #PC69683 at the price of $151,147.71 and</w:t>
      </w:r>
    </w:p>
    <w:p w14:paraId="3AD83A86" w14:textId="77777777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Whereas the backhoe will be delivered to the Department of Public Works and payment shall be due </w:t>
      </w:r>
    </w:p>
    <w:p w14:paraId="144A0684" w14:textId="77777777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>Now it is resolved that $60,573.86 shall be expended from the DPW Equipment Reserve Account to pay for the backhoe and</w:t>
      </w:r>
    </w:p>
    <w:p w14:paraId="588D3D8D" w14:textId="73C67AB2" w:rsidR="0026326C" w:rsidRPr="0026326C" w:rsidRDefault="0026326C" w:rsidP="0026326C">
      <w:pPr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>Be it finally</w:t>
      </w:r>
      <w:proofErr w:type="gramEnd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resolved that the payment from the reserve account is subject to Permissive Referendum.</w:t>
      </w:r>
    </w:p>
    <w:p w14:paraId="035F1A29" w14:textId="2008214B" w:rsidR="00915901" w:rsidRPr="0026326C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Ward.</w:t>
      </w:r>
    </w:p>
    <w:p w14:paraId="727B4D11" w14:textId="7A36B69A" w:rsidR="00915901" w:rsidRPr="0026326C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Seconded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Perry.</w:t>
      </w:r>
    </w:p>
    <w:p w14:paraId="7F486B86" w14:textId="4E159832" w:rsidR="00915901" w:rsidRPr="0026326C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Ward, Perry, Webb, Mayor Syper.</w:t>
      </w:r>
    </w:p>
    <w:p w14:paraId="1851F8AE" w14:textId="77777777" w:rsidR="00915901" w:rsidRDefault="00915901" w:rsidP="0091590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Nays –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</w:t>
      </w:r>
      <w:proofErr w:type="gramStart"/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None</w:t>
      </w:r>
      <w:proofErr w:type="gramEnd"/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Trustee Roush absent.</w:t>
      </w:r>
    </w:p>
    <w:p w14:paraId="6D155A41" w14:textId="77777777" w:rsidR="00091CAC" w:rsidRDefault="00091CAC" w:rsidP="00091CAC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600EC98D" w14:textId="314E08AB" w:rsidR="00091CAC" w:rsidRDefault="00091CAC" w:rsidP="00091CAC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Board members discussed the FY 26/27 Village Budget.</w:t>
      </w:r>
    </w:p>
    <w:p w14:paraId="794AE0A8" w14:textId="77777777" w:rsidR="00091CAC" w:rsidRDefault="00091CAC" w:rsidP="00091CAC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26AB5339" w14:textId="220DDB83" w:rsidR="0026326C" w:rsidRPr="0026326C" w:rsidRDefault="0026326C" w:rsidP="0026326C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hAnsi="Courier New" w:cs="Courier New"/>
          <w:b/>
          <w:bCs/>
          <w:kern w:val="0"/>
          <w:sz w:val="20"/>
          <w:szCs w:val="20"/>
          <w:u w:val="single"/>
          <w14:ligatures w14:val="none"/>
        </w:rPr>
        <w:t>RESOLUTION</w:t>
      </w:r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Resolved to adjourn the </w:t>
      </w:r>
      <w:r w:rsidR="0063303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Special Meeting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of the Board of Trustees of the Village of Mayville on Thursday January 15, </w:t>
      </w: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2026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at 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5:01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p.m.</w:t>
      </w:r>
    </w:p>
    <w:p w14:paraId="634B677A" w14:textId="512C7101" w:rsidR="0026326C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Perry. </w:t>
      </w:r>
    </w:p>
    <w:p w14:paraId="10E935D5" w14:textId="6D6348A7" w:rsidR="0026326C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Seconded by Trustee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Ward.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</w:t>
      </w:r>
    </w:p>
    <w:p w14:paraId="1B965DC1" w14:textId="0AE9DEF9" w:rsidR="0026326C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Perry, Ward, Webb, Mayor Syper.</w:t>
      </w:r>
    </w:p>
    <w:p w14:paraId="74D1898D" w14:textId="028215F0" w:rsidR="002A7834" w:rsidRPr="0026326C" w:rsidRDefault="0026326C" w:rsidP="0026326C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Nays </w:t>
      </w:r>
      <w:r w:rsidR="00091CA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– None, Trustee Roush absent.</w:t>
      </w:r>
      <w:bookmarkEnd w:id="0"/>
    </w:p>
    <w:sectPr w:rsidR="002A7834" w:rsidRPr="0026326C" w:rsidSect="00091CAC">
      <w:headerReference w:type="default" r:id="rId6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84E5B" w14:textId="77777777" w:rsidR="00575982" w:rsidRDefault="00575982" w:rsidP="0026326C">
      <w:pPr>
        <w:spacing w:after="0" w:line="240" w:lineRule="auto"/>
      </w:pPr>
      <w:r>
        <w:separator/>
      </w:r>
    </w:p>
  </w:endnote>
  <w:endnote w:type="continuationSeparator" w:id="0">
    <w:p w14:paraId="0F0F86C2" w14:textId="77777777" w:rsidR="00575982" w:rsidRDefault="00575982" w:rsidP="00263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14F8D" w14:textId="77777777" w:rsidR="00575982" w:rsidRDefault="00575982" w:rsidP="0026326C">
      <w:pPr>
        <w:spacing w:after="0" w:line="240" w:lineRule="auto"/>
      </w:pPr>
      <w:r>
        <w:separator/>
      </w:r>
    </w:p>
  </w:footnote>
  <w:footnote w:type="continuationSeparator" w:id="0">
    <w:p w14:paraId="67500CFB" w14:textId="77777777" w:rsidR="00575982" w:rsidRDefault="00575982" w:rsidP="00263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826E" w14:textId="57009CAE" w:rsidR="0026326C" w:rsidRDefault="0026326C" w:rsidP="0026326C">
    <w:pPr>
      <w:pStyle w:val="Header"/>
      <w:jc w:val="center"/>
    </w:pPr>
    <w:r>
      <w:t>Special Meeting 1-15-2026</w:t>
    </w:r>
  </w:p>
  <w:p w14:paraId="6D2BD032" w14:textId="77777777" w:rsidR="0026326C" w:rsidRDefault="002632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6C"/>
    <w:rsid w:val="00091CAC"/>
    <w:rsid w:val="001160EF"/>
    <w:rsid w:val="0026326C"/>
    <w:rsid w:val="002A7834"/>
    <w:rsid w:val="00575982"/>
    <w:rsid w:val="0063303A"/>
    <w:rsid w:val="006C7A8C"/>
    <w:rsid w:val="00915901"/>
    <w:rsid w:val="00A976FD"/>
    <w:rsid w:val="00D81561"/>
    <w:rsid w:val="00DA1DA2"/>
    <w:rsid w:val="00F1351A"/>
    <w:rsid w:val="00FB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F36E8"/>
  <w15:chartTrackingRefBased/>
  <w15:docId w15:val="{A3E0E731-1437-4F25-8B59-0CF6FC3D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2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2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2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2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3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26C"/>
  </w:style>
  <w:style w:type="paragraph" w:styleId="Footer">
    <w:name w:val="footer"/>
    <w:basedOn w:val="Normal"/>
    <w:link w:val="FooterChar"/>
    <w:uiPriority w:val="99"/>
    <w:unhideWhenUsed/>
    <w:rsid w:val="00263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26C"/>
  </w:style>
  <w:style w:type="paragraph" w:styleId="NoSpacing">
    <w:name w:val="No Spacing"/>
    <w:uiPriority w:val="1"/>
    <w:qFormat/>
    <w:rsid w:val="0026326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6797</TotalTime>
  <Pages>1</Pages>
  <Words>375</Words>
  <Characters>1965</Characters>
  <Application>Microsoft Office Word</Application>
  <DocSecurity>0</DocSecurity>
  <Lines>59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Mayville Clerk</dc:creator>
  <cp:keywords/>
  <dc:description/>
  <cp:lastModifiedBy>Mayville Clerk</cp:lastModifiedBy>
  <cp:revision>4</cp:revision>
  <dcterms:created xsi:type="dcterms:W3CDTF">2026-01-15T19:10:00Z</dcterms:created>
  <dcterms:modified xsi:type="dcterms:W3CDTF">2026-01-20T14:23:00Z</dcterms:modified>
</cp:coreProperties>
</file>