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689E2" w14:textId="49835D20" w:rsidR="00E87209" w:rsidRDefault="00810A8D" w:rsidP="00E87209">
      <w:pPr>
        <w:ind w:left="2160" w:firstLine="720"/>
        <w:contextualSpacing/>
        <w:rPr>
          <w:b/>
          <w:sz w:val="32"/>
          <w:szCs w:val="32"/>
          <w:u w:val="single"/>
        </w:rPr>
      </w:pPr>
      <w:r>
        <w:rPr>
          <w:b/>
          <w:sz w:val="32"/>
          <w:szCs w:val="32"/>
          <w:u w:val="single"/>
        </w:rPr>
        <w:t xml:space="preserve">September </w:t>
      </w:r>
      <w:r w:rsidR="00E87209">
        <w:rPr>
          <w:b/>
          <w:sz w:val="32"/>
          <w:szCs w:val="32"/>
          <w:u w:val="single"/>
        </w:rPr>
        <w:t>Town of North Collins</w:t>
      </w:r>
    </w:p>
    <w:p w14:paraId="48A48003" w14:textId="5A556C39" w:rsidR="00E87209" w:rsidRDefault="00E87209" w:rsidP="00E87209">
      <w:pPr>
        <w:ind w:left="2520"/>
        <w:rPr>
          <w:b/>
          <w:sz w:val="32"/>
          <w:szCs w:val="32"/>
          <w:u w:val="single"/>
        </w:rPr>
      </w:pPr>
      <w:r>
        <w:rPr>
          <w:b/>
          <w:sz w:val="32"/>
          <w:szCs w:val="32"/>
          <w:u w:val="single"/>
        </w:rPr>
        <w:t>Town Board Meeting</w:t>
      </w:r>
      <w:r w:rsidR="001662A0">
        <w:rPr>
          <w:b/>
          <w:sz w:val="32"/>
          <w:szCs w:val="32"/>
          <w:u w:val="single"/>
        </w:rPr>
        <w:t xml:space="preserve"> </w:t>
      </w:r>
      <w:r w:rsidR="006D41B6">
        <w:rPr>
          <w:b/>
          <w:sz w:val="32"/>
          <w:szCs w:val="32"/>
          <w:u w:val="single"/>
        </w:rPr>
        <w:t xml:space="preserve"> </w:t>
      </w:r>
      <w:r w:rsidR="00135ED7">
        <w:rPr>
          <w:b/>
          <w:sz w:val="32"/>
          <w:szCs w:val="32"/>
          <w:u w:val="single"/>
        </w:rPr>
        <w:t>09</w:t>
      </w:r>
      <w:r w:rsidR="00810A8D">
        <w:rPr>
          <w:b/>
          <w:sz w:val="32"/>
          <w:szCs w:val="32"/>
          <w:u w:val="single"/>
        </w:rPr>
        <w:t xml:space="preserve">/14/2026 </w:t>
      </w:r>
    </w:p>
    <w:p w14:paraId="69CFD5EB" w14:textId="77777777" w:rsidR="00E87209" w:rsidRDefault="00E87209" w:rsidP="00E87209">
      <w:pPr>
        <w:pStyle w:val="ListParagraph"/>
        <w:numPr>
          <w:ilvl w:val="0"/>
          <w:numId w:val="1"/>
        </w:numPr>
        <w:spacing w:line="254" w:lineRule="auto"/>
        <w:rPr>
          <w:sz w:val="28"/>
          <w:szCs w:val="28"/>
        </w:rPr>
      </w:pPr>
      <w:r>
        <w:rPr>
          <w:sz w:val="28"/>
          <w:szCs w:val="28"/>
        </w:rPr>
        <w:t>Pledge/Prayer</w:t>
      </w:r>
    </w:p>
    <w:p w14:paraId="654E889D" w14:textId="6535C975" w:rsidR="00E87209" w:rsidRDefault="00E87209" w:rsidP="00E87209">
      <w:pPr>
        <w:pStyle w:val="ListParagraph"/>
        <w:numPr>
          <w:ilvl w:val="0"/>
          <w:numId w:val="1"/>
        </w:numPr>
        <w:spacing w:line="254" w:lineRule="auto"/>
        <w:rPr>
          <w:sz w:val="28"/>
          <w:szCs w:val="28"/>
        </w:rPr>
      </w:pPr>
      <w:r>
        <w:rPr>
          <w:sz w:val="28"/>
          <w:szCs w:val="28"/>
        </w:rPr>
        <w:t>Approval of Minutes</w:t>
      </w:r>
      <w:r w:rsidR="004661B4">
        <w:rPr>
          <w:sz w:val="28"/>
          <w:szCs w:val="28"/>
        </w:rPr>
        <w:t>:</w:t>
      </w:r>
      <w:r w:rsidR="00DF4F0A">
        <w:rPr>
          <w:sz w:val="28"/>
          <w:szCs w:val="28"/>
        </w:rPr>
        <w:t xml:space="preserve"> </w:t>
      </w:r>
      <w:r w:rsidR="00810A8D">
        <w:rPr>
          <w:sz w:val="28"/>
          <w:szCs w:val="28"/>
        </w:rPr>
        <w:t>August</w:t>
      </w:r>
      <w:r w:rsidR="0093428A">
        <w:rPr>
          <w:sz w:val="28"/>
          <w:szCs w:val="28"/>
        </w:rPr>
        <w:t xml:space="preserve"> </w:t>
      </w:r>
      <w:r w:rsidR="00B03625">
        <w:rPr>
          <w:sz w:val="28"/>
          <w:szCs w:val="28"/>
        </w:rPr>
        <w:t xml:space="preserve"> </w:t>
      </w:r>
      <w:r w:rsidR="0070317A">
        <w:rPr>
          <w:sz w:val="28"/>
          <w:szCs w:val="28"/>
        </w:rPr>
        <w:t>Meeting</w:t>
      </w:r>
      <w:r w:rsidR="00F25737">
        <w:rPr>
          <w:sz w:val="28"/>
          <w:szCs w:val="28"/>
        </w:rPr>
        <w:t xml:space="preserve"> </w:t>
      </w:r>
      <w:r w:rsidR="006A55F9">
        <w:rPr>
          <w:sz w:val="28"/>
          <w:szCs w:val="28"/>
        </w:rPr>
        <w:t>Minutes 202</w:t>
      </w:r>
      <w:r w:rsidR="006D41B6">
        <w:rPr>
          <w:sz w:val="28"/>
          <w:szCs w:val="28"/>
        </w:rPr>
        <w:t>6</w:t>
      </w:r>
    </w:p>
    <w:p w14:paraId="6E6635CA" w14:textId="6101312D" w:rsidR="00ED27AB" w:rsidRDefault="00E87209" w:rsidP="00ED27AB">
      <w:pPr>
        <w:pStyle w:val="ListParagraph"/>
        <w:numPr>
          <w:ilvl w:val="0"/>
          <w:numId w:val="1"/>
        </w:numPr>
        <w:spacing w:line="254" w:lineRule="auto"/>
        <w:rPr>
          <w:sz w:val="28"/>
          <w:szCs w:val="28"/>
        </w:rPr>
      </w:pPr>
      <w:r>
        <w:rPr>
          <w:sz w:val="28"/>
          <w:szCs w:val="28"/>
        </w:rPr>
        <w:t>Payment of Bills: Abstract #</w:t>
      </w:r>
      <w:r w:rsidR="00B03625">
        <w:rPr>
          <w:sz w:val="28"/>
          <w:szCs w:val="28"/>
        </w:rPr>
        <w:t xml:space="preserve"> </w:t>
      </w:r>
      <w:r w:rsidR="00810A8D">
        <w:rPr>
          <w:sz w:val="28"/>
          <w:szCs w:val="28"/>
        </w:rPr>
        <w:t>9</w:t>
      </w:r>
      <w:r w:rsidR="0093428A">
        <w:rPr>
          <w:sz w:val="28"/>
          <w:szCs w:val="28"/>
        </w:rPr>
        <w:t>-$</w:t>
      </w:r>
      <w:r w:rsidR="00B6784A">
        <w:rPr>
          <w:sz w:val="28"/>
          <w:szCs w:val="28"/>
        </w:rPr>
        <w:t xml:space="preserve"> 220,253.92</w:t>
      </w:r>
    </w:p>
    <w:p w14:paraId="79DEDF35" w14:textId="278AB090" w:rsidR="0093428A" w:rsidRDefault="00DF4F0A" w:rsidP="00DF4F0A">
      <w:pPr>
        <w:pStyle w:val="ListParagraph"/>
        <w:numPr>
          <w:ilvl w:val="0"/>
          <w:numId w:val="1"/>
        </w:numPr>
        <w:spacing w:line="254" w:lineRule="auto"/>
        <w:rPr>
          <w:sz w:val="28"/>
          <w:szCs w:val="28"/>
        </w:rPr>
      </w:pPr>
      <w:r>
        <w:rPr>
          <w:sz w:val="28"/>
          <w:szCs w:val="28"/>
        </w:rPr>
        <w:t xml:space="preserve">Visitors </w:t>
      </w:r>
      <w:r w:rsidR="0093428A">
        <w:rPr>
          <w:sz w:val="28"/>
          <w:szCs w:val="28"/>
        </w:rPr>
        <w:t>–</w:t>
      </w:r>
    </w:p>
    <w:p w14:paraId="4B226D9A" w14:textId="5C86069E" w:rsidR="00DF4F0A" w:rsidRDefault="0093428A" w:rsidP="0093428A">
      <w:pPr>
        <w:pStyle w:val="ListParagraph"/>
        <w:spacing w:line="254" w:lineRule="auto"/>
        <w:rPr>
          <w:sz w:val="28"/>
          <w:szCs w:val="28"/>
        </w:rPr>
      </w:pPr>
      <w:r>
        <w:rPr>
          <w:sz w:val="28"/>
          <w:szCs w:val="28"/>
        </w:rPr>
        <w:tab/>
      </w:r>
      <w:r w:rsidR="00810A8D">
        <w:rPr>
          <w:sz w:val="28"/>
          <w:szCs w:val="28"/>
        </w:rPr>
        <w:t xml:space="preserve">Legislator Mills </w:t>
      </w:r>
    </w:p>
    <w:p w14:paraId="0CB3E89D" w14:textId="77777777" w:rsidR="00DF4F0A" w:rsidRDefault="00DF4F0A" w:rsidP="00DF4F0A">
      <w:pPr>
        <w:pStyle w:val="ListParagraph"/>
        <w:numPr>
          <w:ilvl w:val="0"/>
          <w:numId w:val="1"/>
        </w:numPr>
        <w:spacing w:line="254" w:lineRule="auto"/>
        <w:rPr>
          <w:sz w:val="28"/>
          <w:szCs w:val="28"/>
        </w:rPr>
      </w:pPr>
      <w:r>
        <w:rPr>
          <w:sz w:val="28"/>
          <w:szCs w:val="28"/>
        </w:rPr>
        <w:t>Erie County Sheriff/Highway/Recreation/Code Enforcement/Library</w:t>
      </w:r>
    </w:p>
    <w:p w14:paraId="1F76E3B4" w14:textId="4418EA0E" w:rsidR="00810A8D" w:rsidRDefault="00810A8D" w:rsidP="00DF4F0A">
      <w:pPr>
        <w:pStyle w:val="ListParagraph"/>
        <w:numPr>
          <w:ilvl w:val="0"/>
          <w:numId w:val="1"/>
        </w:numPr>
        <w:spacing w:line="254" w:lineRule="auto"/>
        <w:rPr>
          <w:sz w:val="28"/>
          <w:szCs w:val="28"/>
        </w:rPr>
      </w:pPr>
      <w:r>
        <w:rPr>
          <w:sz w:val="28"/>
          <w:szCs w:val="28"/>
        </w:rPr>
        <w:t>Public hearing      6:15 Community Block Grant for 2027</w:t>
      </w:r>
    </w:p>
    <w:p w14:paraId="1A2F5606" w14:textId="17410FBC" w:rsidR="00810A8D" w:rsidRDefault="00810A8D" w:rsidP="00810A8D">
      <w:pPr>
        <w:pStyle w:val="ListParagraph"/>
        <w:spacing w:line="254" w:lineRule="auto"/>
        <w:rPr>
          <w:sz w:val="28"/>
          <w:szCs w:val="28"/>
        </w:rPr>
      </w:pPr>
      <w:r>
        <w:rPr>
          <w:sz w:val="28"/>
          <w:szCs w:val="28"/>
        </w:rPr>
        <w:tab/>
      </w:r>
      <w:r>
        <w:rPr>
          <w:sz w:val="28"/>
          <w:szCs w:val="28"/>
        </w:rPr>
        <w:tab/>
        <w:t xml:space="preserve">           6:30 pm Adoption of the comprehensive plan </w:t>
      </w:r>
    </w:p>
    <w:p w14:paraId="02A69157" w14:textId="77777777" w:rsidR="00DF4F0A" w:rsidRDefault="00DF4F0A" w:rsidP="00DF4F0A">
      <w:pPr>
        <w:pStyle w:val="ListParagraph"/>
        <w:spacing w:line="254" w:lineRule="auto"/>
        <w:rPr>
          <w:sz w:val="28"/>
          <w:szCs w:val="28"/>
        </w:rPr>
      </w:pPr>
    </w:p>
    <w:p w14:paraId="2E8FE566" w14:textId="4AE59262" w:rsidR="00A03AD7" w:rsidRDefault="00A03AD7" w:rsidP="00A03AD7">
      <w:pPr>
        <w:pStyle w:val="ListParagraph"/>
        <w:numPr>
          <w:ilvl w:val="0"/>
          <w:numId w:val="1"/>
        </w:numPr>
        <w:spacing w:line="254" w:lineRule="auto"/>
        <w:rPr>
          <w:sz w:val="28"/>
          <w:szCs w:val="28"/>
        </w:rPr>
      </w:pPr>
      <w:r>
        <w:rPr>
          <w:sz w:val="28"/>
          <w:szCs w:val="28"/>
        </w:rPr>
        <w:t xml:space="preserve">Resolutions : </w:t>
      </w:r>
    </w:p>
    <w:p w14:paraId="7CF0E0E2" w14:textId="6702379C" w:rsidR="0093428A" w:rsidRDefault="0093428A" w:rsidP="00232894">
      <w:pPr>
        <w:pStyle w:val="ListParagraph"/>
        <w:numPr>
          <w:ilvl w:val="0"/>
          <w:numId w:val="8"/>
        </w:numPr>
        <w:spacing w:line="254" w:lineRule="auto"/>
        <w:rPr>
          <w:sz w:val="28"/>
          <w:szCs w:val="28"/>
        </w:rPr>
      </w:pPr>
      <w:r>
        <w:rPr>
          <w:sz w:val="28"/>
          <w:szCs w:val="28"/>
        </w:rPr>
        <w:t xml:space="preserve">Ketchum Landfill </w:t>
      </w:r>
    </w:p>
    <w:p w14:paraId="1F22481F" w14:textId="0A0F7958" w:rsidR="00810A8D" w:rsidRDefault="00810A8D" w:rsidP="00232894">
      <w:pPr>
        <w:pStyle w:val="ListParagraph"/>
        <w:numPr>
          <w:ilvl w:val="0"/>
          <w:numId w:val="8"/>
        </w:numPr>
        <w:spacing w:line="254" w:lineRule="auto"/>
        <w:rPr>
          <w:sz w:val="28"/>
          <w:szCs w:val="28"/>
        </w:rPr>
      </w:pPr>
      <w:r>
        <w:rPr>
          <w:sz w:val="28"/>
          <w:szCs w:val="28"/>
        </w:rPr>
        <w:t xml:space="preserve">Assessors Training </w:t>
      </w:r>
    </w:p>
    <w:p w14:paraId="7860908C" w14:textId="7FBE244C" w:rsidR="00810A8D" w:rsidRDefault="00810A8D" w:rsidP="00232894">
      <w:pPr>
        <w:pStyle w:val="ListParagraph"/>
        <w:numPr>
          <w:ilvl w:val="0"/>
          <w:numId w:val="8"/>
        </w:numPr>
        <w:spacing w:line="254" w:lineRule="auto"/>
        <w:rPr>
          <w:sz w:val="28"/>
          <w:szCs w:val="28"/>
        </w:rPr>
      </w:pPr>
      <w:r>
        <w:rPr>
          <w:sz w:val="28"/>
          <w:szCs w:val="28"/>
        </w:rPr>
        <w:t xml:space="preserve">Training for Jeneen and Tyler Hill </w:t>
      </w:r>
    </w:p>
    <w:p w14:paraId="2F7E15D6" w14:textId="5D0BA5F8" w:rsidR="007641C3" w:rsidRDefault="007641C3" w:rsidP="00232894">
      <w:pPr>
        <w:pStyle w:val="ListParagraph"/>
        <w:numPr>
          <w:ilvl w:val="0"/>
          <w:numId w:val="8"/>
        </w:numPr>
        <w:spacing w:line="254" w:lineRule="auto"/>
        <w:rPr>
          <w:sz w:val="28"/>
          <w:szCs w:val="28"/>
        </w:rPr>
      </w:pPr>
      <w:r>
        <w:rPr>
          <w:sz w:val="28"/>
          <w:szCs w:val="28"/>
        </w:rPr>
        <w:t>Garbage Contract</w:t>
      </w:r>
    </w:p>
    <w:p w14:paraId="132E03B9" w14:textId="09B141E8" w:rsidR="003F71CC" w:rsidRDefault="003F71CC" w:rsidP="00232894">
      <w:pPr>
        <w:pStyle w:val="ListParagraph"/>
        <w:numPr>
          <w:ilvl w:val="0"/>
          <w:numId w:val="8"/>
        </w:numPr>
        <w:spacing w:line="254" w:lineRule="auto"/>
        <w:rPr>
          <w:sz w:val="28"/>
          <w:szCs w:val="28"/>
        </w:rPr>
      </w:pPr>
      <w:r>
        <w:rPr>
          <w:sz w:val="28"/>
          <w:szCs w:val="28"/>
        </w:rPr>
        <w:t xml:space="preserve">Community Block Grant </w:t>
      </w:r>
    </w:p>
    <w:p w14:paraId="2A0B4EC6" w14:textId="5CE27D7E" w:rsidR="007641C3" w:rsidRDefault="007641C3" w:rsidP="00232894">
      <w:pPr>
        <w:pStyle w:val="ListParagraph"/>
        <w:numPr>
          <w:ilvl w:val="0"/>
          <w:numId w:val="8"/>
        </w:numPr>
        <w:spacing w:line="254" w:lineRule="auto"/>
        <w:rPr>
          <w:sz w:val="28"/>
          <w:szCs w:val="28"/>
        </w:rPr>
      </w:pPr>
      <w:r>
        <w:rPr>
          <w:sz w:val="28"/>
          <w:szCs w:val="28"/>
        </w:rPr>
        <w:t xml:space="preserve">Comprehensive Plan </w:t>
      </w:r>
    </w:p>
    <w:p w14:paraId="168E3EBF" w14:textId="01A83EBB" w:rsidR="003F71CC" w:rsidRDefault="003F71CC" w:rsidP="00232894">
      <w:pPr>
        <w:pStyle w:val="ListParagraph"/>
        <w:numPr>
          <w:ilvl w:val="0"/>
          <w:numId w:val="8"/>
        </w:numPr>
        <w:spacing w:line="254" w:lineRule="auto"/>
        <w:rPr>
          <w:sz w:val="28"/>
          <w:szCs w:val="28"/>
        </w:rPr>
      </w:pPr>
      <w:r>
        <w:rPr>
          <w:sz w:val="28"/>
          <w:szCs w:val="28"/>
        </w:rPr>
        <w:t xml:space="preserve">Budget transfers </w:t>
      </w:r>
    </w:p>
    <w:p w14:paraId="3CF23009" w14:textId="77777777" w:rsidR="00D83586" w:rsidRDefault="00A03AD7" w:rsidP="00D83586">
      <w:pPr>
        <w:pStyle w:val="ListParagraph"/>
        <w:spacing w:line="254" w:lineRule="auto"/>
        <w:rPr>
          <w:sz w:val="28"/>
          <w:szCs w:val="28"/>
        </w:rPr>
      </w:pPr>
      <w:r>
        <w:rPr>
          <w:sz w:val="28"/>
          <w:szCs w:val="28"/>
        </w:rPr>
        <w:tab/>
      </w:r>
    </w:p>
    <w:p w14:paraId="59A8B387" w14:textId="33ED9822" w:rsidR="00A03AD7" w:rsidRDefault="00A03AD7" w:rsidP="00D83586">
      <w:pPr>
        <w:pStyle w:val="ListParagraph"/>
        <w:spacing w:line="254" w:lineRule="auto"/>
        <w:rPr>
          <w:sz w:val="28"/>
          <w:szCs w:val="28"/>
        </w:rPr>
      </w:pPr>
      <w:r w:rsidRPr="00A03AD7">
        <w:rPr>
          <w:sz w:val="28"/>
          <w:szCs w:val="28"/>
        </w:rPr>
        <w:t>Councilmen - Robbins/Mathis/Kehr/ Ortiz</w:t>
      </w:r>
    </w:p>
    <w:p w14:paraId="275DC5D5" w14:textId="2E39F94F" w:rsidR="00DF4F0A" w:rsidRDefault="00DF4F0A" w:rsidP="00DF4F0A">
      <w:pPr>
        <w:pStyle w:val="ListParagraph"/>
        <w:numPr>
          <w:ilvl w:val="0"/>
          <w:numId w:val="1"/>
        </w:numPr>
        <w:spacing w:line="254" w:lineRule="auto"/>
        <w:rPr>
          <w:sz w:val="28"/>
          <w:szCs w:val="28"/>
        </w:rPr>
      </w:pPr>
      <w:r>
        <w:rPr>
          <w:sz w:val="28"/>
          <w:szCs w:val="28"/>
        </w:rPr>
        <w:t xml:space="preserve">Supervisor Report: </w:t>
      </w:r>
      <w:r w:rsidR="00810A8D">
        <w:rPr>
          <w:sz w:val="28"/>
          <w:szCs w:val="28"/>
        </w:rPr>
        <w:t xml:space="preserve">August </w:t>
      </w:r>
      <w:r>
        <w:rPr>
          <w:sz w:val="28"/>
          <w:szCs w:val="28"/>
        </w:rPr>
        <w:t xml:space="preserve"> 2026</w:t>
      </w:r>
    </w:p>
    <w:p w14:paraId="5A000513" w14:textId="77777777" w:rsidR="00810A8D" w:rsidRDefault="00DF4F0A" w:rsidP="00810A8D">
      <w:pPr>
        <w:pStyle w:val="ListParagraph"/>
        <w:numPr>
          <w:ilvl w:val="0"/>
          <w:numId w:val="1"/>
        </w:numPr>
        <w:spacing w:line="254" w:lineRule="auto"/>
        <w:rPr>
          <w:sz w:val="28"/>
          <w:szCs w:val="28"/>
        </w:rPr>
      </w:pPr>
      <w:r>
        <w:rPr>
          <w:sz w:val="28"/>
          <w:szCs w:val="28"/>
        </w:rPr>
        <w:t>Correspondence</w:t>
      </w:r>
    </w:p>
    <w:p w14:paraId="3D663D12" w14:textId="08ED71AD" w:rsidR="00DF4F0A" w:rsidRPr="00810A8D" w:rsidRDefault="00810A8D" w:rsidP="00810A8D">
      <w:pPr>
        <w:pStyle w:val="ListParagraph"/>
        <w:numPr>
          <w:ilvl w:val="0"/>
          <w:numId w:val="1"/>
        </w:numPr>
        <w:spacing w:line="254" w:lineRule="auto"/>
        <w:rPr>
          <w:sz w:val="28"/>
          <w:szCs w:val="28"/>
        </w:rPr>
      </w:pPr>
      <w:r>
        <w:rPr>
          <w:sz w:val="28"/>
          <w:szCs w:val="28"/>
        </w:rPr>
        <w:t xml:space="preserve">Town Clerk </w:t>
      </w:r>
      <w:r w:rsidR="00DF4F0A" w:rsidRPr="00810A8D">
        <w:rPr>
          <w:sz w:val="28"/>
          <w:szCs w:val="28"/>
        </w:rPr>
        <w:t xml:space="preserve"> </w:t>
      </w:r>
    </w:p>
    <w:p w14:paraId="52B37944" w14:textId="5E9FF0D1" w:rsidR="00E87209" w:rsidRDefault="00E87209" w:rsidP="00E87209">
      <w:pPr>
        <w:spacing w:line="240" w:lineRule="auto"/>
        <w:ind w:left="360" w:hanging="360"/>
        <w:rPr>
          <w:sz w:val="28"/>
          <w:szCs w:val="28"/>
        </w:rPr>
      </w:pPr>
      <w:r>
        <w:rPr>
          <w:sz w:val="28"/>
          <w:szCs w:val="28"/>
        </w:rPr>
        <w:tab/>
        <w:t>1</w:t>
      </w:r>
      <w:r w:rsidR="00810A8D">
        <w:rPr>
          <w:sz w:val="28"/>
          <w:szCs w:val="28"/>
        </w:rPr>
        <w:t>1</w:t>
      </w:r>
      <w:r>
        <w:rPr>
          <w:sz w:val="28"/>
          <w:szCs w:val="28"/>
        </w:rPr>
        <w:t>.  Attorney</w:t>
      </w:r>
    </w:p>
    <w:p w14:paraId="4A4010DA" w14:textId="7B971AA0" w:rsidR="00E87209" w:rsidRDefault="00E87209" w:rsidP="00E87209">
      <w:pPr>
        <w:spacing w:line="240" w:lineRule="auto"/>
        <w:ind w:left="360" w:hanging="360"/>
        <w:rPr>
          <w:sz w:val="28"/>
          <w:szCs w:val="28"/>
        </w:rPr>
      </w:pPr>
      <w:r>
        <w:rPr>
          <w:sz w:val="28"/>
          <w:szCs w:val="28"/>
        </w:rPr>
        <w:tab/>
        <w:t>1</w:t>
      </w:r>
      <w:r w:rsidR="00810A8D">
        <w:rPr>
          <w:sz w:val="28"/>
          <w:szCs w:val="28"/>
        </w:rPr>
        <w:t>2</w:t>
      </w:r>
      <w:r>
        <w:rPr>
          <w:sz w:val="28"/>
          <w:szCs w:val="28"/>
        </w:rPr>
        <w:t xml:space="preserve">. </w:t>
      </w:r>
      <w:r w:rsidR="00A03AD7">
        <w:rPr>
          <w:sz w:val="28"/>
          <w:szCs w:val="28"/>
        </w:rPr>
        <w:t xml:space="preserve"> </w:t>
      </w:r>
      <w:r>
        <w:rPr>
          <w:sz w:val="28"/>
          <w:szCs w:val="28"/>
        </w:rPr>
        <w:t>Executive Session</w:t>
      </w:r>
    </w:p>
    <w:p w14:paraId="16D34B4C" w14:textId="72C460E6" w:rsidR="00E87209" w:rsidRDefault="00E87209" w:rsidP="00E87209">
      <w:pPr>
        <w:pStyle w:val="ListParagraph"/>
        <w:spacing w:line="240" w:lineRule="auto"/>
        <w:ind w:hanging="360"/>
        <w:rPr>
          <w:sz w:val="28"/>
          <w:szCs w:val="28"/>
        </w:rPr>
      </w:pPr>
      <w:r>
        <w:rPr>
          <w:sz w:val="28"/>
          <w:szCs w:val="28"/>
        </w:rPr>
        <w:t>1</w:t>
      </w:r>
      <w:r w:rsidR="00810A8D">
        <w:rPr>
          <w:sz w:val="28"/>
          <w:szCs w:val="28"/>
        </w:rPr>
        <w:t>3</w:t>
      </w:r>
      <w:r>
        <w:rPr>
          <w:sz w:val="28"/>
          <w:szCs w:val="28"/>
        </w:rPr>
        <w:t xml:space="preserve">. </w:t>
      </w:r>
      <w:r w:rsidR="00A03AD7">
        <w:rPr>
          <w:sz w:val="28"/>
          <w:szCs w:val="28"/>
        </w:rPr>
        <w:t xml:space="preserve"> </w:t>
      </w:r>
      <w:r>
        <w:rPr>
          <w:sz w:val="28"/>
          <w:szCs w:val="28"/>
        </w:rPr>
        <w:t>Adjournment</w:t>
      </w:r>
    </w:p>
    <w:p w14:paraId="26FD9DB1" w14:textId="77777777" w:rsidR="00F25737" w:rsidRDefault="00F25737" w:rsidP="00E87209">
      <w:pPr>
        <w:pStyle w:val="ListParagraph"/>
        <w:spacing w:line="240" w:lineRule="auto"/>
        <w:ind w:hanging="360"/>
        <w:rPr>
          <w:sz w:val="28"/>
          <w:szCs w:val="28"/>
        </w:rPr>
      </w:pPr>
    </w:p>
    <w:p w14:paraId="4BE8EFED" w14:textId="77777777" w:rsidR="00F25737" w:rsidRDefault="00F25737" w:rsidP="00E87209">
      <w:pPr>
        <w:pStyle w:val="ListParagraph"/>
        <w:spacing w:line="240" w:lineRule="auto"/>
        <w:ind w:hanging="360"/>
        <w:rPr>
          <w:sz w:val="28"/>
          <w:szCs w:val="28"/>
        </w:rPr>
      </w:pPr>
    </w:p>
    <w:p w14:paraId="5EF62A03" w14:textId="77777777" w:rsidR="0002109B" w:rsidRDefault="0002109B" w:rsidP="00E87209">
      <w:pPr>
        <w:pStyle w:val="ListParagraph"/>
        <w:spacing w:line="240" w:lineRule="auto"/>
        <w:ind w:hanging="360"/>
        <w:rPr>
          <w:sz w:val="28"/>
          <w:szCs w:val="28"/>
        </w:rPr>
      </w:pPr>
    </w:p>
    <w:p w14:paraId="0DD4CCC3" w14:textId="77777777" w:rsidR="0002109B" w:rsidRDefault="0002109B" w:rsidP="00E87209">
      <w:pPr>
        <w:pStyle w:val="ListParagraph"/>
        <w:spacing w:line="240" w:lineRule="auto"/>
        <w:ind w:hanging="360"/>
        <w:rPr>
          <w:sz w:val="28"/>
          <w:szCs w:val="28"/>
        </w:rPr>
      </w:pPr>
    </w:p>
    <w:p w14:paraId="7FEEE666" w14:textId="77777777" w:rsidR="0075123E" w:rsidRDefault="0075123E" w:rsidP="00F21396"/>
    <w:p w14:paraId="74E0F1D0" w14:textId="77777777" w:rsidR="00C94498" w:rsidRPr="00F6030C" w:rsidRDefault="00C94498" w:rsidP="006D41B6">
      <w:pPr>
        <w:pStyle w:val="ListParagraph"/>
        <w:ind w:hanging="720"/>
        <w:rPr>
          <w:sz w:val="24"/>
          <w:szCs w:val="24"/>
        </w:rPr>
      </w:pPr>
    </w:p>
    <w:p w14:paraId="492C5B3F" w14:textId="0F2B2359" w:rsidR="00B100E7" w:rsidRPr="00B100E7" w:rsidRDefault="00B100E7" w:rsidP="00B310DB">
      <w:pPr>
        <w:rPr>
          <w:rFonts w:ascii="Times New Roman" w:hAnsi="Times New Roman" w:cs="Times New Roman"/>
          <w:b/>
          <w:bCs/>
          <w:spacing w:val="-3"/>
        </w:rPr>
      </w:pPr>
    </w:p>
    <w:p w14:paraId="6C6463F0" w14:textId="73DD221E" w:rsidR="00B100E7" w:rsidRPr="00810A8D" w:rsidRDefault="00810A8D" w:rsidP="00B310DB">
      <w:pPr>
        <w:rPr>
          <w:rFonts w:ascii="Times New Roman" w:hAnsi="Times New Roman" w:cs="Times New Roman"/>
          <w:b/>
          <w:bCs/>
          <w:spacing w:val="-3"/>
        </w:rPr>
      </w:pPr>
      <w:r w:rsidRPr="00810A8D">
        <w:rPr>
          <w:rFonts w:ascii="Times New Roman" w:hAnsi="Times New Roman" w:cs="Times New Roman"/>
          <w:b/>
          <w:bCs/>
          <w:spacing w:val="-3"/>
        </w:rPr>
        <w:t>Ketchum Landfill</w:t>
      </w:r>
    </w:p>
    <w:p w14:paraId="125DAA83" w14:textId="0B02E89B" w:rsidR="00810A8D" w:rsidRPr="00810A8D" w:rsidRDefault="00810A8D" w:rsidP="00810A8D">
      <w:pPr>
        <w:spacing w:line="240" w:lineRule="auto"/>
        <w:rPr>
          <w:rFonts w:ascii="Times New Roman" w:eastAsia="Times New Roman" w:hAnsi="Times New Roman" w:cs="Times New Roman"/>
          <w:sz w:val="24"/>
          <w:szCs w:val="24"/>
        </w:rPr>
      </w:pPr>
      <w:r w:rsidRPr="00810A8D">
        <w:rPr>
          <w:rFonts w:ascii="Times New Roman" w:eastAsia="Times New Roman" w:hAnsi="Times New Roman" w:cs="Times New Roman"/>
          <w:color w:val="000000"/>
        </w:rPr>
        <w:t xml:space="preserve">RESOLUTION: BE RESOLVED, </w:t>
      </w:r>
      <w:r>
        <w:rPr>
          <w:rFonts w:ascii="Times New Roman" w:eastAsia="Times New Roman" w:hAnsi="Times New Roman" w:cs="Times New Roman"/>
          <w:color w:val="000000"/>
        </w:rPr>
        <w:t xml:space="preserve">that </w:t>
      </w:r>
      <w:r w:rsidRPr="00810A8D">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Town Board</w:t>
      </w:r>
      <w:r w:rsidRPr="00810A8D">
        <w:rPr>
          <w:rFonts w:ascii="Times New Roman" w:eastAsia="Times New Roman" w:hAnsi="Times New Roman" w:cs="Times New Roman"/>
          <w:color w:val="000000"/>
        </w:rPr>
        <w:t xml:space="preserve"> acknowledges receipt of the Third Quarter Monitoring Report and instructs that a copy of the Report be filed with the NYS DEC.  </w:t>
      </w:r>
    </w:p>
    <w:p w14:paraId="32915812" w14:textId="2E630E86" w:rsidR="006D41B6" w:rsidRDefault="006D41B6" w:rsidP="00F21396"/>
    <w:p w14:paraId="1DFD5A70" w14:textId="1EDFFE42" w:rsidR="00810A8D" w:rsidRPr="00810A8D" w:rsidRDefault="00810A8D" w:rsidP="00F21396">
      <w:pPr>
        <w:rPr>
          <w:b/>
          <w:bCs/>
        </w:rPr>
      </w:pPr>
      <w:r w:rsidRPr="00810A8D">
        <w:rPr>
          <w:b/>
          <w:bCs/>
        </w:rPr>
        <w:t xml:space="preserve">Assessor Training </w:t>
      </w:r>
    </w:p>
    <w:p w14:paraId="4ABB0050" w14:textId="77777777" w:rsidR="00810A8D" w:rsidRPr="00810A8D" w:rsidRDefault="00810A8D" w:rsidP="00810A8D">
      <w:r w:rsidRPr="00810A8D">
        <w:t>WHEREAS, Town of North Collins Assessor Jeneen Hill has requested permission to attend the New York State Assessors’ Association Annual Conference and Training Seminar; and</w:t>
      </w:r>
    </w:p>
    <w:p w14:paraId="0307DCD3" w14:textId="77777777" w:rsidR="00810A8D" w:rsidRPr="00810A8D" w:rsidRDefault="00810A8D" w:rsidP="00810A8D">
      <w:r w:rsidRPr="00810A8D">
        <w:t>WHEREAS, said annual conference will be held at the Windrose on the Hudson in Ossining, New York, from September 28, 2026, through October 1, 2026; and</w:t>
      </w:r>
    </w:p>
    <w:p w14:paraId="5FAF435F" w14:textId="77777777" w:rsidR="00810A8D" w:rsidRPr="00810A8D" w:rsidRDefault="00810A8D" w:rsidP="00810A8D">
      <w:r w:rsidRPr="00810A8D">
        <w:t>WHEREAS, the Town Board recognizes that Assessor Hill is required to complete 12 hours of continuing education annually, and values the importance of researching and improving assessment techniques, advocating for legislative proposals relating to assessing and taxation, and cooperating with other agencies to improve tax administration throughout New York State; and</w:t>
      </w:r>
    </w:p>
    <w:p w14:paraId="61B8809C" w14:textId="77777777" w:rsidR="00810A8D" w:rsidRPr="00810A8D" w:rsidRDefault="00810A8D" w:rsidP="00810A8D">
      <w:r w:rsidRPr="00810A8D">
        <w:t>WHEREAS, Assessor Hill was awarded a scholarship from the John Way–John Costello Educational Memorial Fund to attend this seminar, resulting in zero cost to the Town of North Collins;</w:t>
      </w:r>
    </w:p>
    <w:p w14:paraId="7E2ABD21" w14:textId="77777777" w:rsidR="00810A8D" w:rsidRPr="00810A8D" w:rsidRDefault="00810A8D" w:rsidP="00810A8D">
      <w:r w:rsidRPr="00810A8D">
        <w:t>NOW, THEREFORE, BE IT RESOLVED, that the Town Board of the Town of North Collins hereby grants permission to Assessor Jeneen Hill to attend the New York State Assessors’ Association Annual Conference and Training Seminar.</w:t>
      </w:r>
    </w:p>
    <w:p w14:paraId="66338DC1" w14:textId="77777777" w:rsidR="00810A8D" w:rsidRDefault="00810A8D" w:rsidP="00F21396"/>
    <w:p w14:paraId="6BF9131C" w14:textId="12567765" w:rsidR="00810A8D" w:rsidRPr="00810A8D" w:rsidRDefault="00810A8D" w:rsidP="00F21396">
      <w:pPr>
        <w:rPr>
          <w:b/>
          <w:bCs/>
        </w:rPr>
      </w:pPr>
      <w:r w:rsidRPr="00810A8D">
        <w:rPr>
          <w:b/>
          <w:bCs/>
        </w:rPr>
        <w:t xml:space="preserve">Building Inspector Training </w:t>
      </w:r>
    </w:p>
    <w:p w14:paraId="28412FD8" w14:textId="77777777" w:rsidR="00810A8D" w:rsidRPr="00810A8D" w:rsidRDefault="00810A8D" w:rsidP="00810A8D">
      <w:r w:rsidRPr="00810A8D">
        <w:t>WHEREAS; the Code Enforcement Officer Jeneen Hill and Tyler Hill request permission to attend the Western Southern tier Building Official Association annual conference and training; and</w:t>
      </w:r>
    </w:p>
    <w:p w14:paraId="67D53414" w14:textId="77777777" w:rsidR="00810A8D" w:rsidRPr="00810A8D" w:rsidRDefault="00810A8D" w:rsidP="00810A8D">
      <w:r w:rsidRPr="00810A8D">
        <w:t>WHEREAS; said training will be held at the Chautauqua Harbor Hotel in Celeron, New York from September 16-18, 2026; and</w:t>
      </w:r>
    </w:p>
    <w:p w14:paraId="793BCF75" w14:textId="77777777" w:rsidR="00810A8D" w:rsidRPr="00810A8D" w:rsidRDefault="00810A8D" w:rsidP="00810A8D">
      <w:r w:rsidRPr="00810A8D">
        <w:t>WHEREAS; New York State requires 24 of continuing education each year for code enforcement official certification; and</w:t>
      </w:r>
    </w:p>
    <w:p w14:paraId="0692C6CD" w14:textId="77777777" w:rsidR="00810A8D" w:rsidRPr="00810A8D" w:rsidRDefault="00810A8D" w:rsidP="00810A8D">
      <w:r w:rsidRPr="00810A8D">
        <w:t>NOW, THEREFORE, BE IT RESOLVED that the Board of the Town of North Collins shall grant permission to Code Enforcement Officer Jeneen Hill, to attend said training with all appropriate and reasonable expenses shall be paid by the Town of North Collins not to exceed $400.00</w:t>
      </w:r>
    </w:p>
    <w:p w14:paraId="2E103C0A" w14:textId="77777777" w:rsidR="00810A8D" w:rsidRDefault="00810A8D" w:rsidP="00F21396"/>
    <w:p w14:paraId="5A621786" w14:textId="5CD303F6" w:rsidR="00884F26" w:rsidRDefault="00884F26" w:rsidP="003F71CC">
      <w:pPr>
        <w:rPr>
          <w:b/>
          <w:bCs/>
        </w:rPr>
      </w:pPr>
      <w:r>
        <w:rPr>
          <w:b/>
          <w:bCs/>
        </w:rPr>
        <w:t xml:space="preserve">Garbage Contract </w:t>
      </w:r>
    </w:p>
    <w:p w14:paraId="7008A326" w14:textId="3F969FBD" w:rsidR="00884F26" w:rsidRDefault="00884F26" w:rsidP="00884F26">
      <w:r w:rsidRPr="00884F26">
        <w:t xml:space="preserve">BE IT RESOLVED, the </w:t>
      </w:r>
      <w:r w:rsidRPr="00884F26">
        <w:t>Town Board</w:t>
      </w:r>
      <w:r w:rsidRPr="00884F26">
        <w:t xml:space="preserve"> hereby approves the new “Solid Waste &amp; Recycling Collection Services Agreement” with Waste Management of New York LLC (for 2027-3031) and hereby authorizes the Town Supervisor to execute said contract.</w:t>
      </w:r>
    </w:p>
    <w:p w14:paraId="63BA28BA" w14:textId="77777777" w:rsidR="00884F26" w:rsidRDefault="00884F26" w:rsidP="00884F26"/>
    <w:p w14:paraId="1A28DE25" w14:textId="2A6E3075" w:rsidR="00884F26" w:rsidRDefault="00884F26" w:rsidP="00884F26">
      <w:pPr>
        <w:rPr>
          <w:b/>
          <w:bCs/>
        </w:rPr>
      </w:pPr>
      <w:r w:rsidRPr="00884F26">
        <w:rPr>
          <w:b/>
          <w:bCs/>
        </w:rPr>
        <w:t xml:space="preserve">Community Block Grant </w:t>
      </w:r>
    </w:p>
    <w:p w14:paraId="6C8A15A5" w14:textId="01F47DBF" w:rsidR="00213CB4" w:rsidRDefault="00213CB4" w:rsidP="00213CB4">
      <w:pPr>
        <w:rPr>
          <w:rFonts w:ascii="Times New Roman" w:hAnsi="Times New Roman" w:cs="Times New Roman"/>
        </w:rPr>
      </w:pPr>
      <w:r w:rsidRPr="00952F89">
        <w:rPr>
          <w:rFonts w:ascii="Times New Roman" w:hAnsi="Times New Roman" w:cs="Times New Roman"/>
          <w:b/>
          <w:bCs/>
        </w:rPr>
        <w:t>MOTION</w:t>
      </w:r>
      <w:r>
        <w:rPr>
          <w:rFonts w:ascii="Times New Roman" w:hAnsi="Times New Roman" w:cs="Times New Roman"/>
        </w:rPr>
        <w:t xml:space="preserve"> by John Tobia, seconded by Mike Ortiz to close the regular business meeting and open the public hearing for the Community Development Block Grant 202</w:t>
      </w:r>
      <w:r>
        <w:rPr>
          <w:rFonts w:ascii="Times New Roman" w:hAnsi="Times New Roman" w:cs="Times New Roman"/>
        </w:rPr>
        <w:t>7</w:t>
      </w:r>
      <w:r>
        <w:rPr>
          <w:rFonts w:ascii="Times New Roman" w:hAnsi="Times New Roman" w:cs="Times New Roman"/>
        </w:rPr>
        <w:t>-</w:t>
      </w:r>
      <w:r>
        <w:rPr>
          <w:rFonts w:ascii="Times New Roman" w:hAnsi="Times New Roman" w:cs="Times New Roman"/>
        </w:rPr>
        <w:t>2028 at</w:t>
      </w:r>
      <w:r>
        <w:rPr>
          <w:rFonts w:ascii="Times New Roman" w:hAnsi="Times New Roman" w:cs="Times New Roman"/>
        </w:rPr>
        <w:t xml:space="preserve"> </w:t>
      </w:r>
      <w:r>
        <w:rPr>
          <w:rFonts w:ascii="Times New Roman" w:hAnsi="Times New Roman" w:cs="Times New Roman"/>
        </w:rPr>
        <w:t>6:15</w:t>
      </w:r>
      <w:r>
        <w:rPr>
          <w:rFonts w:ascii="Times New Roman" w:hAnsi="Times New Roman" w:cs="Times New Roman"/>
        </w:rPr>
        <w:t xml:space="preserve"> pm. Carried.</w:t>
      </w:r>
    </w:p>
    <w:p w14:paraId="453DCC35" w14:textId="77777777" w:rsidR="00213CB4" w:rsidRDefault="00213CB4" w:rsidP="00213CB4">
      <w:pPr>
        <w:pStyle w:val="ListParagraph"/>
        <w:numPr>
          <w:ilvl w:val="0"/>
          <w:numId w:val="9"/>
        </w:numPr>
        <w:spacing w:after="200" w:line="276" w:lineRule="auto"/>
      </w:pPr>
    </w:p>
    <w:p w14:paraId="2418958A" w14:textId="174656CA" w:rsidR="00884F26" w:rsidRPr="00213CB4" w:rsidRDefault="00213CB4" w:rsidP="00884F26">
      <w:pPr>
        <w:pStyle w:val="ListParagraph"/>
        <w:numPr>
          <w:ilvl w:val="0"/>
          <w:numId w:val="9"/>
        </w:numPr>
        <w:spacing w:after="200" w:line="276" w:lineRule="auto"/>
      </w:pPr>
      <w:r>
        <w:t>Rural Transit</w:t>
      </w:r>
    </w:p>
    <w:p w14:paraId="465AAB9B" w14:textId="55EB0540" w:rsidR="00884F26" w:rsidRDefault="00884F26" w:rsidP="003F71CC">
      <w:pPr>
        <w:rPr>
          <w:b/>
          <w:bCs/>
        </w:rPr>
      </w:pPr>
      <w:r>
        <w:rPr>
          <w:b/>
          <w:bCs/>
        </w:rPr>
        <w:t xml:space="preserve">Comprehensive Plan </w:t>
      </w:r>
    </w:p>
    <w:p w14:paraId="15EAC036" w14:textId="77777777" w:rsidR="00884F26" w:rsidRPr="00884F26" w:rsidRDefault="00884F26" w:rsidP="00884F26">
      <w:pPr>
        <w:spacing w:after="0" w:line="240" w:lineRule="auto"/>
        <w:rPr>
          <w:rFonts w:ascii="Times New Roman" w:eastAsia="Times New Roman" w:hAnsi="Times New Roman" w:cs="Times New Roman"/>
          <w:sz w:val="24"/>
          <w:szCs w:val="24"/>
        </w:rPr>
      </w:pPr>
      <w:r w:rsidRPr="00884F26">
        <w:rPr>
          <w:rFonts w:ascii="Times New Roman" w:eastAsia="Times New Roman" w:hAnsi="Times New Roman" w:cs="Times New Roman"/>
          <w:sz w:val="24"/>
          <w:szCs w:val="24"/>
        </w:rPr>
        <w:t>BE IT RESOLVED, the Town Board acknowledges receipt of correspondence dated September 11, 2026 from Erie County Dept. of Environment &amp; Planning regarding the Town Comprehensive Plan Update and hereby refers said recommendations/comments to the Town Planning Board for further review and recommendations.</w:t>
      </w:r>
    </w:p>
    <w:p w14:paraId="680D9B16" w14:textId="77777777" w:rsidR="00884F26" w:rsidRDefault="00884F26" w:rsidP="003F71CC">
      <w:pPr>
        <w:rPr>
          <w:b/>
          <w:bCs/>
        </w:rPr>
      </w:pPr>
    </w:p>
    <w:p w14:paraId="22A8608B" w14:textId="77777777" w:rsidR="00884F26" w:rsidRDefault="00884F26" w:rsidP="003F71CC">
      <w:pPr>
        <w:rPr>
          <w:b/>
          <w:bCs/>
        </w:rPr>
      </w:pPr>
    </w:p>
    <w:p w14:paraId="1946418C" w14:textId="77777777" w:rsidR="00884F26" w:rsidRDefault="00884F26" w:rsidP="003F71CC">
      <w:pPr>
        <w:rPr>
          <w:b/>
          <w:bCs/>
        </w:rPr>
      </w:pPr>
    </w:p>
    <w:p w14:paraId="2FD65FCC" w14:textId="77777777" w:rsidR="00884F26" w:rsidRDefault="00884F26" w:rsidP="003F71CC">
      <w:pPr>
        <w:rPr>
          <w:b/>
          <w:bCs/>
        </w:rPr>
      </w:pPr>
    </w:p>
    <w:p w14:paraId="1E8F25FF" w14:textId="77777777" w:rsidR="00884F26" w:rsidRDefault="00884F26" w:rsidP="003F71CC">
      <w:pPr>
        <w:rPr>
          <w:b/>
          <w:bCs/>
        </w:rPr>
      </w:pPr>
    </w:p>
    <w:p w14:paraId="56AD2EEB" w14:textId="77777777" w:rsidR="00884F26" w:rsidRDefault="00884F26" w:rsidP="003F71CC">
      <w:pPr>
        <w:rPr>
          <w:b/>
          <w:bCs/>
        </w:rPr>
      </w:pPr>
    </w:p>
    <w:p w14:paraId="5836FD57" w14:textId="77777777" w:rsidR="00884F26" w:rsidRDefault="00884F26" w:rsidP="003F71CC">
      <w:pPr>
        <w:rPr>
          <w:b/>
          <w:bCs/>
        </w:rPr>
      </w:pPr>
    </w:p>
    <w:p w14:paraId="6D186175" w14:textId="77777777" w:rsidR="00884F26" w:rsidRDefault="00884F26" w:rsidP="003F71CC">
      <w:pPr>
        <w:rPr>
          <w:b/>
          <w:bCs/>
        </w:rPr>
      </w:pPr>
    </w:p>
    <w:p w14:paraId="0486BEA0" w14:textId="77777777" w:rsidR="00884F26" w:rsidRDefault="00884F26" w:rsidP="003F71CC">
      <w:pPr>
        <w:rPr>
          <w:b/>
          <w:bCs/>
        </w:rPr>
      </w:pPr>
    </w:p>
    <w:p w14:paraId="32E8501C" w14:textId="77777777" w:rsidR="00884F26" w:rsidRDefault="00884F26" w:rsidP="003F71CC">
      <w:pPr>
        <w:rPr>
          <w:b/>
          <w:bCs/>
        </w:rPr>
      </w:pPr>
    </w:p>
    <w:p w14:paraId="22D99823" w14:textId="77777777" w:rsidR="00884F26" w:rsidRDefault="00884F26" w:rsidP="003F71CC">
      <w:pPr>
        <w:rPr>
          <w:b/>
          <w:bCs/>
        </w:rPr>
      </w:pPr>
    </w:p>
    <w:p w14:paraId="0539441B" w14:textId="77777777" w:rsidR="00884F26" w:rsidRDefault="00884F26" w:rsidP="003F71CC">
      <w:pPr>
        <w:rPr>
          <w:b/>
          <w:bCs/>
        </w:rPr>
      </w:pPr>
    </w:p>
    <w:p w14:paraId="08EB321E" w14:textId="77777777" w:rsidR="00884F26" w:rsidRDefault="00884F26" w:rsidP="003F71CC">
      <w:pPr>
        <w:rPr>
          <w:b/>
          <w:bCs/>
        </w:rPr>
      </w:pPr>
    </w:p>
    <w:p w14:paraId="72A7F189" w14:textId="77777777" w:rsidR="00884F26" w:rsidRDefault="00884F26" w:rsidP="003F71CC">
      <w:pPr>
        <w:rPr>
          <w:b/>
          <w:bCs/>
        </w:rPr>
      </w:pPr>
    </w:p>
    <w:p w14:paraId="3E763158" w14:textId="77777777" w:rsidR="00884F26" w:rsidRDefault="00884F26" w:rsidP="003F71CC">
      <w:pPr>
        <w:rPr>
          <w:b/>
          <w:bCs/>
        </w:rPr>
      </w:pPr>
    </w:p>
    <w:p w14:paraId="2DA5ACBA" w14:textId="77777777" w:rsidR="00884F26" w:rsidRDefault="00884F26" w:rsidP="003F71CC">
      <w:pPr>
        <w:rPr>
          <w:b/>
          <w:bCs/>
        </w:rPr>
      </w:pPr>
    </w:p>
    <w:p w14:paraId="05232071" w14:textId="77777777" w:rsidR="00884F26" w:rsidRDefault="00884F26" w:rsidP="003F71CC">
      <w:pPr>
        <w:rPr>
          <w:b/>
          <w:bCs/>
        </w:rPr>
      </w:pPr>
    </w:p>
    <w:p w14:paraId="342A6F70" w14:textId="77777777" w:rsidR="00884F26" w:rsidRDefault="00884F26" w:rsidP="003F71CC">
      <w:pPr>
        <w:rPr>
          <w:b/>
          <w:bCs/>
        </w:rPr>
      </w:pPr>
    </w:p>
    <w:p w14:paraId="3ACF8AE2" w14:textId="77777777" w:rsidR="00213CB4" w:rsidRDefault="00213CB4" w:rsidP="003F71CC">
      <w:pPr>
        <w:rPr>
          <w:b/>
          <w:bCs/>
        </w:rPr>
      </w:pPr>
    </w:p>
    <w:p w14:paraId="46F7C660" w14:textId="77777777" w:rsidR="00213CB4" w:rsidRDefault="00213CB4" w:rsidP="003F71CC">
      <w:pPr>
        <w:rPr>
          <w:b/>
          <w:bCs/>
        </w:rPr>
      </w:pPr>
    </w:p>
    <w:p w14:paraId="6F28554D" w14:textId="470FDF56" w:rsidR="003F71CC" w:rsidRDefault="003F71CC" w:rsidP="003F71CC">
      <w:pPr>
        <w:rPr>
          <w:b/>
          <w:bCs/>
        </w:rPr>
      </w:pPr>
      <w:r>
        <w:rPr>
          <w:b/>
          <w:bCs/>
        </w:rPr>
        <w:lastRenderedPageBreak/>
        <w:t xml:space="preserve">BUDGET TRANSFERS </w:t>
      </w:r>
    </w:p>
    <w:p w14:paraId="7AA7B599" w14:textId="77777777" w:rsidR="003F71CC" w:rsidRDefault="003F71CC" w:rsidP="003F71CC">
      <w:pPr>
        <w:rPr>
          <w:b/>
          <w:bCs/>
        </w:rPr>
      </w:pPr>
    </w:p>
    <w:p w14:paraId="4AD493AF" w14:textId="5375F441" w:rsidR="003F71CC" w:rsidRPr="003F71CC" w:rsidRDefault="003F71CC" w:rsidP="003F71CC">
      <w:pPr>
        <w:rPr>
          <w:b/>
          <w:bCs/>
        </w:rPr>
      </w:pPr>
      <w:r w:rsidRPr="003F71CC">
        <w:rPr>
          <w:b/>
          <w:bCs/>
        </w:rPr>
        <w:t>$ 449.00 FROM A1610.4 BUILDINGS CONTRACTUAL</w:t>
      </w:r>
    </w:p>
    <w:p w14:paraId="5832729F" w14:textId="77777777" w:rsidR="003F71CC" w:rsidRDefault="003F71CC" w:rsidP="003F71CC">
      <w:pPr>
        <w:rPr>
          <w:b/>
          <w:bCs/>
        </w:rPr>
      </w:pPr>
      <w:r w:rsidRPr="003F71CC">
        <w:rPr>
          <w:b/>
          <w:bCs/>
        </w:rPr>
        <w:t>$ 449.00 TO A1610.43 BUILDINGS LIBRARY</w:t>
      </w:r>
    </w:p>
    <w:p w14:paraId="6DC1777D" w14:textId="77777777" w:rsidR="003F71CC" w:rsidRPr="003F71CC" w:rsidRDefault="003F71CC" w:rsidP="003F71CC">
      <w:pPr>
        <w:rPr>
          <w:b/>
          <w:bCs/>
        </w:rPr>
      </w:pPr>
    </w:p>
    <w:p w14:paraId="226413A2" w14:textId="77777777" w:rsidR="003F71CC" w:rsidRPr="003F71CC" w:rsidRDefault="003F71CC" w:rsidP="003F71CC">
      <w:pPr>
        <w:rPr>
          <w:b/>
          <w:bCs/>
        </w:rPr>
      </w:pPr>
      <w:r w:rsidRPr="003F71CC">
        <w:rPr>
          <w:b/>
          <w:bCs/>
        </w:rPr>
        <w:t>$ 305.00 FROM A1610.1 BUILDINGS PERSONAL SERVICES</w:t>
      </w:r>
    </w:p>
    <w:p w14:paraId="7451E778" w14:textId="77777777" w:rsidR="003F71CC" w:rsidRDefault="003F71CC" w:rsidP="003F71CC">
      <w:pPr>
        <w:rPr>
          <w:b/>
          <w:bCs/>
        </w:rPr>
      </w:pPr>
      <w:r w:rsidRPr="003F71CC">
        <w:rPr>
          <w:b/>
          <w:bCs/>
        </w:rPr>
        <w:t>$ 305.00 TO A1670.4 CENTRAL PRINTING CONTRACTUAL</w:t>
      </w:r>
    </w:p>
    <w:p w14:paraId="76CCCFBE" w14:textId="77777777" w:rsidR="003F71CC" w:rsidRPr="003F71CC" w:rsidRDefault="003F71CC" w:rsidP="003F71CC">
      <w:pPr>
        <w:rPr>
          <w:b/>
          <w:bCs/>
        </w:rPr>
      </w:pPr>
    </w:p>
    <w:p w14:paraId="0529DA96" w14:textId="77777777" w:rsidR="003F71CC" w:rsidRPr="003F71CC" w:rsidRDefault="003F71CC" w:rsidP="003F71CC">
      <w:pPr>
        <w:rPr>
          <w:b/>
          <w:bCs/>
        </w:rPr>
      </w:pPr>
      <w:r w:rsidRPr="003F71CC">
        <w:rPr>
          <w:b/>
          <w:bCs/>
        </w:rPr>
        <w:t>$ 500.00 FROM A5010.4 STREET ADMIN CONTRACTUAL</w:t>
      </w:r>
    </w:p>
    <w:p w14:paraId="31B366DD" w14:textId="77777777" w:rsidR="003F71CC" w:rsidRDefault="003F71CC" w:rsidP="003F71CC">
      <w:pPr>
        <w:rPr>
          <w:b/>
          <w:bCs/>
        </w:rPr>
      </w:pPr>
      <w:r w:rsidRPr="003F71CC">
        <w:rPr>
          <w:b/>
          <w:bCs/>
        </w:rPr>
        <w:t>$ 500.00 TO A5010.11 STREET ADMIN ASSISTANT SERVICES</w:t>
      </w:r>
    </w:p>
    <w:p w14:paraId="0A8AC3C1" w14:textId="77777777" w:rsidR="003F71CC" w:rsidRPr="003F71CC" w:rsidRDefault="003F71CC" w:rsidP="003F71CC">
      <w:pPr>
        <w:rPr>
          <w:b/>
          <w:bCs/>
        </w:rPr>
      </w:pPr>
    </w:p>
    <w:p w14:paraId="4A7DF2DE" w14:textId="77777777" w:rsidR="003F71CC" w:rsidRPr="003F71CC" w:rsidRDefault="003F71CC" w:rsidP="003F71CC">
      <w:pPr>
        <w:rPr>
          <w:b/>
          <w:bCs/>
        </w:rPr>
      </w:pPr>
      <w:r w:rsidRPr="003F71CC">
        <w:rPr>
          <w:b/>
          <w:bCs/>
        </w:rPr>
        <w:t>$ 127.00 FROM A7310.1 YOUTH PROGRAM AFTER SCHOOL</w:t>
      </w:r>
    </w:p>
    <w:p w14:paraId="5CDB0C88" w14:textId="77777777" w:rsidR="003F71CC" w:rsidRDefault="003F71CC" w:rsidP="003F71CC">
      <w:pPr>
        <w:rPr>
          <w:b/>
          <w:bCs/>
        </w:rPr>
      </w:pPr>
      <w:r w:rsidRPr="003F71CC">
        <w:rPr>
          <w:b/>
          <w:bCs/>
        </w:rPr>
        <w:t>$ 127.00 TO A7310.14 YOUTH PROGRAM DAY CAMP</w:t>
      </w:r>
    </w:p>
    <w:p w14:paraId="5C9572B9" w14:textId="77777777" w:rsidR="003F71CC" w:rsidRPr="003F71CC" w:rsidRDefault="003F71CC" w:rsidP="003F71CC">
      <w:pPr>
        <w:rPr>
          <w:b/>
          <w:bCs/>
        </w:rPr>
      </w:pPr>
    </w:p>
    <w:p w14:paraId="5A7CAE19" w14:textId="77777777" w:rsidR="003F71CC" w:rsidRPr="003F71CC" w:rsidRDefault="003F71CC" w:rsidP="003F71CC">
      <w:pPr>
        <w:rPr>
          <w:b/>
          <w:bCs/>
        </w:rPr>
      </w:pPr>
      <w:r w:rsidRPr="003F71CC">
        <w:rPr>
          <w:b/>
          <w:bCs/>
        </w:rPr>
        <w:t>$ 4,743.00 FROM A8189.4 LANDFILL CONTRACTUAL</w:t>
      </w:r>
    </w:p>
    <w:p w14:paraId="7C2FD61C" w14:textId="77777777" w:rsidR="003F71CC" w:rsidRDefault="003F71CC" w:rsidP="003F71CC">
      <w:pPr>
        <w:rPr>
          <w:b/>
          <w:bCs/>
        </w:rPr>
      </w:pPr>
      <w:r w:rsidRPr="003F71CC">
        <w:rPr>
          <w:b/>
          <w:bCs/>
        </w:rPr>
        <w:t>$ 4,743.00 TO A9040.8 WORKMANS COMP</w:t>
      </w:r>
    </w:p>
    <w:p w14:paraId="17CD311B" w14:textId="77777777" w:rsidR="003F71CC" w:rsidRPr="003F71CC" w:rsidRDefault="003F71CC" w:rsidP="003F71CC">
      <w:pPr>
        <w:rPr>
          <w:b/>
          <w:bCs/>
        </w:rPr>
      </w:pPr>
    </w:p>
    <w:p w14:paraId="5235F8FD" w14:textId="77777777" w:rsidR="003F71CC" w:rsidRPr="003F71CC" w:rsidRDefault="003F71CC" w:rsidP="003F71CC">
      <w:pPr>
        <w:rPr>
          <w:b/>
          <w:bCs/>
        </w:rPr>
      </w:pPr>
      <w:r w:rsidRPr="003F71CC">
        <w:rPr>
          <w:b/>
          <w:bCs/>
        </w:rPr>
        <w:t>GENERAL FUND OUTSIDE-VILLAGE</w:t>
      </w:r>
    </w:p>
    <w:p w14:paraId="7B9DF5D2" w14:textId="77777777" w:rsidR="003F71CC" w:rsidRPr="003F71CC" w:rsidRDefault="003F71CC" w:rsidP="003F71CC">
      <w:pPr>
        <w:rPr>
          <w:b/>
          <w:bCs/>
        </w:rPr>
      </w:pPr>
      <w:r w:rsidRPr="003F71CC">
        <w:rPr>
          <w:b/>
          <w:bCs/>
        </w:rPr>
        <w:t>$ 130.00 FROM B7140.4 PLAYGROUND &amp; REC CONTRACTUAL</w:t>
      </w:r>
    </w:p>
    <w:p w14:paraId="75EC796A" w14:textId="77777777" w:rsidR="003F71CC" w:rsidRDefault="003F71CC" w:rsidP="003F71CC">
      <w:pPr>
        <w:rPr>
          <w:b/>
          <w:bCs/>
        </w:rPr>
      </w:pPr>
      <w:r w:rsidRPr="003F71CC">
        <w:rPr>
          <w:b/>
          <w:bCs/>
        </w:rPr>
        <w:t>$ 130.00 TO B3510.4 DOG CONTROL CONTRACTUAL</w:t>
      </w:r>
    </w:p>
    <w:p w14:paraId="29EF1143" w14:textId="77777777" w:rsidR="003F71CC" w:rsidRPr="003F71CC" w:rsidRDefault="003F71CC" w:rsidP="003F71CC">
      <w:pPr>
        <w:rPr>
          <w:b/>
          <w:bCs/>
        </w:rPr>
      </w:pPr>
    </w:p>
    <w:p w14:paraId="0BFAC8BA" w14:textId="77777777" w:rsidR="003F71CC" w:rsidRPr="003F71CC" w:rsidRDefault="003F71CC" w:rsidP="003F71CC">
      <w:pPr>
        <w:rPr>
          <w:b/>
          <w:bCs/>
        </w:rPr>
      </w:pPr>
      <w:r w:rsidRPr="003F71CC">
        <w:rPr>
          <w:b/>
          <w:bCs/>
        </w:rPr>
        <w:t>$ 928.00 FROM B9089.8 EMPLOYEE BENEFITS OTHER</w:t>
      </w:r>
    </w:p>
    <w:p w14:paraId="2EDE9452" w14:textId="1C7876E6" w:rsidR="003F71CC" w:rsidRPr="003F71CC" w:rsidRDefault="003F71CC" w:rsidP="003F71CC">
      <w:pPr>
        <w:rPr>
          <w:b/>
          <w:bCs/>
        </w:rPr>
      </w:pPr>
      <w:r w:rsidRPr="003F71CC">
        <w:rPr>
          <w:b/>
          <w:bCs/>
        </w:rPr>
        <w:t xml:space="preserve">$ 928.00 TO B9040.8 </w:t>
      </w:r>
      <w:r>
        <w:rPr>
          <w:b/>
          <w:bCs/>
        </w:rPr>
        <w:t>WORKMAN'S</w:t>
      </w:r>
      <w:r w:rsidRPr="003F71CC">
        <w:rPr>
          <w:b/>
          <w:bCs/>
        </w:rPr>
        <w:t xml:space="preserve"> COMP</w:t>
      </w:r>
    </w:p>
    <w:sectPr w:rsidR="003F71CC" w:rsidRPr="003F7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B7ACE"/>
    <w:multiLevelType w:val="hybridMultilevel"/>
    <w:tmpl w:val="F88E1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226A7C"/>
    <w:multiLevelType w:val="hybridMultilevel"/>
    <w:tmpl w:val="EF9E23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9632318"/>
    <w:multiLevelType w:val="hybridMultilevel"/>
    <w:tmpl w:val="6554BB12"/>
    <w:lvl w:ilvl="0" w:tplc="953CC300">
      <w:numFmt w:val="bullet"/>
      <w:lvlText w:val=""/>
      <w:lvlJc w:val="left"/>
      <w:pPr>
        <w:ind w:left="1080" w:hanging="360"/>
      </w:pPr>
      <w:rPr>
        <w:rFonts w:ascii="Symbol" w:eastAsiaTheme="minorHAnsi" w:hAnsi="Symbol" w:cs="Times New Roman"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E47A9D"/>
    <w:multiLevelType w:val="hybridMultilevel"/>
    <w:tmpl w:val="57BAF5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2310EFA"/>
    <w:multiLevelType w:val="hybridMultilevel"/>
    <w:tmpl w:val="84B0E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88653B8"/>
    <w:multiLevelType w:val="hybridMultilevel"/>
    <w:tmpl w:val="D0EC74E8"/>
    <w:lvl w:ilvl="0" w:tplc="D19E22C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638E1C21"/>
    <w:multiLevelType w:val="hybridMultilevel"/>
    <w:tmpl w:val="084C99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BFF3493"/>
    <w:multiLevelType w:val="hybridMultilevel"/>
    <w:tmpl w:val="42726C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30644671">
    <w:abstractNumId w:val="6"/>
  </w:num>
  <w:num w:numId="2" w16cid:durableId="1960255004">
    <w:abstractNumId w:val="2"/>
  </w:num>
  <w:num w:numId="3" w16cid:durableId="411587516">
    <w:abstractNumId w:val="6"/>
  </w:num>
  <w:num w:numId="4" w16cid:durableId="1784306388">
    <w:abstractNumId w:val="4"/>
  </w:num>
  <w:num w:numId="5" w16cid:durableId="1371344323">
    <w:abstractNumId w:val="0"/>
  </w:num>
  <w:num w:numId="6" w16cid:durableId="603801725">
    <w:abstractNumId w:val="1"/>
  </w:num>
  <w:num w:numId="7" w16cid:durableId="891620592">
    <w:abstractNumId w:val="7"/>
  </w:num>
  <w:num w:numId="8" w16cid:durableId="1003050567">
    <w:abstractNumId w:val="3"/>
  </w:num>
  <w:num w:numId="9" w16cid:durableId="707415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209"/>
    <w:rsid w:val="00010F7D"/>
    <w:rsid w:val="000128CB"/>
    <w:rsid w:val="0002109B"/>
    <w:rsid w:val="0003135E"/>
    <w:rsid w:val="00032967"/>
    <w:rsid w:val="00053E4F"/>
    <w:rsid w:val="00054CBE"/>
    <w:rsid w:val="000552CB"/>
    <w:rsid w:val="00055FEC"/>
    <w:rsid w:val="000613B6"/>
    <w:rsid w:val="00067340"/>
    <w:rsid w:val="00070304"/>
    <w:rsid w:val="00081AE6"/>
    <w:rsid w:val="00083117"/>
    <w:rsid w:val="00087FE9"/>
    <w:rsid w:val="000A26F6"/>
    <w:rsid w:val="000A548F"/>
    <w:rsid w:val="000B301D"/>
    <w:rsid w:val="000B5CC1"/>
    <w:rsid w:val="000D5FED"/>
    <w:rsid w:val="000E253B"/>
    <w:rsid w:val="000F7D5A"/>
    <w:rsid w:val="00112245"/>
    <w:rsid w:val="0011412B"/>
    <w:rsid w:val="0011415B"/>
    <w:rsid w:val="001170EB"/>
    <w:rsid w:val="001225FE"/>
    <w:rsid w:val="00124E7D"/>
    <w:rsid w:val="00130402"/>
    <w:rsid w:val="00130B5D"/>
    <w:rsid w:val="00135ED7"/>
    <w:rsid w:val="00141286"/>
    <w:rsid w:val="00141D65"/>
    <w:rsid w:val="00151394"/>
    <w:rsid w:val="001662A0"/>
    <w:rsid w:val="00166B14"/>
    <w:rsid w:val="001718C4"/>
    <w:rsid w:val="0017329B"/>
    <w:rsid w:val="001769AC"/>
    <w:rsid w:val="00183F5E"/>
    <w:rsid w:val="001D7950"/>
    <w:rsid w:val="001E1371"/>
    <w:rsid w:val="001F1BCF"/>
    <w:rsid w:val="001F4D98"/>
    <w:rsid w:val="00206A98"/>
    <w:rsid w:val="00213CB4"/>
    <w:rsid w:val="00214204"/>
    <w:rsid w:val="00214C2A"/>
    <w:rsid w:val="00217553"/>
    <w:rsid w:val="002308F0"/>
    <w:rsid w:val="00232894"/>
    <w:rsid w:val="00243105"/>
    <w:rsid w:val="002459F1"/>
    <w:rsid w:val="002507E8"/>
    <w:rsid w:val="00266BC8"/>
    <w:rsid w:val="0026713F"/>
    <w:rsid w:val="00271318"/>
    <w:rsid w:val="00274847"/>
    <w:rsid w:val="0028009A"/>
    <w:rsid w:val="0028579C"/>
    <w:rsid w:val="002A2995"/>
    <w:rsid w:val="002D2618"/>
    <w:rsid w:val="002D333C"/>
    <w:rsid w:val="002D5F4C"/>
    <w:rsid w:val="002E607A"/>
    <w:rsid w:val="002F2955"/>
    <w:rsid w:val="002F38B7"/>
    <w:rsid w:val="0030017B"/>
    <w:rsid w:val="00306B74"/>
    <w:rsid w:val="00307373"/>
    <w:rsid w:val="00341B8F"/>
    <w:rsid w:val="00360D3C"/>
    <w:rsid w:val="0037185D"/>
    <w:rsid w:val="00380731"/>
    <w:rsid w:val="00384C26"/>
    <w:rsid w:val="003868D1"/>
    <w:rsid w:val="00396C3D"/>
    <w:rsid w:val="003A13F2"/>
    <w:rsid w:val="003B618C"/>
    <w:rsid w:val="003B66A0"/>
    <w:rsid w:val="003C012B"/>
    <w:rsid w:val="003F3B34"/>
    <w:rsid w:val="003F71CC"/>
    <w:rsid w:val="0040098A"/>
    <w:rsid w:val="00400CCE"/>
    <w:rsid w:val="00405802"/>
    <w:rsid w:val="00424572"/>
    <w:rsid w:val="00433C67"/>
    <w:rsid w:val="00440B58"/>
    <w:rsid w:val="004445A0"/>
    <w:rsid w:val="00452698"/>
    <w:rsid w:val="004661B4"/>
    <w:rsid w:val="004667DB"/>
    <w:rsid w:val="00476D52"/>
    <w:rsid w:val="0048473B"/>
    <w:rsid w:val="0048699B"/>
    <w:rsid w:val="00486B8D"/>
    <w:rsid w:val="004968EB"/>
    <w:rsid w:val="004A3633"/>
    <w:rsid w:val="004B57F9"/>
    <w:rsid w:val="004D10BE"/>
    <w:rsid w:val="004D3D87"/>
    <w:rsid w:val="004E7C22"/>
    <w:rsid w:val="004F1A0E"/>
    <w:rsid w:val="004F2119"/>
    <w:rsid w:val="00525112"/>
    <w:rsid w:val="00545934"/>
    <w:rsid w:val="005528F2"/>
    <w:rsid w:val="005638B3"/>
    <w:rsid w:val="00577A6C"/>
    <w:rsid w:val="00585C98"/>
    <w:rsid w:val="00592C2E"/>
    <w:rsid w:val="005A24A5"/>
    <w:rsid w:val="005D3CCF"/>
    <w:rsid w:val="005D7A57"/>
    <w:rsid w:val="005E0638"/>
    <w:rsid w:val="005E0DC5"/>
    <w:rsid w:val="005E3869"/>
    <w:rsid w:val="005E7DD8"/>
    <w:rsid w:val="00627986"/>
    <w:rsid w:val="00655387"/>
    <w:rsid w:val="00657036"/>
    <w:rsid w:val="006719AC"/>
    <w:rsid w:val="00691D25"/>
    <w:rsid w:val="00694E1D"/>
    <w:rsid w:val="006A55F9"/>
    <w:rsid w:val="006B591D"/>
    <w:rsid w:val="006D0371"/>
    <w:rsid w:val="006D0804"/>
    <w:rsid w:val="006D38C0"/>
    <w:rsid w:val="006D41B6"/>
    <w:rsid w:val="006D4455"/>
    <w:rsid w:val="006D65CA"/>
    <w:rsid w:val="006E23FD"/>
    <w:rsid w:val="0070317A"/>
    <w:rsid w:val="00706895"/>
    <w:rsid w:val="00713E6F"/>
    <w:rsid w:val="00725D83"/>
    <w:rsid w:val="00727E74"/>
    <w:rsid w:val="00732DF3"/>
    <w:rsid w:val="007448E5"/>
    <w:rsid w:val="0075123E"/>
    <w:rsid w:val="00751D76"/>
    <w:rsid w:val="007641C3"/>
    <w:rsid w:val="007720B1"/>
    <w:rsid w:val="0078592A"/>
    <w:rsid w:val="00785CB0"/>
    <w:rsid w:val="00797DE1"/>
    <w:rsid w:val="007A7342"/>
    <w:rsid w:val="007D4F24"/>
    <w:rsid w:val="007F727C"/>
    <w:rsid w:val="00810A8D"/>
    <w:rsid w:val="00816835"/>
    <w:rsid w:val="008324A5"/>
    <w:rsid w:val="00846207"/>
    <w:rsid w:val="00865B0F"/>
    <w:rsid w:val="00884F26"/>
    <w:rsid w:val="008900D6"/>
    <w:rsid w:val="008D1C94"/>
    <w:rsid w:val="008E5D72"/>
    <w:rsid w:val="008F3E2B"/>
    <w:rsid w:val="0090366D"/>
    <w:rsid w:val="0092286B"/>
    <w:rsid w:val="00925EEC"/>
    <w:rsid w:val="009331BA"/>
    <w:rsid w:val="0093428A"/>
    <w:rsid w:val="009368F8"/>
    <w:rsid w:val="00955337"/>
    <w:rsid w:val="009573C3"/>
    <w:rsid w:val="00964231"/>
    <w:rsid w:val="009722A3"/>
    <w:rsid w:val="00974EDF"/>
    <w:rsid w:val="009A49C6"/>
    <w:rsid w:val="009D425D"/>
    <w:rsid w:val="009E0BA5"/>
    <w:rsid w:val="009E3857"/>
    <w:rsid w:val="009E7BB8"/>
    <w:rsid w:val="009F68F2"/>
    <w:rsid w:val="00A03AD7"/>
    <w:rsid w:val="00A052FA"/>
    <w:rsid w:val="00A14C72"/>
    <w:rsid w:val="00A167FF"/>
    <w:rsid w:val="00A17E16"/>
    <w:rsid w:val="00A23627"/>
    <w:rsid w:val="00A42D25"/>
    <w:rsid w:val="00AA5D85"/>
    <w:rsid w:val="00AA6880"/>
    <w:rsid w:val="00AC04C2"/>
    <w:rsid w:val="00AD68E1"/>
    <w:rsid w:val="00B02017"/>
    <w:rsid w:val="00B02D99"/>
    <w:rsid w:val="00B03625"/>
    <w:rsid w:val="00B04428"/>
    <w:rsid w:val="00B07401"/>
    <w:rsid w:val="00B100E7"/>
    <w:rsid w:val="00B147B5"/>
    <w:rsid w:val="00B22E00"/>
    <w:rsid w:val="00B26F77"/>
    <w:rsid w:val="00B310DB"/>
    <w:rsid w:val="00B35F66"/>
    <w:rsid w:val="00B47391"/>
    <w:rsid w:val="00B66305"/>
    <w:rsid w:val="00B6784A"/>
    <w:rsid w:val="00B8382C"/>
    <w:rsid w:val="00B83B0C"/>
    <w:rsid w:val="00B87DDD"/>
    <w:rsid w:val="00BA42DD"/>
    <w:rsid w:val="00BB0931"/>
    <w:rsid w:val="00BB7C35"/>
    <w:rsid w:val="00BD0039"/>
    <w:rsid w:val="00C07257"/>
    <w:rsid w:val="00C1221D"/>
    <w:rsid w:val="00C126DC"/>
    <w:rsid w:val="00C25296"/>
    <w:rsid w:val="00C46FA0"/>
    <w:rsid w:val="00C578FC"/>
    <w:rsid w:val="00C63851"/>
    <w:rsid w:val="00C65BFF"/>
    <w:rsid w:val="00C711EB"/>
    <w:rsid w:val="00C7270F"/>
    <w:rsid w:val="00C73508"/>
    <w:rsid w:val="00C74B4A"/>
    <w:rsid w:val="00C86D41"/>
    <w:rsid w:val="00C87EAA"/>
    <w:rsid w:val="00C94498"/>
    <w:rsid w:val="00CA7AF7"/>
    <w:rsid w:val="00CB1E1B"/>
    <w:rsid w:val="00CC04D7"/>
    <w:rsid w:val="00CF1364"/>
    <w:rsid w:val="00CF164A"/>
    <w:rsid w:val="00D010D9"/>
    <w:rsid w:val="00D15E34"/>
    <w:rsid w:val="00D63E1A"/>
    <w:rsid w:val="00D83586"/>
    <w:rsid w:val="00DA15E8"/>
    <w:rsid w:val="00DA1E00"/>
    <w:rsid w:val="00DD4114"/>
    <w:rsid w:val="00DD5724"/>
    <w:rsid w:val="00DD644A"/>
    <w:rsid w:val="00DE110B"/>
    <w:rsid w:val="00DE295D"/>
    <w:rsid w:val="00DF26F3"/>
    <w:rsid w:val="00DF2F4F"/>
    <w:rsid w:val="00DF4F0A"/>
    <w:rsid w:val="00E057C4"/>
    <w:rsid w:val="00E17290"/>
    <w:rsid w:val="00E25773"/>
    <w:rsid w:val="00E2703F"/>
    <w:rsid w:val="00E34546"/>
    <w:rsid w:val="00E37040"/>
    <w:rsid w:val="00E37EBA"/>
    <w:rsid w:val="00E61EC2"/>
    <w:rsid w:val="00E64584"/>
    <w:rsid w:val="00E67F8A"/>
    <w:rsid w:val="00E7411B"/>
    <w:rsid w:val="00E87209"/>
    <w:rsid w:val="00E95120"/>
    <w:rsid w:val="00EB72F7"/>
    <w:rsid w:val="00EB7349"/>
    <w:rsid w:val="00EC3A1C"/>
    <w:rsid w:val="00ED27AB"/>
    <w:rsid w:val="00EE4095"/>
    <w:rsid w:val="00EE664C"/>
    <w:rsid w:val="00EF45CD"/>
    <w:rsid w:val="00EF6F36"/>
    <w:rsid w:val="00EF75AC"/>
    <w:rsid w:val="00F20AAD"/>
    <w:rsid w:val="00F21396"/>
    <w:rsid w:val="00F25737"/>
    <w:rsid w:val="00F27FE1"/>
    <w:rsid w:val="00F337D2"/>
    <w:rsid w:val="00F351BD"/>
    <w:rsid w:val="00F379A5"/>
    <w:rsid w:val="00F41E65"/>
    <w:rsid w:val="00F5344F"/>
    <w:rsid w:val="00F56CB6"/>
    <w:rsid w:val="00F6030C"/>
    <w:rsid w:val="00F72A65"/>
    <w:rsid w:val="00F73BC4"/>
    <w:rsid w:val="00F9783B"/>
    <w:rsid w:val="00FB631E"/>
    <w:rsid w:val="00FC742F"/>
    <w:rsid w:val="00FF059A"/>
    <w:rsid w:val="00FF063E"/>
    <w:rsid w:val="00FF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02DA2"/>
  <w15:chartTrackingRefBased/>
  <w15:docId w15:val="{7DC22522-9D6C-4087-A33E-530E90A51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209"/>
    <w:pPr>
      <w:spacing w:line="256" w:lineRule="auto"/>
    </w:pPr>
    <w:rPr>
      <w:kern w:val="0"/>
      <w14:ligatures w14:val="none"/>
    </w:rPr>
  </w:style>
  <w:style w:type="paragraph" w:styleId="Heading1">
    <w:name w:val="heading 1"/>
    <w:basedOn w:val="Normal"/>
    <w:next w:val="Normal"/>
    <w:link w:val="Heading1Char"/>
    <w:uiPriority w:val="9"/>
    <w:qFormat/>
    <w:rsid w:val="00E872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2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2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2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2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2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2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2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2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2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2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2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2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2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2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2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2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209"/>
    <w:rPr>
      <w:rFonts w:eastAsiaTheme="majorEastAsia" w:cstheme="majorBidi"/>
      <w:color w:val="272727" w:themeColor="text1" w:themeTint="D8"/>
    </w:rPr>
  </w:style>
  <w:style w:type="paragraph" w:styleId="Title">
    <w:name w:val="Title"/>
    <w:basedOn w:val="Normal"/>
    <w:next w:val="Normal"/>
    <w:link w:val="TitleChar"/>
    <w:uiPriority w:val="10"/>
    <w:qFormat/>
    <w:rsid w:val="00E872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2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2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2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209"/>
    <w:pPr>
      <w:spacing w:before="160"/>
      <w:jc w:val="center"/>
    </w:pPr>
    <w:rPr>
      <w:i/>
      <w:iCs/>
      <w:color w:val="404040" w:themeColor="text1" w:themeTint="BF"/>
    </w:rPr>
  </w:style>
  <w:style w:type="character" w:customStyle="1" w:styleId="QuoteChar">
    <w:name w:val="Quote Char"/>
    <w:basedOn w:val="DefaultParagraphFont"/>
    <w:link w:val="Quote"/>
    <w:uiPriority w:val="29"/>
    <w:rsid w:val="00E87209"/>
    <w:rPr>
      <w:i/>
      <w:iCs/>
      <w:color w:val="404040" w:themeColor="text1" w:themeTint="BF"/>
    </w:rPr>
  </w:style>
  <w:style w:type="paragraph" w:styleId="ListParagraph">
    <w:name w:val="List Paragraph"/>
    <w:basedOn w:val="Normal"/>
    <w:uiPriority w:val="34"/>
    <w:qFormat/>
    <w:rsid w:val="00E87209"/>
    <w:pPr>
      <w:ind w:left="720"/>
      <w:contextualSpacing/>
    </w:pPr>
  </w:style>
  <w:style w:type="character" w:styleId="IntenseEmphasis">
    <w:name w:val="Intense Emphasis"/>
    <w:basedOn w:val="DefaultParagraphFont"/>
    <w:uiPriority w:val="21"/>
    <w:qFormat/>
    <w:rsid w:val="00E87209"/>
    <w:rPr>
      <w:i/>
      <w:iCs/>
      <w:color w:val="0F4761" w:themeColor="accent1" w:themeShade="BF"/>
    </w:rPr>
  </w:style>
  <w:style w:type="paragraph" w:styleId="IntenseQuote">
    <w:name w:val="Intense Quote"/>
    <w:basedOn w:val="Normal"/>
    <w:next w:val="Normal"/>
    <w:link w:val="IntenseQuoteChar"/>
    <w:uiPriority w:val="30"/>
    <w:qFormat/>
    <w:rsid w:val="00E872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209"/>
    <w:rPr>
      <w:i/>
      <w:iCs/>
      <w:color w:val="0F4761" w:themeColor="accent1" w:themeShade="BF"/>
    </w:rPr>
  </w:style>
  <w:style w:type="character" w:styleId="IntenseReference">
    <w:name w:val="Intense Reference"/>
    <w:basedOn w:val="DefaultParagraphFont"/>
    <w:uiPriority w:val="32"/>
    <w:qFormat/>
    <w:rsid w:val="00E87209"/>
    <w:rPr>
      <w:b/>
      <w:bCs/>
      <w:smallCaps/>
      <w:color w:val="0F4761" w:themeColor="accent1" w:themeShade="BF"/>
      <w:spacing w:val="5"/>
    </w:rPr>
  </w:style>
  <w:style w:type="paragraph" w:styleId="NormalWeb">
    <w:name w:val="Normal (Web)"/>
    <w:basedOn w:val="Normal"/>
    <w:uiPriority w:val="99"/>
    <w:unhideWhenUsed/>
    <w:rsid w:val="00FB63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3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818409">
      <w:bodyDiv w:val="1"/>
      <w:marLeft w:val="0"/>
      <w:marRight w:val="0"/>
      <w:marTop w:val="0"/>
      <w:marBottom w:val="0"/>
      <w:divBdr>
        <w:top w:val="none" w:sz="0" w:space="0" w:color="auto"/>
        <w:left w:val="none" w:sz="0" w:space="0" w:color="auto"/>
        <w:bottom w:val="none" w:sz="0" w:space="0" w:color="auto"/>
        <w:right w:val="none" w:sz="0" w:space="0" w:color="auto"/>
      </w:divBdr>
    </w:div>
    <w:div w:id="77262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AB27-166D-43C8-BF90-BB2C8DB71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Divincenzo</dc:creator>
  <cp:keywords/>
  <dc:description/>
  <cp:lastModifiedBy>Lynn Divincenzo</cp:lastModifiedBy>
  <cp:revision>13</cp:revision>
  <cp:lastPrinted>2026-04-13T19:32:00Z</cp:lastPrinted>
  <dcterms:created xsi:type="dcterms:W3CDTF">2026-09-10T14:53:00Z</dcterms:created>
  <dcterms:modified xsi:type="dcterms:W3CDTF">2026-09-14T15:07:00Z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83102454-0091-43d7-8a6b-e2bd950a4a8e</vt:lpwstr>
  </property>
</Properties>
</file>