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1853D6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5CD28C93" w:rsidR="00A81795" w:rsidRDefault="00BD68FA" w:rsidP="001853D6">
      <w:pPr>
        <w:jc w:val="center"/>
      </w:pPr>
      <w:r>
        <w:t>August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3D0BBBB3" w:rsidR="006F4421" w:rsidRPr="00A81795" w:rsidRDefault="00BD68FA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August 13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500FFD0E" w:rsidR="00F016F0" w:rsidRPr="007E496C" w:rsidRDefault="00C70C99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Steven Mauro</w:t>
      </w:r>
      <w:r w:rsidR="00E84808" w:rsidRPr="007E496C">
        <w:rPr>
          <w:rFonts w:cstheme="minorHAnsi"/>
          <w:sz w:val="20"/>
          <w:szCs w:val="20"/>
        </w:rPr>
        <w:t xml:space="preserve">, </w:t>
      </w:r>
      <w:r w:rsidR="00F016F0" w:rsidRPr="007E496C">
        <w:rPr>
          <w:rFonts w:cstheme="minorHAnsi"/>
          <w:sz w:val="20"/>
          <w:szCs w:val="20"/>
        </w:rPr>
        <w:t>Chair</w:t>
      </w:r>
      <w:r w:rsidR="00AD29E3" w:rsidRPr="007E496C">
        <w:rPr>
          <w:rFonts w:cstheme="minorHAnsi"/>
          <w:sz w:val="20"/>
          <w:szCs w:val="20"/>
        </w:rPr>
        <w:t>person</w:t>
      </w:r>
      <w:r w:rsidR="00F016F0" w:rsidRPr="007E496C">
        <w:rPr>
          <w:rFonts w:cstheme="minorHAnsi"/>
          <w:sz w:val="20"/>
          <w:szCs w:val="20"/>
        </w:rPr>
        <w:t xml:space="preserve"> called the board meeting to order</w:t>
      </w:r>
      <w:r w:rsidR="00A81795" w:rsidRPr="007E496C">
        <w:rPr>
          <w:rFonts w:cstheme="minorHAnsi"/>
          <w:sz w:val="20"/>
          <w:szCs w:val="20"/>
        </w:rPr>
        <w:t xml:space="preserve"> at</w:t>
      </w:r>
      <w:r w:rsidR="00F016F0" w:rsidRPr="007E496C">
        <w:rPr>
          <w:rFonts w:cstheme="minorHAnsi"/>
          <w:sz w:val="20"/>
          <w:szCs w:val="20"/>
        </w:rPr>
        <w:t xml:space="preserve"> </w:t>
      </w:r>
      <w:r w:rsidR="00AF09BE" w:rsidRPr="007E496C">
        <w:rPr>
          <w:rFonts w:cstheme="minorHAnsi"/>
          <w:sz w:val="20"/>
          <w:szCs w:val="20"/>
        </w:rPr>
        <w:t>11</w:t>
      </w:r>
      <w:r w:rsidR="00EC3578">
        <w:rPr>
          <w:rFonts w:cstheme="minorHAnsi"/>
          <w:sz w:val="20"/>
          <w:szCs w:val="20"/>
        </w:rPr>
        <w:t>:40</w:t>
      </w:r>
      <w:r w:rsidR="00F016F0" w:rsidRPr="007E496C">
        <w:rPr>
          <w:rFonts w:cstheme="minorHAnsi"/>
          <w:sz w:val="20"/>
          <w:szCs w:val="20"/>
        </w:rPr>
        <w:t>am</w:t>
      </w:r>
      <w:r w:rsidR="00AF09BE" w:rsidRPr="007E496C">
        <w:rPr>
          <w:rFonts w:cstheme="minorHAnsi"/>
          <w:sz w:val="20"/>
          <w:szCs w:val="20"/>
        </w:rPr>
        <w:t>.</w:t>
      </w:r>
    </w:p>
    <w:p w14:paraId="71CFD217" w14:textId="075C5A61" w:rsidR="004104C3" w:rsidRPr="007E496C" w:rsidRDefault="004104C3" w:rsidP="004104C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Present: Joseph Hart, Vice Chairperson; Douglas Frank Treasurer;</w:t>
      </w:r>
      <w:r w:rsidR="00A8142B" w:rsidRPr="00A8142B">
        <w:rPr>
          <w:rFonts w:cstheme="minorHAnsi"/>
          <w:sz w:val="20"/>
          <w:szCs w:val="20"/>
        </w:rPr>
        <w:t xml:space="preserve"> </w:t>
      </w:r>
      <w:r w:rsidR="00A8142B" w:rsidRPr="007E496C">
        <w:rPr>
          <w:rFonts w:cstheme="minorHAnsi"/>
          <w:sz w:val="20"/>
          <w:szCs w:val="20"/>
        </w:rPr>
        <w:t>Terri Ross, Secretary;</w:t>
      </w:r>
      <w:r w:rsidRPr="007E496C">
        <w:rPr>
          <w:rFonts w:cstheme="minorHAnsi"/>
          <w:sz w:val="20"/>
          <w:szCs w:val="20"/>
        </w:rPr>
        <w:t xml:space="preserve"> </w:t>
      </w:r>
      <w:r w:rsidR="00A8142B">
        <w:rPr>
          <w:rFonts w:cstheme="minorHAnsi"/>
          <w:sz w:val="20"/>
          <w:szCs w:val="20"/>
        </w:rPr>
        <w:t xml:space="preserve"> </w:t>
      </w:r>
      <w:r w:rsidRPr="007E496C">
        <w:rPr>
          <w:rFonts w:cstheme="minorHAnsi"/>
          <w:sz w:val="20"/>
          <w:szCs w:val="20"/>
        </w:rPr>
        <w:t>John Ricci, member; Thomas McElheny, member; William Meunier, member</w:t>
      </w:r>
    </w:p>
    <w:p w14:paraId="58813DD6" w14:textId="4EA10A1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Absent:</w:t>
      </w:r>
      <w:r w:rsidR="00B600A6" w:rsidRPr="007E496C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Telephone:</w:t>
      </w:r>
    </w:p>
    <w:p w14:paraId="53CE568C" w14:textId="646843A3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Teams:</w:t>
      </w:r>
      <w:r w:rsidR="00E84808" w:rsidRPr="007E496C">
        <w:rPr>
          <w:rFonts w:cstheme="minorHAnsi"/>
          <w:sz w:val="20"/>
          <w:szCs w:val="20"/>
        </w:rPr>
        <w:t xml:space="preserve"> </w:t>
      </w:r>
      <w:r w:rsidR="00AF09BE" w:rsidRPr="007E496C">
        <w:rPr>
          <w:rFonts w:cstheme="minorHAnsi"/>
          <w:sz w:val="20"/>
          <w:szCs w:val="20"/>
        </w:rPr>
        <w:t xml:space="preserve">Steven Mauro, Chairperson: </w:t>
      </w:r>
    </w:p>
    <w:p w14:paraId="0D40DF5F" w14:textId="309A3CCB" w:rsidR="00F016F0" w:rsidRPr="00EC16E6" w:rsidRDefault="00F016F0" w:rsidP="00EC16E6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 xml:space="preserve">Others present:  Dr. Craig Clark, Executive Director; </w:t>
      </w:r>
      <w:r w:rsidR="00BD48C7" w:rsidRPr="007E496C">
        <w:rPr>
          <w:rFonts w:cstheme="minorHAnsi"/>
          <w:sz w:val="20"/>
          <w:szCs w:val="20"/>
        </w:rPr>
        <w:t xml:space="preserve">Melissa Pingitore, Assistant Director; </w:t>
      </w:r>
      <w:r w:rsidRPr="007E496C">
        <w:rPr>
          <w:rFonts w:cstheme="minorHAnsi"/>
          <w:sz w:val="20"/>
          <w:szCs w:val="20"/>
        </w:rPr>
        <w:t>Barb Benjamin, Operations Director;</w:t>
      </w:r>
      <w:r w:rsidR="00055065" w:rsidRPr="007E496C">
        <w:rPr>
          <w:rFonts w:cstheme="minorHAnsi"/>
          <w:sz w:val="20"/>
          <w:szCs w:val="20"/>
        </w:rPr>
        <w:t xml:space="preserve"> </w:t>
      </w:r>
      <w:r w:rsidR="00EC16E6" w:rsidRPr="007E496C">
        <w:rPr>
          <w:rFonts w:cstheme="minorHAnsi"/>
          <w:sz w:val="20"/>
          <w:szCs w:val="20"/>
        </w:rPr>
        <w:t>Edmund Russell III, Esq. Hodgson Russ LLP</w:t>
      </w: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60DB0BDF" w:rsidR="00F016F0" w:rsidRPr="007E496C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7E496C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394A2C">
        <w:rPr>
          <w:rFonts w:cstheme="minorHAnsi"/>
          <w:i/>
          <w:iCs/>
          <w:sz w:val="20"/>
          <w:szCs w:val="20"/>
          <w:u w:val="single"/>
        </w:rPr>
        <w:t>July 9</w:t>
      </w:r>
      <w:r w:rsidR="008D6346" w:rsidRPr="007E496C">
        <w:rPr>
          <w:rFonts w:cstheme="minorHAnsi"/>
          <w:i/>
          <w:iCs/>
          <w:sz w:val="20"/>
          <w:szCs w:val="20"/>
          <w:u w:val="single"/>
        </w:rPr>
        <w:t xml:space="preserve">, </w:t>
      </w:r>
      <w:r w:rsidR="00412681" w:rsidRPr="007E496C">
        <w:rPr>
          <w:rFonts w:cstheme="minorHAnsi"/>
          <w:i/>
          <w:iCs/>
          <w:sz w:val="20"/>
          <w:szCs w:val="20"/>
          <w:u w:val="single"/>
        </w:rPr>
        <w:t xml:space="preserve"> 2026</w:t>
      </w:r>
      <w:r w:rsidRPr="007E496C">
        <w:rPr>
          <w:rFonts w:cstheme="minorHAnsi"/>
          <w:i/>
          <w:iCs/>
          <w:sz w:val="20"/>
          <w:szCs w:val="20"/>
          <w:u w:val="single"/>
        </w:rPr>
        <w:t xml:space="preserve"> minutes</w:t>
      </w:r>
      <w:r w:rsidRPr="007E496C">
        <w:rPr>
          <w:rFonts w:cstheme="minorHAnsi"/>
          <w:sz w:val="20"/>
          <w:szCs w:val="20"/>
        </w:rPr>
        <w:t xml:space="preserve"> - </w:t>
      </w:r>
      <w:r w:rsidRPr="007E496C">
        <w:rPr>
          <w:rFonts w:cstheme="minorHAnsi"/>
          <w:b/>
          <w:bCs/>
          <w:sz w:val="20"/>
          <w:szCs w:val="20"/>
        </w:rPr>
        <w:t>A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motion was made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Joseph Hart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and seconded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John Ricci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to approve the minutes.  No Discussion.  Approved/passed</w:t>
      </w:r>
      <w:r w:rsidR="009D372A" w:rsidRPr="007E496C">
        <w:rPr>
          <w:rFonts w:cstheme="minorHAnsi"/>
          <w:b/>
          <w:bCs/>
          <w:sz w:val="20"/>
          <w:szCs w:val="20"/>
        </w:rPr>
        <w:t xml:space="preserve">    </w:t>
      </w:r>
      <w:r w:rsidR="00394A2C">
        <w:rPr>
          <w:rFonts w:cstheme="minorHAnsi"/>
          <w:b/>
          <w:bCs/>
          <w:sz w:val="20"/>
          <w:szCs w:val="20"/>
        </w:rPr>
        <w:t>7-0</w:t>
      </w:r>
    </w:p>
    <w:p w14:paraId="7BF4112A" w14:textId="77777777" w:rsidR="00374430" w:rsidRDefault="00374430" w:rsidP="00374430">
      <w:pPr>
        <w:pStyle w:val="ListParagraph"/>
        <w:ind w:left="1440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p w14:paraId="432F662D" w14:textId="77777777" w:rsidR="00374430" w:rsidRPr="00A81795" w:rsidRDefault="00374430" w:rsidP="0037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7FFE1DC9" w14:textId="7BAFE9A9" w:rsidR="00374430" w:rsidRPr="00394A2C" w:rsidRDefault="001207EE" w:rsidP="00394A2C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394A2C">
        <w:rPr>
          <w:rFonts w:cstheme="minorHAnsi"/>
          <w:i/>
          <w:iCs/>
          <w:sz w:val="20"/>
          <w:szCs w:val="20"/>
          <w:u w:val="single"/>
        </w:rPr>
        <w:t xml:space="preserve">Finance </w:t>
      </w:r>
      <w:r w:rsidR="005A47A8" w:rsidRPr="00394A2C">
        <w:rPr>
          <w:rFonts w:cstheme="minorHAnsi"/>
          <w:i/>
          <w:iCs/>
          <w:sz w:val="20"/>
          <w:szCs w:val="20"/>
          <w:u w:val="single"/>
        </w:rPr>
        <w:t>Committee Report</w:t>
      </w:r>
      <w:r w:rsidR="005A47A8" w:rsidRPr="00394A2C">
        <w:rPr>
          <w:rFonts w:cstheme="minorHAnsi"/>
          <w:sz w:val="20"/>
          <w:szCs w:val="20"/>
        </w:rPr>
        <w:t xml:space="preserve"> – Douglas reviewed the financial reports.  </w:t>
      </w:r>
      <w:r w:rsidR="00374430" w:rsidRPr="00394A2C">
        <w:rPr>
          <w:rFonts w:cstheme="minorHAnsi"/>
          <w:b/>
          <w:bCs/>
          <w:sz w:val="20"/>
          <w:szCs w:val="20"/>
        </w:rPr>
        <w:t>A motion was made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545811">
        <w:rPr>
          <w:rFonts w:cstheme="minorHAnsi"/>
          <w:b/>
          <w:bCs/>
          <w:sz w:val="20"/>
          <w:szCs w:val="20"/>
        </w:rPr>
        <w:t>Douglas Frank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and seconded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545811">
        <w:rPr>
          <w:rFonts w:cstheme="minorHAnsi"/>
          <w:b/>
          <w:bCs/>
          <w:sz w:val="20"/>
          <w:szCs w:val="20"/>
        </w:rPr>
        <w:t>Terri Ross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to approve the financial report</w:t>
      </w:r>
      <w:r w:rsidR="007E496C" w:rsidRPr="00394A2C">
        <w:rPr>
          <w:rFonts w:cstheme="minorHAnsi"/>
          <w:b/>
          <w:bCs/>
          <w:sz w:val="20"/>
          <w:szCs w:val="20"/>
        </w:rPr>
        <w:t>s</w:t>
      </w:r>
      <w:r w:rsidR="00545811">
        <w:rPr>
          <w:rFonts w:cstheme="minorHAnsi"/>
          <w:b/>
          <w:bCs/>
          <w:sz w:val="20"/>
          <w:szCs w:val="20"/>
        </w:rPr>
        <w:t xml:space="preserve"> and pay the </w:t>
      </w:r>
      <w:r w:rsidR="008635D8">
        <w:rPr>
          <w:rFonts w:cstheme="minorHAnsi"/>
          <w:b/>
          <w:bCs/>
          <w:sz w:val="20"/>
          <w:szCs w:val="20"/>
        </w:rPr>
        <w:t>bills totaling $1.30 as recommended by the finance Committee</w:t>
      </w:r>
      <w:r w:rsidR="005A7533">
        <w:rPr>
          <w:rFonts w:cstheme="minorHAnsi"/>
          <w:b/>
          <w:bCs/>
          <w:sz w:val="20"/>
          <w:szCs w:val="20"/>
        </w:rPr>
        <w:t xml:space="preserve">.  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 </w:t>
      </w:r>
      <w:r w:rsidR="00034012">
        <w:rPr>
          <w:rFonts w:cstheme="minorHAnsi"/>
          <w:b/>
          <w:bCs/>
          <w:sz w:val="20"/>
          <w:szCs w:val="20"/>
        </w:rPr>
        <w:t>Discussion on the bills, it was related to the purchase of the property</w:t>
      </w:r>
      <w:r w:rsidR="00F4538B">
        <w:rPr>
          <w:rFonts w:cstheme="minorHAnsi"/>
          <w:b/>
          <w:bCs/>
          <w:sz w:val="20"/>
          <w:szCs w:val="20"/>
        </w:rPr>
        <w:t xml:space="preserve"> at auction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.  Approved/passed    </w:t>
      </w:r>
      <w:r w:rsidR="005A7533">
        <w:rPr>
          <w:rFonts w:cstheme="minorHAnsi"/>
          <w:b/>
          <w:bCs/>
          <w:sz w:val="20"/>
          <w:szCs w:val="20"/>
        </w:rPr>
        <w:t>7-0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0B76EECB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</w:t>
      </w:r>
      <w:r w:rsidR="002A187B">
        <w:rPr>
          <w:rFonts w:cstheme="minorHAnsi"/>
          <w:b/>
          <w:bCs/>
          <w:sz w:val="24"/>
          <w:szCs w:val="24"/>
        </w:rPr>
        <w:t>FINANCIAL/</w:t>
      </w:r>
      <w:r w:rsidRPr="001D7F27">
        <w:rPr>
          <w:rFonts w:cstheme="minorHAnsi"/>
          <w:b/>
          <w:bCs/>
          <w:sz w:val="24"/>
          <w:szCs w:val="24"/>
        </w:rPr>
        <w:t>LEGAL ISSUE</w:t>
      </w:r>
    </w:p>
    <w:p w14:paraId="0BC8CA91" w14:textId="69AD1EFD" w:rsidR="008575D2" w:rsidRPr="00A81795" w:rsidRDefault="003F6071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None </w:t>
      </w: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5C5586A6" w:rsidR="008575D2" w:rsidRPr="00A81795" w:rsidRDefault="009A1B74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623D4BDF" w14:textId="2AC680DF" w:rsidR="00497DCD" w:rsidRDefault="003F6071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107FCA">
        <w:rPr>
          <w:rFonts w:cstheme="minorHAnsi"/>
          <w:i/>
          <w:iCs/>
          <w:sz w:val="20"/>
          <w:szCs w:val="20"/>
          <w:u w:val="single"/>
        </w:rPr>
        <w:t>Resolution Approving Purchase of Maple Lane, Cuba Property</w:t>
      </w:r>
      <w:r w:rsidR="008B5D69" w:rsidRPr="00107FCA">
        <w:rPr>
          <w:rFonts w:cstheme="minorHAnsi"/>
          <w:sz w:val="20"/>
          <w:szCs w:val="20"/>
        </w:rPr>
        <w:t xml:space="preserve"> </w:t>
      </w:r>
      <w:r w:rsidR="007610E6" w:rsidRPr="00107FCA">
        <w:rPr>
          <w:rFonts w:cstheme="minorHAnsi"/>
          <w:sz w:val="20"/>
          <w:szCs w:val="20"/>
        </w:rPr>
        <w:t>–</w:t>
      </w:r>
      <w:r w:rsidR="008B5D69" w:rsidRPr="00107FCA">
        <w:rPr>
          <w:rFonts w:cstheme="minorHAnsi"/>
          <w:sz w:val="20"/>
          <w:szCs w:val="20"/>
        </w:rPr>
        <w:t xml:space="preserve"> </w:t>
      </w:r>
      <w:r w:rsidR="007610E6" w:rsidRPr="00107FCA">
        <w:rPr>
          <w:rFonts w:cstheme="minorHAnsi"/>
          <w:sz w:val="20"/>
          <w:szCs w:val="20"/>
        </w:rPr>
        <w:t>Craig attended the for</w:t>
      </w:r>
      <w:r w:rsidR="007813E8" w:rsidRPr="00107FCA">
        <w:rPr>
          <w:rFonts w:cstheme="minorHAnsi"/>
          <w:sz w:val="20"/>
          <w:szCs w:val="20"/>
        </w:rPr>
        <w:t>e</w:t>
      </w:r>
      <w:r w:rsidR="007610E6" w:rsidRPr="00107FCA">
        <w:rPr>
          <w:rFonts w:cstheme="minorHAnsi"/>
          <w:sz w:val="20"/>
          <w:szCs w:val="20"/>
        </w:rPr>
        <w:t xml:space="preserve">closure proceedings at the county building and we were </w:t>
      </w:r>
      <w:r w:rsidR="002E3993" w:rsidRPr="00107FCA">
        <w:rPr>
          <w:rFonts w:cstheme="minorHAnsi"/>
          <w:sz w:val="20"/>
          <w:szCs w:val="20"/>
        </w:rPr>
        <w:t>the</w:t>
      </w:r>
      <w:r w:rsidR="007813E8" w:rsidRPr="00107FCA">
        <w:rPr>
          <w:rFonts w:cstheme="minorHAnsi"/>
          <w:sz w:val="20"/>
          <w:szCs w:val="20"/>
        </w:rPr>
        <w:t xml:space="preserve"> successful</w:t>
      </w:r>
      <w:r w:rsidR="007610E6" w:rsidRPr="00107FCA">
        <w:rPr>
          <w:rFonts w:cstheme="minorHAnsi"/>
          <w:sz w:val="20"/>
          <w:szCs w:val="20"/>
        </w:rPr>
        <w:t xml:space="preserve"> bidder</w:t>
      </w:r>
      <w:r w:rsidR="002E3993" w:rsidRPr="00107FCA">
        <w:rPr>
          <w:rFonts w:cstheme="minorHAnsi"/>
          <w:sz w:val="20"/>
          <w:szCs w:val="20"/>
        </w:rPr>
        <w:t xml:space="preserve"> for buying the land in Cuba.  Now we need to </w:t>
      </w:r>
      <w:r w:rsidR="00A15482" w:rsidRPr="00107FCA">
        <w:rPr>
          <w:rFonts w:cstheme="minorHAnsi"/>
          <w:sz w:val="20"/>
          <w:szCs w:val="20"/>
        </w:rPr>
        <w:t xml:space="preserve">approve </w:t>
      </w:r>
      <w:r w:rsidR="0082346F" w:rsidRPr="00107FCA">
        <w:rPr>
          <w:rFonts w:cstheme="minorHAnsi"/>
          <w:sz w:val="20"/>
          <w:szCs w:val="20"/>
        </w:rPr>
        <w:t xml:space="preserve">finalizing the </w:t>
      </w:r>
      <w:r w:rsidR="00A15482" w:rsidRPr="00107FCA">
        <w:rPr>
          <w:rFonts w:cstheme="minorHAnsi"/>
          <w:sz w:val="20"/>
          <w:szCs w:val="20"/>
        </w:rPr>
        <w:t>purchas</w:t>
      </w:r>
      <w:r w:rsidR="0082346F" w:rsidRPr="00107FCA">
        <w:rPr>
          <w:rFonts w:cstheme="minorHAnsi"/>
          <w:sz w:val="20"/>
          <w:szCs w:val="20"/>
        </w:rPr>
        <w:t>e</w:t>
      </w:r>
      <w:r w:rsidR="00A15482" w:rsidRPr="00107FCA">
        <w:rPr>
          <w:rFonts w:cstheme="minorHAnsi"/>
          <w:sz w:val="20"/>
          <w:szCs w:val="20"/>
        </w:rPr>
        <w:t xml:space="preserve"> </w:t>
      </w:r>
      <w:r w:rsidR="0082346F" w:rsidRPr="00107FCA">
        <w:rPr>
          <w:rFonts w:cstheme="minorHAnsi"/>
          <w:sz w:val="20"/>
          <w:szCs w:val="20"/>
        </w:rPr>
        <w:t xml:space="preserve">of </w:t>
      </w:r>
      <w:r w:rsidR="00A15482" w:rsidRPr="00107FCA">
        <w:rPr>
          <w:rFonts w:cstheme="minorHAnsi"/>
          <w:sz w:val="20"/>
          <w:szCs w:val="20"/>
        </w:rPr>
        <w:t xml:space="preserve">the property </w:t>
      </w:r>
      <w:r w:rsidR="00A768BD" w:rsidRPr="00107FCA">
        <w:rPr>
          <w:rFonts w:cstheme="minorHAnsi"/>
          <w:sz w:val="20"/>
          <w:szCs w:val="20"/>
        </w:rPr>
        <w:t>located at 5239 Maple Lane in Cuba</w:t>
      </w:r>
      <w:r w:rsidR="00A15482" w:rsidRPr="00107FCA">
        <w:rPr>
          <w:rFonts w:cstheme="minorHAnsi"/>
          <w:sz w:val="20"/>
          <w:szCs w:val="20"/>
        </w:rPr>
        <w:t>.</w:t>
      </w:r>
      <w:r w:rsidR="00A768BD" w:rsidRPr="00107FCA">
        <w:rPr>
          <w:rFonts w:cstheme="minorHAnsi"/>
          <w:sz w:val="20"/>
          <w:szCs w:val="20"/>
        </w:rPr>
        <w:t xml:space="preserve">  </w:t>
      </w:r>
      <w:r w:rsidR="007105C2" w:rsidRPr="00107FCA">
        <w:rPr>
          <w:rFonts w:cstheme="minorHAnsi"/>
          <w:sz w:val="20"/>
          <w:szCs w:val="20"/>
        </w:rPr>
        <w:t>Basically</w:t>
      </w:r>
      <w:r w:rsidR="001C4B42" w:rsidRPr="00107FCA">
        <w:rPr>
          <w:rFonts w:cstheme="minorHAnsi"/>
          <w:sz w:val="20"/>
          <w:szCs w:val="20"/>
        </w:rPr>
        <w:t>,</w:t>
      </w:r>
      <w:r w:rsidR="007105C2" w:rsidRPr="00107FCA">
        <w:rPr>
          <w:rFonts w:cstheme="minorHAnsi"/>
          <w:sz w:val="20"/>
          <w:szCs w:val="20"/>
        </w:rPr>
        <w:t xml:space="preserve"> we will be working with The Land Bank and putting Cross Mods on it</w:t>
      </w:r>
      <w:r w:rsidR="001C3BAA">
        <w:rPr>
          <w:rFonts w:cstheme="minorHAnsi"/>
          <w:sz w:val="20"/>
          <w:szCs w:val="20"/>
        </w:rPr>
        <w:t>.  E</w:t>
      </w:r>
      <w:r w:rsidR="00CB49B6" w:rsidRPr="00107FCA">
        <w:rPr>
          <w:rFonts w:cstheme="minorHAnsi"/>
          <w:sz w:val="20"/>
          <w:szCs w:val="20"/>
        </w:rPr>
        <w:t>ventually The Land Bank will be purchasing the property from us</w:t>
      </w:r>
      <w:r w:rsidR="001C3BAA">
        <w:rPr>
          <w:rFonts w:cstheme="minorHAnsi"/>
          <w:sz w:val="20"/>
          <w:szCs w:val="20"/>
        </w:rPr>
        <w:t xml:space="preserve"> when they receive their grant</w:t>
      </w:r>
      <w:r w:rsidR="007105C2" w:rsidRPr="00107FCA">
        <w:rPr>
          <w:rFonts w:cstheme="minorHAnsi"/>
          <w:sz w:val="20"/>
          <w:szCs w:val="20"/>
        </w:rPr>
        <w:t xml:space="preserve">.  </w:t>
      </w:r>
      <w:r w:rsidR="00DA252F" w:rsidRPr="00107FCA">
        <w:rPr>
          <w:rFonts w:cstheme="minorHAnsi"/>
          <w:sz w:val="20"/>
          <w:szCs w:val="20"/>
        </w:rPr>
        <w:t>The property was an old RV Park that we purchased for a total $148,188.06</w:t>
      </w:r>
      <w:r w:rsidR="00392C58" w:rsidRPr="00107FCA">
        <w:rPr>
          <w:rFonts w:cstheme="minorHAnsi"/>
          <w:sz w:val="20"/>
          <w:szCs w:val="20"/>
        </w:rPr>
        <w:t xml:space="preserve">.  </w:t>
      </w:r>
      <w:r w:rsidR="00DA252F" w:rsidRPr="00107FCA">
        <w:rPr>
          <w:rFonts w:cstheme="minorHAnsi"/>
          <w:sz w:val="20"/>
          <w:szCs w:val="20"/>
        </w:rPr>
        <w:t xml:space="preserve"> </w:t>
      </w:r>
      <w:r w:rsidR="00392C58" w:rsidRPr="00107FCA">
        <w:rPr>
          <w:rFonts w:cstheme="minorHAnsi"/>
          <w:sz w:val="20"/>
          <w:szCs w:val="20"/>
        </w:rPr>
        <w:t xml:space="preserve">As required at </w:t>
      </w:r>
      <w:r w:rsidR="00392C58" w:rsidRPr="00107FCA">
        <w:rPr>
          <w:rFonts w:cstheme="minorHAnsi"/>
          <w:sz w:val="20"/>
          <w:szCs w:val="20"/>
        </w:rPr>
        <w:lastRenderedPageBreak/>
        <w:t>the time of the auction we made a down payment of $30,000 leaving a balance of $118</w:t>
      </w:r>
      <w:r w:rsidR="009B6FD2" w:rsidRPr="00107FCA">
        <w:rPr>
          <w:rFonts w:cstheme="minorHAnsi"/>
          <w:sz w:val="20"/>
          <w:szCs w:val="20"/>
        </w:rPr>
        <w:t>,188.06.</w:t>
      </w:r>
      <w:r w:rsidR="00107FCA" w:rsidRPr="00107FCA">
        <w:rPr>
          <w:rFonts w:cstheme="minorHAnsi"/>
          <w:sz w:val="20"/>
          <w:szCs w:val="20"/>
        </w:rPr>
        <w:t xml:space="preserve">  </w:t>
      </w:r>
      <w:r w:rsidR="00DC7382" w:rsidRPr="00107FCA">
        <w:rPr>
          <w:rFonts w:cstheme="minorHAnsi"/>
          <w:sz w:val="20"/>
          <w:szCs w:val="20"/>
        </w:rPr>
        <w:t xml:space="preserve"> </w:t>
      </w:r>
      <w:r w:rsidR="0065263A" w:rsidRPr="00107FCA">
        <w:rPr>
          <w:rFonts w:cstheme="minorHAnsi"/>
          <w:sz w:val="20"/>
          <w:szCs w:val="20"/>
        </w:rPr>
        <w:t>What this resolution does is allows us to process the</w:t>
      </w:r>
      <w:r w:rsidR="005F0605" w:rsidRPr="00107FCA">
        <w:rPr>
          <w:rFonts w:cstheme="minorHAnsi"/>
          <w:sz w:val="20"/>
          <w:szCs w:val="20"/>
        </w:rPr>
        <w:t xml:space="preserve"> </w:t>
      </w:r>
      <w:r w:rsidR="00864312">
        <w:rPr>
          <w:rFonts w:cstheme="minorHAnsi"/>
          <w:sz w:val="20"/>
          <w:szCs w:val="20"/>
        </w:rPr>
        <w:t>payments</w:t>
      </w:r>
      <w:r w:rsidR="00E736C1">
        <w:rPr>
          <w:rFonts w:cstheme="minorHAnsi"/>
          <w:sz w:val="20"/>
          <w:szCs w:val="20"/>
        </w:rPr>
        <w:t xml:space="preserve"> for the total purchase price</w:t>
      </w:r>
      <w:r w:rsidR="0065263A" w:rsidRPr="00107FCA">
        <w:rPr>
          <w:rFonts w:cstheme="minorHAnsi"/>
          <w:sz w:val="20"/>
          <w:szCs w:val="20"/>
        </w:rPr>
        <w:t>.</w:t>
      </w:r>
      <w:r w:rsidR="001605A2">
        <w:rPr>
          <w:rFonts w:cstheme="minorHAnsi"/>
          <w:sz w:val="20"/>
          <w:szCs w:val="20"/>
        </w:rPr>
        <w:t xml:space="preserve"> </w:t>
      </w:r>
      <w:r w:rsidR="0065263A" w:rsidRPr="00107FCA">
        <w:rPr>
          <w:rFonts w:cstheme="minorHAnsi"/>
          <w:sz w:val="20"/>
          <w:szCs w:val="20"/>
        </w:rPr>
        <w:t xml:space="preserve"> </w:t>
      </w:r>
      <w:r w:rsidR="003E42F5">
        <w:rPr>
          <w:rFonts w:cstheme="minorHAnsi"/>
          <w:sz w:val="20"/>
          <w:szCs w:val="20"/>
        </w:rPr>
        <w:t xml:space="preserve">Ed reviewed the </w:t>
      </w:r>
      <w:r w:rsidR="00201E8A">
        <w:rPr>
          <w:rFonts w:cstheme="minorHAnsi"/>
          <w:sz w:val="20"/>
          <w:szCs w:val="20"/>
        </w:rPr>
        <w:t xml:space="preserve">content of the resolution since it’s a foreclosure purchase which is a little different than the normal </w:t>
      </w:r>
      <w:r w:rsidR="00BD122D">
        <w:rPr>
          <w:rFonts w:cstheme="minorHAnsi"/>
          <w:sz w:val="20"/>
          <w:szCs w:val="20"/>
        </w:rPr>
        <w:t xml:space="preserve">resolution for purchasing property.  </w:t>
      </w:r>
      <w:r w:rsidR="007177F6">
        <w:rPr>
          <w:rFonts w:cstheme="minorHAnsi"/>
          <w:sz w:val="20"/>
          <w:szCs w:val="20"/>
        </w:rPr>
        <w:t>Discussion on the purchase amounts.  The Board wants the resolution to mention the total purchase price</w:t>
      </w:r>
      <w:r w:rsidR="00427F70">
        <w:rPr>
          <w:rFonts w:cstheme="minorHAnsi"/>
          <w:sz w:val="20"/>
          <w:szCs w:val="20"/>
        </w:rPr>
        <w:t xml:space="preserve"> of $148,188.06 </w:t>
      </w:r>
      <w:r w:rsidR="007177F6">
        <w:rPr>
          <w:rFonts w:cstheme="minorHAnsi"/>
          <w:sz w:val="20"/>
          <w:szCs w:val="20"/>
        </w:rPr>
        <w:t xml:space="preserve"> minus the down payment </w:t>
      </w:r>
      <w:r w:rsidR="00427F70">
        <w:rPr>
          <w:rFonts w:cstheme="minorHAnsi"/>
          <w:sz w:val="20"/>
          <w:szCs w:val="20"/>
        </w:rPr>
        <w:t xml:space="preserve">of $30,000 </w:t>
      </w:r>
      <w:r w:rsidR="007177F6">
        <w:rPr>
          <w:rFonts w:cstheme="minorHAnsi"/>
          <w:sz w:val="20"/>
          <w:szCs w:val="20"/>
        </w:rPr>
        <w:t>for a final payment of $1</w:t>
      </w:r>
      <w:r w:rsidR="00427F70">
        <w:rPr>
          <w:rFonts w:cstheme="minorHAnsi"/>
          <w:sz w:val="20"/>
          <w:szCs w:val="20"/>
        </w:rPr>
        <w:t xml:space="preserve">18,188.06. </w:t>
      </w:r>
      <w:r w:rsidR="0073460F">
        <w:rPr>
          <w:rFonts w:cstheme="minorHAnsi"/>
          <w:b/>
          <w:bCs/>
          <w:sz w:val="20"/>
          <w:szCs w:val="20"/>
        </w:rPr>
        <w:t xml:space="preserve">A motion was made by </w:t>
      </w:r>
      <w:r w:rsidR="00BF0219">
        <w:rPr>
          <w:rFonts w:cstheme="minorHAnsi"/>
          <w:b/>
          <w:bCs/>
          <w:sz w:val="20"/>
          <w:szCs w:val="20"/>
        </w:rPr>
        <w:t xml:space="preserve">Joseph Hart and seconded by William Meunier to approve the Resolution Approving Purchase of Maple Lane, Cuba Property as amended.  No further discussion.  </w:t>
      </w:r>
      <w:r w:rsidR="00DA78AD">
        <w:rPr>
          <w:rFonts w:cstheme="minorHAnsi"/>
          <w:b/>
          <w:bCs/>
          <w:sz w:val="20"/>
          <w:szCs w:val="20"/>
        </w:rPr>
        <w:t>Approved/passed 7-0</w:t>
      </w:r>
      <w:r w:rsidR="00170178">
        <w:rPr>
          <w:rFonts w:cstheme="minorHAnsi"/>
          <w:b/>
          <w:bCs/>
          <w:sz w:val="20"/>
          <w:szCs w:val="20"/>
        </w:rPr>
        <w:t xml:space="preserve"> Roll call:</w:t>
      </w:r>
    </w:p>
    <w:p w14:paraId="7B26D419" w14:textId="3765E207" w:rsidR="00170178" w:rsidRDefault="00B71D49" w:rsidP="00170178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Steven Mauro – AYE</w:t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  <w:t>Joseph Hart – AYE</w:t>
      </w:r>
    </w:p>
    <w:p w14:paraId="086E8BF3" w14:textId="6E72A3C2" w:rsidR="00B71D49" w:rsidRDefault="00A33FB6" w:rsidP="00170178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Terri Ross – AYE</w:t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  <w:t>Douglas Frank – AYE</w:t>
      </w:r>
    </w:p>
    <w:p w14:paraId="7E281791" w14:textId="3392C97A" w:rsidR="00A33FB6" w:rsidRDefault="00A33FB6" w:rsidP="00170178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Thomas McElheny – AYE</w:t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</w:r>
      <w:r>
        <w:rPr>
          <w:rFonts w:cstheme="minorHAnsi"/>
          <w:b/>
          <w:bCs/>
          <w:sz w:val="20"/>
          <w:szCs w:val="20"/>
        </w:rPr>
        <w:tab/>
        <w:t>William Meunier – AYE</w:t>
      </w:r>
    </w:p>
    <w:p w14:paraId="3B5F1206" w14:textId="4E4FDC8D" w:rsidR="00A33FB6" w:rsidRDefault="00A33FB6" w:rsidP="00170178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John Ricci </w:t>
      </w:r>
      <w:r w:rsidR="000C4A61">
        <w:rPr>
          <w:rFonts w:cstheme="minorHAnsi"/>
          <w:b/>
          <w:bCs/>
          <w:sz w:val="20"/>
          <w:szCs w:val="20"/>
        </w:rPr>
        <w:t>–</w:t>
      </w:r>
      <w:r>
        <w:rPr>
          <w:rFonts w:cstheme="minorHAnsi"/>
          <w:b/>
          <w:bCs/>
          <w:sz w:val="20"/>
          <w:szCs w:val="20"/>
        </w:rPr>
        <w:t xml:space="preserve"> AYE</w:t>
      </w:r>
    </w:p>
    <w:p w14:paraId="22F7B495" w14:textId="77777777" w:rsidR="000C4A61" w:rsidRPr="00B71D49" w:rsidRDefault="000C4A61" w:rsidP="00170178">
      <w:pPr>
        <w:pStyle w:val="ListParagraph"/>
        <w:ind w:left="1440"/>
        <w:rPr>
          <w:rFonts w:cstheme="minorHAnsi"/>
          <w:b/>
          <w:bCs/>
          <w:sz w:val="20"/>
          <w:szCs w:val="20"/>
        </w:rPr>
      </w:pPr>
    </w:p>
    <w:p w14:paraId="22D0C0F9" w14:textId="6066C916" w:rsidR="00A81795" w:rsidRPr="00310342" w:rsidRDefault="00494812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Existing / New Loan Applications</w:t>
      </w:r>
      <w:r w:rsidR="009D372A" w:rsidRPr="00C70C99">
        <w:rPr>
          <w:rFonts w:asciiTheme="majorHAnsi" w:hAnsiTheme="majorHAnsi" w:cstheme="majorHAnsi"/>
          <w:sz w:val="24"/>
          <w:szCs w:val="24"/>
        </w:rPr>
        <w:t xml:space="preserve"> </w:t>
      </w:r>
      <w:r w:rsidR="001D7F27" w:rsidRPr="00F12F47">
        <w:rPr>
          <w:rFonts w:cstheme="minorHAnsi"/>
          <w:sz w:val="20"/>
          <w:szCs w:val="20"/>
        </w:rPr>
        <w:t>–</w:t>
      </w:r>
      <w:r w:rsidR="00F12F47" w:rsidRPr="00F12F47">
        <w:rPr>
          <w:rFonts w:cstheme="minorHAnsi"/>
          <w:sz w:val="20"/>
          <w:szCs w:val="20"/>
        </w:rPr>
        <w:t xml:space="preserve"> The Finan</w:t>
      </w:r>
      <w:r w:rsidR="00F12F47">
        <w:rPr>
          <w:rFonts w:cstheme="minorHAnsi"/>
          <w:sz w:val="20"/>
          <w:szCs w:val="20"/>
        </w:rPr>
        <w:t>ce Committee has no rec</w:t>
      </w:r>
      <w:r w:rsidR="00497DCD">
        <w:rPr>
          <w:rFonts w:cstheme="minorHAnsi"/>
          <w:sz w:val="20"/>
          <w:szCs w:val="20"/>
        </w:rPr>
        <w:t>ommendations at this time.</w:t>
      </w:r>
    </w:p>
    <w:p w14:paraId="4239EDE4" w14:textId="2D33AFD6" w:rsidR="00310342" w:rsidRPr="00F12F47" w:rsidRDefault="00920456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Property Discussion</w:t>
      </w:r>
      <w:r>
        <w:rPr>
          <w:rFonts w:cstheme="minorHAnsi"/>
          <w:sz w:val="20"/>
          <w:szCs w:val="20"/>
        </w:rPr>
        <w:t xml:space="preserve"> </w:t>
      </w:r>
      <w:r w:rsidR="00C77FBF">
        <w:rPr>
          <w:rFonts w:cstheme="minorHAnsi"/>
          <w:sz w:val="20"/>
          <w:szCs w:val="20"/>
        </w:rPr>
        <w:t>–</w:t>
      </w:r>
      <w:r>
        <w:rPr>
          <w:rFonts w:cstheme="minorHAnsi"/>
          <w:sz w:val="20"/>
          <w:szCs w:val="20"/>
        </w:rPr>
        <w:t xml:space="preserve"> </w:t>
      </w:r>
      <w:r w:rsidR="0062006F">
        <w:rPr>
          <w:rFonts w:cstheme="minorHAnsi"/>
          <w:sz w:val="20"/>
          <w:szCs w:val="20"/>
        </w:rPr>
        <w:t>Not ready to discuss.</w:t>
      </w: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7F0C12C1" w14:textId="77777777" w:rsidR="00737DCB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77777777" w:rsidR="00737DCB" w:rsidRPr="00A81795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0E6307B1" w14:textId="73487E7A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b/>
          <w:bCs/>
          <w:sz w:val="20"/>
          <w:szCs w:val="20"/>
        </w:rPr>
        <w:t xml:space="preserve">Next Meeting:  </w:t>
      </w:r>
      <w:r w:rsidR="00270851">
        <w:rPr>
          <w:rFonts w:cstheme="minorHAnsi"/>
          <w:sz w:val="20"/>
          <w:szCs w:val="20"/>
        </w:rPr>
        <w:t>September 10</w:t>
      </w:r>
      <w:r w:rsidR="004B636A" w:rsidRPr="000E508A">
        <w:rPr>
          <w:rFonts w:cstheme="minorHAnsi"/>
          <w:sz w:val="20"/>
          <w:szCs w:val="20"/>
        </w:rPr>
        <w:t xml:space="preserve"> 2026,</w:t>
      </w:r>
      <w:r w:rsidR="00AD29E3" w:rsidRPr="000E508A">
        <w:rPr>
          <w:rFonts w:cstheme="minorHAnsi"/>
          <w:sz w:val="20"/>
          <w:szCs w:val="20"/>
        </w:rPr>
        <w:t xml:space="preserve"> </w:t>
      </w:r>
      <w:r w:rsidRPr="000E508A">
        <w:rPr>
          <w:rFonts w:cstheme="minorHAnsi"/>
          <w:sz w:val="20"/>
          <w:szCs w:val="20"/>
        </w:rPr>
        <w:t>following the regular ACIDA Board Meeting, schedules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534C3725" w14:textId="6E3CF513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sz w:val="20"/>
          <w:szCs w:val="20"/>
        </w:rPr>
        <w:t>With no other business</w:t>
      </w:r>
      <w:r w:rsidRPr="000E508A">
        <w:rPr>
          <w:rFonts w:cstheme="minorHAnsi"/>
          <w:b/>
          <w:bCs/>
          <w:sz w:val="20"/>
          <w:szCs w:val="20"/>
        </w:rPr>
        <w:t xml:space="preserve">,  </w:t>
      </w:r>
      <w:r w:rsidRPr="0048741D">
        <w:rPr>
          <w:rFonts w:cstheme="minorHAnsi"/>
          <w:sz w:val="20"/>
          <w:szCs w:val="20"/>
        </w:rPr>
        <w:t xml:space="preserve">at </w:t>
      </w:r>
      <w:r w:rsidR="00270851" w:rsidRPr="0048741D">
        <w:rPr>
          <w:rFonts w:cstheme="minorHAnsi"/>
          <w:sz w:val="20"/>
          <w:szCs w:val="20"/>
        </w:rPr>
        <w:t>12pm</w:t>
      </w:r>
      <w:r w:rsidR="00737DCB" w:rsidRPr="0048741D">
        <w:rPr>
          <w:rFonts w:cstheme="minorHAnsi"/>
          <w:sz w:val="20"/>
          <w:szCs w:val="20"/>
        </w:rPr>
        <w:t xml:space="preserve"> </w:t>
      </w:r>
      <w:r w:rsidR="0048741D" w:rsidRPr="0048741D">
        <w:rPr>
          <w:rFonts w:cstheme="minorHAnsi"/>
          <w:sz w:val="20"/>
          <w:szCs w:val="20"/>
        </w:rPr>
        <w:t>the meeting ended</w:t>
      </w:r>
      <w:r w:rsidR="0048741D">
        <w:rPr>
          <w:rFonts w:cstheme="minorHAnsi"/>
          <w:b/>
          <w:bCs/>
          <w:sz w:val="20"/>
          <w:szCs w:val="20"/>
        </w:rPr>
        <w:t>.</w:t>
      </w:r>
    </w:p>
    <w:p w14:paraId="321E7D21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5466F814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C70C99" w:rsidRDefault="008575D2" w:rsidP="008575D2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575D2" w:rsidRPr="00C70C99" w:rsidSect="004B63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D381C" w14:textId="77777777" w:rsidR="000935CD" w:rsidRDefault="000935CD" w:rsidP="009D3B79">
      <w:pPr>
        <w:spacing w:after="0" w:line="240" w:lineRule="auto"/>
      </w:pPr>
      <w:r>
        <w:separator/>
      </w:r>
    </w:p>
  </w:endnote>
  <w:endnote w:type="continuationSeparator" w:id="0">
    <w:p w14:paraId="3DFFA32A" w14:textId="77777777" w:rsidR="000935CD" w:rsidRDefault="000935CD" w:rsidP="009D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DBC7" w14:textId="77777777" w:rsidR="009D3B79" w:rsidRDefault="009D3B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51C8" w14:textId="77777777" w:rsidR="009D3B79" w:rsidRDefault="009D3B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4E3D" w14:textId="77777777" w:rsidR="009D3B79" w:rsidRDefault="009D3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C2DEB" w14:textId="77777777" w:rsidR="000935CD" w:rsidRDefault="000935CD" w:rsidP="009D3B79">
      <w:pPr>
        <w:spacing w:after="0" w:line="240" w:lineRule="auto"/>
      </w:pPr>
      <w:r>
        <w:separator/>
      </w:r>
    </w:p>
  </w:footnote>
  <w:footnote w:type="continuationSeparator" w:id="0">
    <w:p w14:paraId="59542E14" w14:textId="77777777" w:rsidR="000935CD" w:rsidRDefault="000935CD" w:rsidP="009D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648C" w14:textId="402EA396" w:rsidR="009D3B79" w:rsidRDefault="007C2727">
    <w:pPr>
      <w:pStyle w:val="Header"/>
    </w:pPr>
    <w:r>
      <w:rPr>
        <w:noProof/>
      </w:rPr>
      <w:pict w14:anchorId="0E7BD8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047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D7A4" w14:textId="7A66CFD4" w:rsidR="009D3B79" w:rsidRDefault="007C2727">
    <w:pPr>
      <w:pStyle w:val="Header"/>
    </w:pPr>
    <w:r>
      <w:rPr>
        <w:noProof/>
      </w:rPr>
      <w:pict w14:anchorId="3C21DEA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048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7EA0" w14:textId="66FAFF03" w:rsidR="009D3B79" w:rsidRDefault="007C2727">
    <w:pPr>
      <w:pStyle w:val="Header"/>
    </w:pPr>
    <w:r>
      <w:rPr>
        <w:noProof/>
      </w:rPr>
      <w:pict w14:anchorId="3A298C6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64046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CLDC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515E1B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34012"/>
    <w:rsid w:val="00047D43"/>
    <w:rsid w:val="00055065"/>
    <w:rsid w:val="00063094"/>
    <w:rsid w:val="000935CD"/>
    <w:rsid w:val="000C4A61"/>
    <w:rsid w:val="000D6BC1"/>
    <w:rsid w:val="000E0C42"/>
    <w:rsid w:val="000E508A"/>
    <w:rsid w:val="00107FCA"/>
    <w:rsid w:val="001207EE"/>
    <w:rsid w:val="001605A2"/>
    <w:rsid w:val="00170178"/>
    <w:rsid w:val="001853D6"/>
    <w:rsid w:val="00194668"/>
    <w:rsid w:val="001C3BAA"/>
    <w:rsid w:val="001C4B42"/>
    <w:rsid w:val="001D7F27"/>
    <w:rsid w:val="00201E8A"/>
    <w:rsid w:val="00206CE6"/>
    <w:rsid w:val="00223B89"/>
    <w:rsid w:val="00270851"/>
    <w:rsid w:val="00285FF2"/>
    <w:rsid w:val="002A187B"/>
    <w:rsid w:val="002B4904"/>
    <w:rsid w:val="002E3993"/>
    <w:rsid w:val="00310342"/>
    <w:rsid w:val="00374430"/>
    <w:rsid w:val="00382786"/>
    <w:rsid w:val="00392C58"/>
    <w:rsid w:val="00394A2C"/>
    <w:rsid w:val="003A707C"/>
    <w:rsid w:val="003E42F5"/>
    <w:rsid w:val="003E5713"/>
    <w:rsid w:val="003F6071"/>
    <w:rsid w:val="003F6E2A"/>
    <w:rsid w:val="00402B29"/>
    <w:rsid w:val="004071AF"/>
    <w:rsid w:val="004104C3"/>
    <w:rsid w:val="00412681"/>
    <w:rsid w:val="00415627"/>
    <w:rsid w:val="00427F70"/>
    <w:rsid w:val="004335A1"/>
    <w:rsid w:val="00470F08"/>
    <w:rsid w:val="0048741D"/>
    <w:rsid w:val="00494812"/>
    <w:rsid w:val="00497DCD"/>
    <w:rsid w:val="004B636A"/>
    <w:rsid w:val="004E225E"/>
    <w:rsid w:val="004F3997"/>
    <w:rsid w:val="00513EA6"/>
    <w:rsid w:val="005409FD"/>
    <w:rsid w:val="00545811"/>
    <w:rsid w:val="00553455"/>
    <w:rsid w:val="005563FA"/>
    <w:rsid w:val="005822A5"/>
    <w:rsid w:val="00586AD3"/>
    <w:rsid w:val="005A47A8"/>
    <w:rsid w:val="005A7533"/>
    <w:rsid w:val="005F0605"/>
    <w:rsid w:val="00601AF4"/>
    <w:rsid w:val="00611947"/>
    <w:rsid w:val="0062006F"/>
    <w:rsid w:val="00636866"/>
    <w:rsid w:val="00637113"/>
    <w:rsid w:val="0065263A"/>
    <w:rsid w:val="006621A6"/>
    <w:rsid w:val="00664E14"/>
    <w:rsid w:val="00671CEF"/>
    <w:rsid w:val="00690F68"/>
    <w:rsid w:val="006A789E"/>
    <w:rsid w:val="006E09DA"/>
    <w:rsid w:val="006E1D73"/>
    <w:rsid w:val="006F4421"/>
    <w:rsid w:val="007105C2"/>
    <w:rsid w:val="007177F6"/>
    <w:rsid w:val="00726106"/>
    <w:rsid w:val="0073460F"/>
    <w:rsid w:val="00737DCB"/>
    <w:rsid w:val="007610E6"/>
    <w:rsid w:val="007813E8"/>
    <w:rsid w:val="007958F8"/>
    <w:rsid w:val="007C2727"/>
    <w:rsid w:val="007D0D5A"/>
    <w:rsid w:val="007D4A74"/>
    <w:rsid w:val="007E41EE"/>
    <w:rsid w:val="007E496C"/>
    <w:rsid w:val="007F042E"/>
    <w:rsid w:val="0082346F"/>
    <w:rsid w:val="008376B4"/>
    <w:rsid w:val="008575D2"/>
    <w:rsid w:val="00862DF4"/>
    <w:rsid w:val="008635D8"/>
    <w:rsid w:val="00864312"/>
    <w:rsid w:val="008B5D69"/>
    <w:rsid w:val="008D6346"/>
    <w:rsid w:val="00905DF5"/>
    <w:rsid w:val="009078AC"/>
    <w:rsid w:val="00920456"/>
    <w:rsid w:val="00926118"/>
    <w:rsid w:val="00967544"/>
    <w:rsid w:val="00992947"/>
    <w:rsid w:val="00994AF2"/>
    <w:rsid w:val="009A17FB"/>
    <w:rsid w:val="009A1B74"/>
    <w:rsid w:val="009B6FD2"/>
    <w:rsid w:val="009D372A"/>
    <w:rsid w:val="009D3B79"/>
    <w:rsid w:val="009D4F49"/>
    <w:rsid w:val="009D6B64"/>
    <w:rsid w:val="00A15482"/>
    <w:rsid w:val="00A33FB6"/>
    <w:rsid w:val="00A52807"/>
    <w:rsid w:val="00A577E7"/>
    <w:rsid w:val="00A6527C"/>
    <w:rsid w:val="00A768BD"/>
    <w:rsid w:val="00A8142B"/>
    <w:rsid w:val="00A81795"/>
    <w:rsid w:val="00AB7EA6"/>
    <w:rsid w:val="00AC786F"/>
    <w:rsid w:val="00AD29E3"/>
    <w:rsid w:val="00AD3403"/>
    <w:rsid w:val="00AE7EA1"/>
    <w:rsid w:val="00AF09BE"/>
    <w:rsid w:val="00B15150"/>
    <w:rsid w:val="00B36267"/>
    <w:rsid w:val="00B43714"/>
    <w:rsid w:val="00B4403C"/>
    <w:rsid w:val="00B600A6"/>
    <w:rsid w:val="00B71D49"/>
    <w:rsid w:val="00BA7D46"/>
    <w:rsid w:val="00BC7909"/>
    <w:rsid w:val="00BD122D"/>
    <w:rsid w:val="00BD48C7"/>
    <w:rsid w:val="00BD68FA"/>
    <w:rsid w:val="00BF0219"/>
    <w:rsid w:val="00C122D4"/>
    <w:rsid w:val="00C22D07"/>
    <w:rsid w:val="00C263D1"/>
    <w:rsid w:val="00C27C73"/>
    <w:rsid w:val="00C348AE"/>
    <w:rsid w:val="00C42AFA"/>
    <w:rsid w:val="00C54AE7"/>
    <w:rsid w:val="00C70C99"/>
    <w:rsid w:val="00C77FBF"/>
    <w:rsid w:val="00CB49B6"/>
    <w:rsid w:val="00CC476E"/>
    <w:rsid w:val="00CD0B2D"/>
    <w:rsid w:val="00CF3E8E"/>
    <w:rsid w:val="00D07D78"/>
    <w:rsid w:val="00D3542A"/>
    <w:rsid w:val="00D40473"/>
    <w:rsid w:val="00DA252F"/>
    <w:rsid w:val="00DA78AD"/>
    <w:rsid w:val="00DC3E55"/>
    <w:rsid w:val="00DC7382"/>
    <w:rsid w:val="00DD63BD"/>
    <w:rsid w:val="00DE4117"/>
    <w:rsid w:val="00DF44CE"/>
    <w:rsid w:val="00E17743"/>
    <w:rsid w:val="00E32D74"/>
    <w:rsid w:val="00E41AEB"/>
    <w:rsid w:val="00E46F23"/>
    <w:rsid w:val="00E72A4D"/>
    <w:rsid w:val="00E736C1"/>
    <w:rsid w:val="00E84808"/>
    <w:rsid w:val="00E85785"/>
    <w:rsid w:val="00EC16E6"/>
    <w:rsid w:val="00EC3578"/>
    <w:rsid w:val="00F016F0"/>
    <w:rsid w:val="00F12F47"/>
    <w:rsid w:val="00F4538B"/>
    <w:rsid w:val="00F716F8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79"/>
  </w:style>
  <w:style w:type="paragraph" w:styleId="Footer">
    <w:name w:val="footer"/>
    <w:basedOn w:val="Normal"/>
    <w:link w:val="Foot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56</cp:revision>
  <cp:lastPrinted>2024-06-06T13:05:00Z</cp:lastPrinted>
  <dcterms:created xsi:type="dcterms:W3CDTF">2026-09-03T13:41:00Z</dcterms:created>
  <dcterms:modified xsi:type="dcterms:W3CDTF">2026-09-18T13:28:00Z</dcterms:modified>
</cp:coreProperties>
</file>