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468F" w14:textId="241FE955" w:rsidR="00C122D4" w:rsidRPr="006F4421" w:rsidRDefault="00664E14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 w:rsidRPr="006F4421">
        <w:rPr>
          <w:i/>
          <w:iCs/>
          <w:sz w:val="20"/>
          <w:szCs w:val="20"/>
        </w:rPr>
        <w:t xml:space="preserve">Allegany </w:t>
      </w:r>
      <w:r w:rsidR="001C4637">
        <w:rPr>
          <w:i/>
          <w:iCs/>
          <w:sz w:val="20"/>
          <w:szCs w:val="20"/>
        </w:rPr>
        <w:t>County Industrial Development Agency</w:t>
      </w:r>
    </w:p>
    <w:p w14:paraId="6BD995F5" w14:textId="3F95E6B8" w:rsidR="00664E14" w:rsidRDefault="00B46C79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August </w:t>
      </w:r>
      <w:r w:rsidR="00A64E9E">
        <w:rPr>
          <w:i/>
          <w:iCs/>
          <w:sz w:val="20"/>
          <w:szCs w:val="20"/>
        </w:rPr>
        <w:t>2026</w:t>
      </w:r>
    </w:p>
    <w:p w14:paraId="0E4A6548" w14:textId="77777777" w:rsidR="00A81795" w:rsidRPr="00A81795" w:rsidRDefault="00A81795" w:rsidP="00A81795">
      <w:pPr>
        <w:spacing w:line="240" w:lineRule="auto"/>
      </w:pPr>
    </w:p>
    <w:p w14:paraId="5FABD053" w14:textId="47B2CB62" w:rsidR="00664E14" w:rsidRPr="00347D26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Allegany </w:t>
      </w:r>
      <w:r w:rsidR="001C4637"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County Industrial Development Agency</w:t>
      </w:r>
    </w:p>
    <w:p w14:paraId="0D284A5C" w14:textId="6B726CE4" w:rsidR="00664E14" w:rsidRPr="00347D26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MEETING</w:t>
      </w:r>
    </w:p>
    <w:p w14:paraId="6CB3B2AB" w14:textId="2E7D55DE" w:rsidR="006F4421" w:rsidRPr="00A81795" w:rsidRDefault="00B46C79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August 13</w:t>
      </w:r>
      <w:r w:rsidR="00425586">
        <w:rPr>
          <w:rFonts w:cstheme="minorHAnsi"/>
          <w:i/>
          <w:iCs/>
          <w:sz w:val="24"/>
          <w:szCs w:val="24"/>
        </w:rPr>
        <w:t>, 2026</w:t>
      </w:r>
    </w:p>
    <w:p w14:paraId="22C9C6FB" w14:textId="7E55A3E3" w:rsidR="006F4421" w:rsidRPr="00347D26" w:rsidRDefault="00A42696" w:rsidP="00F016F0">
      <w:pPr>
        <w:spacing w:after="0"/>
        <w:jc w:val="center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Crossroads Conference Center, Belmont, New York 14813</w:t>
      </w:r>
    </w:p>
    <w:p w14:paraId="7EC2B124" w14:textId="74FDDDBE" w:rsidR="00A42696" w:rsidRPr="00347D26" w:rsidRDefault="00A42696" w:rsidP="00F016F0">
      <w:pPr>
        <w:spacing w:after="0"/>
        <w:jc w:val="center"/>
        <w:rPr>
          <w:rFonts w:cstheme="minorHAnsi"/>
          <w:i/>
          <w:iCs/>
          <w:sz w:val="22"/>
          <w:szCs w:val="22"/>
        </w:rPr>
      </w:pPr>
      <w:r w:rsidRPr="00347D26">
        <w:rPr>
          <w:rFonts w:cstheme="minorHAnsi"/>
          <w:i/>
          <w:iCs/>
          <w:sz w:val="22"/>
          <w:szCs w:val="22"/>
        </w:rPr>
        <w:t>ACIDA.org</w:t>
      </w:r>
    </w:p>
    <w:p w14:paraId="037563CF" w14:textId="77777777" w:rsidR="00F016F0" w:rsidRPr="00A81795" w:rsidRDefault="00F016F0" w:rsidP="00F016F0">
      <w:pPr>
        <w:spacing w:after="0"/>
        <w:jc w:val="center"/>
        <w:rPr>
          <w:rFonts w:cstheme="minorHAnsi"/>
          <w:sz w:val="24"/>
          <w:szCs w:val="24"/>
        </w:rPr>
      </w:pP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D0473D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OPENING REMARKS</w:t>
      </w:r>
    </w:p>
    <w:p w14:paraId="67F555B5" w14:textId="12001F1D" w:rsidR="00F016F0" w:rsidRPr="00D0473D" w:rsidRDefault="00446014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 xml:space="preserve">Steven Mauro, </w:t>
      </w:r>
      <w:r w:rsidR="00F016F0" w:rsidRPr="00D0473D">
        <w:rPr>
          <w:rFonts w:asciiTheme="majorHAnsi" w:hAnsiTheme="majorHAnsi" w:cstheme="majorHAnsi"/>
          <w:sz w:val="22"/>
          <w:szCs w:val="22"/>
        </w:rPr>
        <w:t>Chair</w:t>
      </w:r>
      <w:r w:rsidR="00ED00D1" w:rsidRPr="00D0473D">
        <w:rPr>
          <w:rFonts w:asciiTheme="majorHAnsi" w:hAnsiTheme="majorHAnsi" w:cstheme="majorHAnsi"/>
          <w:sz w:val="22"/>
          <w:szCs w:val="22"/>
        </w:rPr>
        <w:t>person</w:t>
      </w:r>
      <w:r w:rsidR="00F016F0" w:rsidRPr="00D0473D">
        <w:rPr>
          <w:rFonts w:asciiTheme="majorHAnsi" w:hAnsiTheme="majorHAnsi" w:cstheme="majorHAnsi"/>
          <w:sz w:val="22"/>
          <w:szCs w:val="22"/>
        </w:rPr>
        <w:t xml:space="preserve"> called the board meeting to order</w:t>
      </w:r>
      <w:r w:rsidR="00A81795" w:rsidRPr="00D0473D">
        <w:rPr>
          <w:rFonts w:asciiTheme="majorHAnsi" w:hAnsiTheme="majorHAnsi" w:cstheme="majorHAnsi"/>
          <w:sz w:val="22"/>
          <w:szCs w:val="22"/>
        </w:rPr>
        <w:t xml:space="preserve"> at</w:t>
      </w:r>
      <w:r w:rsidR="00F016F0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AE116E" w:rsidRPr="00D0473D">
        <w:rPr>
          <w:rFonts w:asciiTheme="majorHAnsi" w:hAnsiTheme="majorHAnsi" w:cstheme="majorHAnsi"/>
          <w:sz w:val="22"/>
          <w:szCs w:val="22"/>
        </w:rPr>
        <w:t>10</w:t>
      </w:r>
      <w:r w:rsidR="00F016F0" w:rsidRPr="00D0473D">
        <w:rPr>
          <w:rFonts w:asciiTheme="majorHAnsi" w:hAnsiTheme="majorHAnsi" w:cstheme="majorHAnsi"/>
          <w:sz w:val="22"/>
          <w:szCs w:val="22"/>
        </w:rPr>
        <w:t>am</w:t>
      </w:r>
      <w:r w:rsidR="00C8511F">
        <w:rPr>
          <w:rFonts w:asciiTheme="majorHAnsi" w:hAnsiTheme="majorHAnsi" w:cstheme="majorHAnsi"/>
          <w:sz w:val="22"/>
          <w:szCs w:val="22"/>
        </w:rPr>
        <w:t>.</w:t>
      </w:r>
    </w:p>
    <w:p w14:paraId="1D8530F0" w14:textId="1EE33626" w:rsidR="00F016F0" w:rsidRPr="00D0473D" w:rsidRDefault="00446014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 xml:space="preserve">Board Members </w:t>
      </w:r>
      <w:r w:rsidR="00F016F0" w:rsidRPr="00D0473D">
        <w:rPr>
          <w:rFonts w:asciiTheme="majorHAnsi" w:hAnsiTheme="majorHAnsi" w:cstheme="majorHAnsi"/>
          <w:sz w:val="22"/>
          <w:szCs w:val="22"/>
        </w:rPr>
        <w:t>Present:</w:t>
      </w:r>
      <w:r w:rsidR="0066027D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Pr="00D0473D">
        <w:rPr>
          <w:rFonts w:asciiTheme="majorHAnsi" w:hAnsiTheme="majorHAnsi" w:cstheme="majorHAnsi"/>
          <w:sz w:val="22"/>
          <w:szCs w:val="22"/>
        </w:rPr>
        <w:t>Joseph Hart</w:t>
      </w:r>
      <w:r w:rsidR="0066027D" w:rsidRPr="00D0473D">
        <w:rPr>
          <w:rFonts w:asciiTheme="majorHAnsi" w:hAnsiTheme="majorHAnsi" w:cstheme="majorHAnsi"/>
          <w:sz w:val="22"/>
          <w:szCs w:val="22"/>
        </w:rPr>
        <w:t>, Vice Chairperson; Doug</w:t>
      </w:r>
      <w:r w:rsidRPr="00D0473D">
        <w:rPr>
          <w:rFonts w:asciiTheme="majorHAnsi" w:hAnsiTheme="majorHAnsi" w:cstheme="majorHAnsi"/>
          <w:sz w:val="22"/>
          <w:szCs w:val="22"/>
        </w:rPr>
        <w:t>las</w:t>
      </w:r>
      <w:r w:rsidR="0066027D" w:rsidRPr="00D0473D">
        <w:rPr>
          <w:rFonts w:asciiTheme="majorHAnsi" w:hAnsiTheme="majorHAnsi" w:cstheme="majorHAnsi"/>
          <w:sz w:val="22"/>
          <w:szCs w:val="22"/>
        </w:rPr>
        <w:t xml:space="preserve"> Frank, Treasurer; </w:t>
      </w:r>
      <w:r w:rsidR="005A2FF0">
        <w:rPr>
          <w:rFonts w:asciiTheme="majorHAnsi" w:hAnsiTheme="majorHAnsi" w:cstheme="majorHAnsi"/>
          <w:sz w:val="22"/>
          <w:szCs w:val="22"/>
        </w:rPr>
        <w:t xml:space="preserve">Terri Ross, Secretary; </w:t>
      </w:r>
      <w:r w:rsidR="0066027D" w:rsidRPr="00D0473D">
        <w:rPr>
          <w:rFonts w:asciiTheme="majorHAnsi" w:hAnsiTheme="majorHAnsi" w:cstheme="majorHAnsi"/>
          <w:sz w:val="22"/>
          <w:szCs w:val="22"/>
        </w:rPr>
        <w:t>John Ricci</w:t>
      </w:r>
      <w:r w:rsidRPr="00D0473D">
        <w:rPr>
          <w:rFonts w:asciiTheme="majorHAnsi" w:hAnsiTheme="majorHAnsi" w:cstheme="majorHAnsi"/>
          <w:sz w:val="22"/>
          <w:szCs w:val="22"/>
        </w:rPr>
        <w:t>; Thomas McElheny; William Meunier</w:t>
      </w:r>
    </w:p>
    <w:p w14:paraId="58813DD6" w14:textId="7A29F896" w:rsidR="00F016F0" w:rsidRPr="00D0473D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Absent:</w:t>
      </w:r>
      <w:r w:rsidR="00347D26" w:rsidRPr="00D0473D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17F0A76B" w14:textId="1AD5B026" w:rsidR="00F016F0" w:rsidRPr="00D0473D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By Telephone:</w:t>
      </w:r>
    </w:p>
    <w:p w14:paraId="043FE451" w14:textId="6981ABEA" w:rsidR="00D0473D" w:rsidRPr="00D0473D" w:rsidRDefault="00F016F0" w:rsidP="00D0473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By Teams:</w:t>
      </w:r>
      <w:r w:rsidR="009777E4" w:rsidRPr="009777E4">
        <w:rPr>
          <w:rFonts w:asciiTheme="majorHAnsi" w:hAnsiTheme="majorHAnsi" w:cstheme="majorHAnsi"/>
          <w:sz w:val="22"/>
          <w:szCs w:val="22"/>
        </w:rPr>
        <w:t xml:space="preserve"> </w:t>
      </w:r>
      <w:r w:rsidR="009777E4" w:rsidRPr="00D0473D">
        <w:rPr>
          <w:rFonts w:asciiTheme="majorHAnsi" w:hAnsiTheme="majorHAnsi" w:cstheme="majorHAnsi"/>
          <w:sz w:val="22"/>
          <w:szCs w:val="22"/>
        </w:rPr>
        <w:t xml:space="preserve">Steven Mauro, Chairperson; </w:t>
      </w:r>
      <w:r w:rsidR="0066027D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3A534F">
        <w:rPr>
          <w:rFonts w:asciiTheme="majorHAnsi" w:hAnsiTheme="majorHAnsi" w:cstheme="majorHAnsi"/>
          <w:sz w:val="22"/>
          <w:szCs w:val="22"/>
        </w:rPr>
        <w:t xml:space="preserve">Marcin </w:t>
      </w:r>
      <w:r w:rsidR="006F2F98">
        <w:rPr>
          <w:rFonts w:asciiTheme="majorHAnsi" w:hAnsiTheme="majorHAnsi" w:cstheme="majorHAnsi"/>
          <w:sz w:val="22"/>
          <w:szCs w:val="22"/>
        </w:rPr>
        <w:t>Lewandowski, Ecostrat</w:t>
      </w:r>
    </w:p>
    <w:p w14:paraId="0D40DF5F" w14:textId="74391696" w:rsidR="00F016F0" w:rsidRPr="00D0473D" w:rsidRDefault="00F016F0" w:rsidP="00D0473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Others present:  Dr. Craig Clark, AC</w:t>
      </w:r>
      <w:r w:rsidR="004B1A9F" w:rsidRPr="00D0473D">
        <w:rPr>
          <w:rFonts w:asciiTheme="majorHAnsi" w:hAnsiTheme="majorHAnsi" w:cstheme="majorHAnsi"/>
          <w:sz w:val="22"/>
          <w:szCs w:val="22"/>
        </w:rPr>
        <w:t>IDA</w:t>
      </w:r>
      <w:r w:rsidRPr="00D0473D">
        <w:rPr>
          <w:rFonts w:asciiTheme="majorHAnsi" w:hAnsiTheme="majorHAnsi" w:cstheme="majorHAnsi"/>
          <w:sz w:val="22"/>
          <w:szCs w:val="22"/>
        </w:rPr>
        <w:t xml:space="preserve"> Executive Director; Barb Benjamin, AC</w:t>
      </w:r>
      <w:r w:rsidR="004B1A9F" w:rsidRPr="00D0473D">
        <w:rPr>
          <w:rFonts w:asciiTheme="majorHAnsi" w:hAnsiTheme="majorHAnsi" w:cstheme="majorHAnsi"/>
          <w:sz w:val="22"/>
          <w:szCs w:val="22"/>
        </w:rPr>
        <w:t>IDA</w:t>
      </w:r>
      <w:r w:rsidRPr="00D0473D">
        <w:rPr>
          <w:rFonts w:asciiTheme="majorHAnsi" w:hAnsiTheme="majorHAnsi" w:cstheme="majorHAnsi"/>
          <w:sz w:val="22"/>
          <w:szCs w:val="22"/>
        </w:rPr>
        <w:t xml:space="preserve"> Operations Director;</w:t>
      </w:r>
      <w:r w:rsidR="0066027D" w:rsidRPr="00D0473D">
        <w:rPr>
          <w:rFonts w:asciiTheme="majorHAnsi" w:hAnsiTheme="majorHAnsi" w:cstheme="majorHAnsi"/>
          <w:sz w:val="22"/>
          <w:szCs w:val="22"/>
        </w:rPr>
        <w:t xml:space="preserve"> Melissa Pingitore, ACIDA Assistant Director;</w:t>
      </w:r>
      <w:r w:rsidR="00BB2413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F07477" w:rsidRPr="00D0473D">
        <w:rPr>
          <w:rFonts w:asciiTheme="majorHAnsi" w:hAnsiTheme="majorHAnsi" w:cstheme="majorHAnsi"/>
          <w:sz w:val="22"/>
          <w:szCs w:val="22"/>
        </w:rPr>
        <w:t>Edmund Russell III, Esq. Hodgson Russ LLP</w:t>
      </w:r>
      <w:r w:rsidR="00F07477">
        <w:rPr>
          <w:rFonts w:asciiTheme="majorHAnsi" w:hAnsiTheme="majorHAnsi" w:cstheme="majorHAnsi"/>
          <w:sz w:val="22"/>
          <w:szCs w:val="22"/>
        </w:rPr>
        <w:t xml:space="preserve">; </w:t>
      </w:r>
      <w:r w:rsidR="0074519A">
        <w:rPr>
          <w:rFonts w:asciiTheme="majorHAnsi" w:hAnsiTheme="majorHAnsi" w:cstheme="majorHAnsi"/>
          <w:sz w:val="22"/>
          <w:szCs w:val="22"/>
        </w:rPr>
        <w:t>Gretchen Hanchett</w:t>
      </w:r>
      <w:r w:rsidR="00DA3022">
        <w:rPr>
          <w:rFonts w:asciiTheme="majorHAnsi" w:hAnsiTheme="majorHAnsi" w:cstheme="majorHAnsi"/>
          <w:sz w:val="22"/>
          <w:szCs w:val="22"/>
        </w:rPr>
        <w:t>, AC Legislator</w:t>
      </w:r>
      <w:r w:rsidR="0074519A">
        <w:rPr>
          <w:rFonts w:asciiTheme="majorHAnsi" w:hAnsiTheme="majorHAnsi" w:cstheme="majorHAnsi"/>
          <w:sz w:val="22"/>
          <w:szCs w:val="22"/>
        </w:rPr>
        <w:t xml:space="preserve">; </w:t>
      </w:r>
      <w:r w:rsidR="003A534F" w:rsidRPr="00D22D4B">
        <w:rPr>
          <w:rFonts w:asciiTheme="majorHAnsi" w:hAnsiTheme="majorHAnsi" w:cstheme="majorHAnsi"/>
          <w:sz w:val="22"/>
          <w:szCs w:val="22"/>
        </w:rPr>
        <w:t>Bridget</w:t>
      </w:r>
      <w:r w:rsidR="0011253C" w:rsidRPr="00D22D4B">
        <w:rPr>
          <w:rFonts w:asciiTheme="majorHAnsi" w:hAnsiTheme="majorHAnsi" w:cstheme="majorHAnsi"/>
          <w:sz w:val="22"/>
          <w:szCs w:val="22"/>
        </w:rPr>
        <w:t>te</w:t>
      </w:r>
      <w:r w:rsidR="003A534F">
        <w:rPr>
          <w:rFonts w:asciiTheme="majorHAnsi" w:hAnsiTheme="majorHAnsi" w:cstheme="majorHAnsi"/>
          <w:sz w:val="22"/>
          <w:szCs w:val="22"/>
        </w:rPr>
        <w:t xml:space="preserve"> Tojek, Town of Granger</w:t>
      </w:r>
    </w:p>
    <w:p w14:paraId="5B6F6C2B" w14:textId="12513BE2" w:rsidR="00F016F0" w:rsidRPr="00D0473D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BOARD MINUTES</w:t>
      </w:r>
    </w:p>
    <w:p w14:paraId="45798D76" w14:textId="749A79BB" w:rsidR="00F016F0" w:rsidRDefault="00F016F0" w:rsidP="00F016F0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A motion was made by</w:t>
      </w:r>
      <w:r w:rsidR="000F1B75">
        <w:rPr>
          <w:rFonts w:asciiTheme="majorHAnsi" w:hAnsiTheme="majorHAnsi" w:cstheme="majorHAnsi"/>
          <w:b/>
          <w:bCs/>
          <w:sz w:val="22"/>
          <w:szCs w:val="22"/>
        </w:rPr>
        <w:t xml:space="preserve"> Joseph Hart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and seconded by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E66478">
        <w:rPr>
          <w:rFonts w:asciiTheme="majorHAnsi" w:hAnsiTheme="majorHAnsi" w:cstheme="majorHAnsi"/>
          <w:b/>
          <w:bCs/>
          <w:sz w:val="22"/>
          <w:szCs w:val="22"/>
        </w:rPr>
        <w:t xml:space="preserve">John Ricci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to approve the </w:t>
      </w:r>
      <w:r w:rsidR="00D30270">
        <w:rPr>
          <w:rFonts w:asciiTheme="majorHAnsi" w:hAnsiTheme="majorHAnsi" w:cstheme="majorHAnsi"/>
          <w:b/>
          <w:bCs/>
          <w:sz w:val="22"/>
          <w:szCs w:val="22"/>
        </w:rPr>
        <w:t>July 9</w:t>
      </w:r>
      <w:r w:rsidR="000F1B75">
        <w:rPr>
          <w:rFonts w:asciiTheme="majorHAnsi" w:hAnsiTheme="majorHAnsi" w:cstheme="majorHAnsi"/>
          <w:b/>
          <w:bCs/>
          <w:sz w:val="22"/>
          <w:szCs w:val="22"/>
        </w:rPr>
        <w:t>,</w:t>
      </w:r>
      <w:r w:rsidR="00340B14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2026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minutes.  </w:t>
      </w:r>
      <w:r w:rsidR="002F02F5">
        <w:rPr>
          <w:rFonts w:asciiTheme="majorHAnsi" w:hAnsiTheme="majorHAnsi" w:cstheme="majorHAnsi"/>
          <w:b/>
          <w:bCs/>
          <w:sz w:val="22"/>
          <w:szCs w:val="22"/>
        </w:rPr>
        <w:t xml:space="preserve">No discussion. 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Approved/passed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6B7055">
        <w:rPr>
          <w:rFonts w:asciiTheme="majorHAnsi" w:hAnsiTheme="majorHAnsi" w:cstheme="majorHAnsi"/>
          <w:b/>
          <w:bCs/>
          <w:sz w:val="22"/>
          <w:szCs w:val="22"/>
        </w:rPr>
        <w:t>6</w:t>
      </w:r>
      <w:r w:rsidR="00BF601D">
        <w:rPr>
          <w:rFonts w:asciiTheme="majorHAnsi" w:hAnsiTheme="majorHAnsi" w:cstheme="majorHAnsi"/>
          <w:b/>
          <w:bCs/>
          <w:sz w:val="22"/>
          <w:szCs w:val="22"/>
        </w:rPr>
        <w:t>-0 (1 absent)</w:t>
      </w:r>
      <w:r w:rsidR="005F4B03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</w:p>
    <w:p w14:paraId="11E30C9B" w14:textId="77777777" w:rsidR="001B4FE2" w:rsidRDefault="001B4FE2" w:rsidP="001B4FE2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02FCB7FD" w14:textId="77777777" w:rsidR="001B4FE2" w:rsidRPr="00D0473D" w:rsidRDefault="001B4FE2" w:rsidP="001B4F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TREASURERS REPORT</w:t>
      </w:r>
    </w:p>
    <w:p w14:paraId="738FE86E" w14:textId="29D0ABDE" w:rsidR="001B4FE2" w:rsidRPr="00B802BB" w:rsidRDefault="001B4FE2" w:rsidP="001B4FE2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Finance Committee Report</w:t>
      </w:r>
      <w:r w:rsidR="00CC1739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</w:t>
      </w:r>
      <w:r w:rsidR="00FA0986">
        <w:rPr>
          <w:rFonts w:asciiTheme="majorHAnsi" w:hAnsiTheme="majorHAnsi" w:cstheme="majorHAnsi"/>
          <w:sz w:val="22"/>
          <w:szCs w:val="22"/>
        </w:rPr>
        <w:t xml:space="preserve"> - </w:t>
      </w:r>
      <w:r w:rsidR="000033BB">
        <w:rPr>
          <w:rFonts w:asciiTheme="majorHAnsi" w:hAnsiTheme="majorHAnsi" w:cstheme="majorHAnsi"/>
          <w:sz w:val="22"/>
          <w:szCs w:val="22"/>
        </w:rPr>
        <w:t xml:space="preserve">Douglas </w:t>
      </w:r>
      <w:r w:rsidR="00E15E67">
        <w:rPr>
          <w:rFonts w:asciiTheme="majorHAnsi" w:hAnsiTheme="majorHAnsi" w:cstheme="majorHAnsi"/>
          <w:sz w:val="22"/>
          <w:szCs w:val="22"/>
        </w:rPr>
        <w:t xml:space="preserve">reported the Finance Committee met before </w:t>
      </w:r>
      <w:r w:rsidR="00655ADE">
        <w:rPr>
          <w:rFonts w:asciiTheme="majorHAnsi" w:hAnsiTheme="majorHAnsi" w:cstheme="majorHAnsi"/>
          <w:sz w:val="22"/>
          <w:szCs w:val="22"/>
        </w:rPr>
        <w:t>the IDA</w:t>
      </w:r>
      <w:r w:rsidR="00E15E67">
        <w:rPr>
          <w:rFonts w:asciiTheme="majorHAnsi" w:hAnsiTheme="majorHAnsi" w:cstheme="majorHAnsi"/>
          <w:sz w:val="22"/>
          <w:szCs w:val="22"/>
        </w:rPr>
        <w:t xml:space="preserve"> meeting and </w:t>
      </w:r>
      <w:r w:rsidR="000033BB">
        <w:rPr>
          <w:rFonts w:asciiTheme="majorHAnsi" w:hAnsiTheme="majorHAnsi" w:cstheme="majorHAnsi"/>
          <w:sz w:val="22"/>
          <w:szCs w:val="22"/>
        </w:rPr>
        <w:t>re</w:t>
      </w:r>
      <w:r w:rsidR="002F74CE">
        <w:rPr>
          <w:rFonts w:asciiTheme="majorHAnsi" w:hAnsiTheme="majorHAnsi" w:cstheme="majorHAnsi"/>
          <w:sz w:val="22"/>
          <w:szCs w:val="22"/>
        </w:rPr>
        <w:t xml:space="preserve">viewed the financial reports </w:t>
      </w:r>
      <w:r w:rsidR="00E15E67">
        <w:rPr>
          <w:rFonts w:asciiTheme="majorHAnsi" w:hAnsiTheme="majorHAnsi" w:cstheme="majorHAnsi"/>
          <w:sz w:val="22"/>
          <w:szCs w:val="22"/>
        </w:rPr>
        <w:t>that were presented</w:t>
      </w:r>
      <w:r w:rsidR="005F72A3">
        <w:rPr>
          <w:rFonts w:asciiTheme="majorHAnsi" w:hAnsiTheme="majorHAnsi" w:cstheme="majorHAnsi"/>
          <w:sz w:val="22"/>
          <w:szCs w:val="22"/>
        </w:rPr>
        <w:t>.</w:t>
      </w:r>
      <w:r w:rsidR="00E15E67">
        <w:rPr>
          <w:rFonts w:asciiTheme="majorHAnsi" w:hAnsiTheme="majorHAnsi" w:cstheme="majorHAnsi"/>
          <w:sz w:val="22"/>
          <w:szCs w:val="22"/>
        </w:rPr>
        <w:t xml:space="preserve">  </w:t>
      </w:r>
      <w:r w:rsidR="005F72A3">
        <w:rPr>
          <w:rFonts w:asciiTheme="majorHAnsi" w:hAnsiTheme="majorHAnsi" w:cstheme="majorHAnsi"/>
          <w:sz w:val="22"/>
          <w:szCs w:val="22"/>
        </w:rPr>
        <w:t xml:space="preserve">  </w:t>
      </w:r>
      <w:r w:rsidR="00C9487E">
        <w:rPr>
          <w:rFonts w:asciiTheme="majorHAnsi" w:hAnsiTheme="majorHAnsi" w:cstheme="majorHAnsi"/>
          <w:sz w:val="22"/>
          <w:szCs w:val="22"/>
        </w:rPr>
        <w:t xml:space="preserve">Douglas reminded Melissa and Barb that the Finance Committee Meeting Minutes are supposed to be included in the ACIDA Board Packet.  </w:t>
      </w:r>
    </w:p>
    <w:p w14:paraId="72D4C00A" w14:textId="33807356" w:rsidR="001B4FE2" w:rsidRPr="00D0473D" w:rsidRDefault="001B4FE2" w:rsidP="001B4FE2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Finance Committee Review - </w:t>
      </w: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Banking and Financial Summary </w:t>
      </w:r>
      <w:r w:rsidR="00CC1739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</w:t>
      </w:r>
    </w:p>
    <w:p w14:paraId="6477FC36" w14:textId="60B9B3A6" w:rsidR="00CC1739" w:rsidRDefault="001B4FE2" w:rsidP="00CC1739">
      <w:pPr>
        <w:pStyle w:val="ListParagraph"/>
        <w:numPr>
          <w:ilvl w:val="0"/>
          <w:numId w:val="25"/>
        </w:numPr>
        <w:ind w:left="1440"/>
        <w:rPr>
          <w:rFonts w:asciiTheme="majorHAnsi" w:hAnsiTheme="majorHAnsi" w:cstheme="majorHAnsi"/>
          <w:b/>
          <w:bCs/>
          <w:sz w:val="22"/>
          <w:szCs w:val="22"/>
        </w:rPr>
      </w:pPr>
      <w:r w:rsidRPr="000B0989">
        <w:rPr>
          <w:rFonts w:asciiTheme="majorHAnsi" w:hAnsiTheme="majorHAnsi" w:cstheme="majorHAnsi"/>
          <w:i/>
          <w:iCs/>
          <w:sz w:val="22"/>
          <w:szCs w:val="22"/>
          <w:u w:val="single"/>
        </w:rPr>
        <w:t>Balance Sheet; Profit &amp; Loss; Expense Abstract – Transactions by Vendor; CD Bank Statements</w:t>
      </w:r>
      <w:r w:rsidRPr="000B0989">
        <w:rPr>
          <w:rFonts w:asciiTheme="majorHAnsi" w:hAnsiTheme="majorHAnsi" w:cstheme="majorHAnsi"/>
          <w:sz w:val="22"/>
          <w:szCs w:val="22"/>
        </w:rPr>
        <w:t xml:space="preserve">  - </w:t>
      </w:r>
      <w:r w:rsidR="00524989" w:rsidRPr="000B0989">
        <w:rPr>
          <w:rFonts w:asciiTheme="majorHAnsi" w:hAnsiTheme="majorHAnsi" w:cstheme="majorHAnsi"/>
          <w:sz w:val="22"/>
          <w:szCs w:val="22"/>
        </w:rPr>
        <w:t>Douglas reported that the Finance Committee</w:t>
      </w:r>
      <w:r w:rsidR="003561CD" w:rsidRPr="000B0989">
        <w:rPr>
          <w:rFonts w:asciiTheme="majorHAnsi" w:hAnsiTheme="majorHAnsi" w:cstheme="majorHAnsi"/>
          <w:sz w:val="22"/>
          <w:szCs w:val="22"/>
        </w:rPr>
        <w:t xml:space="preserve"> recommends the IDA Board accept the Financial Reports and </w:t>
      </w:r>
      <w:r w:rsidR="00527007" w:rsidRPr="000B0989">
        <w:rPr>
          <w:rFonts w:asciiTheme="majorHAnsi" w:hAnsiTheme="majorHAnsi" w:cstheme="majorHAnsi"/>
          <w:sz w:val="22"/>
          <w:szCs w:val="22"/>
        </w:rPr>
        <w:t>a</w:t>
      </w:r>
      <w:r w:rsidR="003561CD" w:rsidRPr="000B0989">
        <w:rPr>
          <w:rFonts w:asciiTheme="majorHAnsi" w:hAnsiTheme="majorHAnsi" w:cstheme="majorHAnsi"/>
          <w:sz w:val="22"/>
          <w:szCs w:val="22"/>
        </w:rPr>
        <w:t>pprove</w:t>
      </w:r>
      <w:r w:rsidR="00527007" w:rsidRPr="000B0989">
        <w:rPr>
          <w:rFonts w:asciiTheme="majorHAnsi" w:hAnsiTheme="majorHAnsi" w:cstheme="majorHAnsi"/>
          <w:sz w:val="22"/>
          <w:szCs w:val="22"/>
        </w:rPr>
        <w:t xml:space="preserve"> the Transaction by Vendor</w:t>
      </w:r>
      <w:r w:rsidR="003A2468" w:rsidRPr="000B0989">
        <w:rPr>
          <w:rFonts w:asciiTheme="majorHAnsi" w:hAnsiTheme="majorHAnsi" w:cstheme="majorHAnsi"/>
          <w:sz w:val="22"/>
          <w:szCs w:val="22"/>
        </w:rPr>
        <w:t>s Summary to pay the monthly bills of $</w:t>
      </w:r>
      <w:r w:rsidR="00A221AC" w:rsidRPr="000B0989">
        <w:rPr>
          <w:rFonts w:asciiTheme="majorHAnsi" w:hAnsiTheme="majorHAnsi" w:cstheme="majorHAnsi"/>
          <w:sz w:val="22"/>
          <w:szCs w:val="22"/>
        </w:rPr>
        <w:t>87,</w:t>
      </w:r>
      <w:r w:rsidR="00D05F1A" w:rsidRPr="000B0989">
        <w:rPr>
          <w:rFonts w:asciiTheme="majorHAnsi" w:hAnsiTheme="majorHAnsi" w:cstheme="majorHAnsi"/>
          <w:sz w:val="22"/>
          <w:szCs w:val="22"/>
        </w:rPr>
        <w:t>279.26</w:t>
      </w:r>
      <w:r w:rsidR="003A2468" w:rsidRPr="000B0989">
        <w:rPr>
          <w:rFonts w:asciiTheme="majorHAnsi" w:hAnsiTheme="majorHAnsi" w:cstheme="majorHAnsi"/>
          <w:sz w:val="22"/>
          <w:szCs w:val="22"/>
        </w:rPr>
        <w:t>.</w:t>
      </w:r>
      <w:r w:rsidR="006D1E72" w:rsidRPr="000B0989">
        <w:rPr>
          <w:rFonts w:asciiTheme="majorHAnsi" w:hAnsiTheme="majorHAnsi" w:cstheme="majorHAnsi"/>
          <w:sz w:val="22"/>
          <w:szCs w:val="22"/>
        </w:rPr>
        <w:t xml:space="preserve">  </w:t>
      </w:r>
      <w:r w:rsidR="00DD756B" w:rsidRPr="000B0989">
        <w:rPr>
          <w:rFonts w:asciiTheme="majorHAnsi" w:hAnsiTheme="majorHAnsi" w:cstheme="majorHAnsi"/>
          <w:b/>
          <w:bCs/>
          <w:sz w:val="22"/>
          <w:szCs w:val="22"/>
        </w:rPr>
        <w:t xml:space="preserve">A motion was made by Thomas McElheny and seconded by </w:t>
      </w:r>
      <w:r w:rsidR="00024355" w:rsidRPr="000B0989">
        <w:rPr>
          <w:rFonts w:asciiTheme="majorHAnsi" w:hAnsiTheme="majorHAnsi" w:cstheme="majorHAnsi"/>
          <w:b/>
          <w:bCs/>
          <w:sz w:val="22"/>
          <w:szCs w:val="22"/>
        </w:rPr>
        <w:t>Terri Ross</w:t>
      </w:r>
      <w:r w:rsidR="00DD756B" w:rsidRPr="000B0989">
        <w:rPr>
          <w:rFonts w:asciiTheme="majorHAnsi" w:hAnsiTheme="majorHAnsi" w:cstheme="majorHAnsi"/>
          <w:b/>
          <w:bCs/>
          <w:sz w:val="22"/>
          <w:szCs w:val="22"/>
        </w:rPr>
        <w:t xml:space="preserve"> to approve the Financial Reports and pay the bills totaling $</w:t>
      </w:r>
      <w:r w:rsidR="00024355" w:rsidRPr="000B0989">
        <w:rPr>
          <w:rFonts w:asciiTheme="majorHAnsi" w:hAnsiTheme="majorHAnsi" w:cstheme="majorHAnsi"/>
          <w:b/>
          <w:bCs/>
          <w:sz w:val="22"/>
          <w:szCs w:val="22"/>
        </w:rPr>
        <w:t>87,279.26</w:t>
      </w:r>
      <w:r w:rsidR="00DD756B" w:rsidRPr="000B0989">
        <w:rPr>
          <w:rFonts w:asciiTheme="majorHAnsi" w:hAnsiTheme="majorHAnsi" w:cstheme="majorHAnsi"/>
          <w:b/>
          <w:bCs/>
          <w:sz w:val="22"/>
          <w:szCs w:val="22"/>
        </w:rPr>
        <w:t xml:space="preserve"> as recommended by the Finance Committee.  </w:t>
      </w:r>
      <w:r w:rsidR="005E515B" w:rsidRPr="000B0989">
        <w:rPr>
          <w:rFonts w:asciiTheme="majorHAnsi" w:hAnsiTheme="majorHAnsi" w:cstheme="majorHAnsi"/>
          <w:b/>
          <w:bCs/>
          <w:sz w:val="22"/>
          <w:szCs w:val="22"/>
        </w:rPr>
        <w:t>Discussion was on the larger amounts to be paid this month.</w:t>
      </w:r>
      <w:r w:rsidR="00DD756B" w:rsidRPr="000B0989">
        <w:rPr>
          <w:rFonts w:asciiTheme="majorHAnsi" w:hAnsiTheme="majorHAnsi" w:cstheme="majorHAnsi"/>
          <w:b/>
          <w:bCs/>
          <w:sz w:val="22"/>
          <w:szCs w:val="22"/>
        </w:rPr>
        <w:t xml:space="preserve">  </w:t>
      </w:r>
      <w:r w:rsidR="00BD2264" w:rsidRPr="000B0989">
        <w:rPr>
          <w:rFonts w:asciiTheme="majorHAnsi" w:hAnsiTheme="majorHAnsi" w:cstheme="majorHAnsi"/>
          <w:b/>
          <w:bCs/>
          <w:sz w:val="22"/>
          <w:szCs w:val="22"/>
        </w:rPr>
        <w:t xml:space="preserve">Our </w:t>
      </w:r>
      <w:r w:rsidR="00EB422F" w:rsidRPr="000B0989">
        <w:rPr>
          <w:rFonts w:asciiTheme="majorHAnsi" w:hAnsiTheme="majorHAnsi" w:cstheme="majorHAnsi"/>
          <w:b/>
          <w:bCs/>
          <w:sz w:val="22"/>
          <w:szCs w:val="22"/>
        </w:rPr>
        <w:t>A</w:t>
      </w:r>
      <w:r w:rsidR="00BD2264" w:rsidRPr="000B0989">
        <w:rPr>
          <w:rFonts w:asciiTheme="majorHAnsi" w:hAnsiTheme="majorHAnsi" w:cstheme="majorHAnsi"/>
          <w:b/>
          <w:bCs/>
          <w:sz w:val="22"/>
          <w:szCs w:val="22"/>
        </w:rPr>
        <w:t xml:space="preserve">ccountant that does </w:t>
      </w:r>
      <w:r w:rsidR="00EA2637" w:rsidRPr="000B0989">
        <w:rPr>
          <w:rFonts w:asciiTheme="majorHAnsi" w:hAnsiTheme="majorHAnsi" w:cstheme="majorHAnsi"/>
          <w:b/>
          <w:bCs/>
          <w:sz w:val="22"/>
          <w:szCs w:val="22"/>
        </w:rPr>
        <w:t>the</w:t>
      </w:r>
      <w:r w:rsidR="00BD2264" w:rsidRPr="000B0989">
        <w:rPr>
          <w:rFonts w:asciiTheme="majorHAnsi" w:hAnsiTheme="majorHAnsi" w:cstheme="majorHAnsi"/>
          <w:b/>
          <w:bCs/>
          <w:sz w:val="22"/>
          <w:szCs w:val="22"/>
        </w:rPr>
        <w:t xml:space="preserve"> annual audit, </w:t>
      </w:r>
      <w:r w:rsidR="00145C70" w:rsidRPr="000B0989">
        <w:rPr>
          <w:rFonts w:asciiTheme="majorHAnsi" w:hAnsiTheme="majorHAnsi" w:cstheme="majorHAnsi"/>
          <w:b/>
          <w:bCs/>
          <w:sz w:val="22"/>
          <w:szCs w:val="22"/>
        </w:rPr>
        <w:t xml:space="preserve">the </w:t>
      </w:r>
      <w:r w:rsidR="005E1B6D" w:rsidRPr="000B0989">
        <w:rPr>
          <w:rFonts w:asciiTheme="majorHAnsi" w:hAnsiTheme="majorHAnsi" w:cstheme="majorHAnsi"/>
          <w:b/>
          <w:bCs/>
          <w:sz w:val="22"/>
          <w:szCs w:val="22"/>
        </w:rPr>
        <w:t>C</w:t>
      </w:r>
      <w:r w:rsidR="00145C70" w:rsidRPr="000B0989">
        <w:rPr>
          <w:rFonts w:asciiTheme="majorHAnsi" w:hAnsiTheme="majorHAnsi" w:cstheme="majorHAnsi"/>
          <w:b/>
          <w:bCs/>
          <w:sz w:val="22"/>
          <w:szCs w:val="22"/>
        </w:rPr>
        <w:t xml:space="preserve">onsultant </w:t>
      </w:r>
      <w:r w:rsidR="00C26483" w:rsidRPr="000B0989">
        <w:rPr>
          <w:rFonts w:asciiTheme="majorHAnsi" w:hAnsiTheme="majorHAnsi" w:cstheme="majorHAnsi"/>
          <w:b/>
          <w:bCs/>
          <w:sz w:val="22"/>
          <w:szCs w:val="22"/>
        </w:rPr>
        <w:t xml:space="preserve">designing </w:t>
      </w:r>
      <w:r w:rsidR="005E1B6D" w:rsidRPr="000B0989">
        <w:rPr>
          <w:rFonts w:asciiTheme="majorHAnsi" w:hAnsiTheme="majorHAnsi" w:cstheme="majorHAnsi"/>
          <w:b/>
          <w:bCs/>
          <w:sz w:val="22"/>
          <w:szCs w:val="22"/>
        </w:rPr>
        <w:t>our</w:t>
      </w:r>
      <w:r w:rsidR="00C26483" w:rsidRPr="000B0989">
        <w:rPr>
          <w:rFonts w:asciiTheme="majorHAnsi" w:hAnsiTheme="majorHAnsi" w:cstheme="majorHAnsi"/>
          <w:b/>
          <w:bCs/>
          <w:sz w:val="22"/>
          <w:szCs w:val="22"/>
        </w:rPr>
        <w:t xml:space="preserve"> new building,</w:t>
      </w:r>
      <w:r w:rsidR="00C77C91" w:rsidRPr="000B0989">
        <w:rPr>
          <w:rFonts w:asciiTheme="majorHAnsi" w:hAnsiTheme="majorHAnsi" w:cstheme="majorHAnsi"/>
          <w:b/>
          <w:bCs/>
          <w:sz w:val="22"/>
          <w:szCs w:val="22"/>
        </w:rPr>
        <w:t xml:space="preserve"> the </w:t>
      </w:r>
      <w:r w:rsidR="005E1B6D" w:rsidRPr="000B0989">
        <w:rPr>
          <w:rFonts w:asciiTheme="majorHAnsi" w:hAnsiTheme="majorHAnsi" w:cstheme="majorHAnsi"/>
          <w:b/>
          <w:bCs/>
          <w:sz w:val="22"/>
          <w:szCs w:val="22"/>
        </w:rPr>
        <w:t>M</w:t>
      </w:r>
      <w:r w:rsidR="00C77C91" w:rsidRPr="000B0989">
        <w:rPr>
          <w:rFonts w:asciiTheme="majorHAnsi" w:hAnsiTheme="majorHAnsi" w:cstheme="majorHAnsi"/>
          <w:b/>
          <w:bCs/>
          <w:sz w:val="22"/>
          <w:szCs w:val="22"/>
        </w:rPr>
        <w:t xml:space="preserve">icroenterprise </w:t>
      </w:r>
      <w:r w:rsidR="005E1B6D" w:rsidRPr="000B0989">
        <w:rPr>
          <w:rFonts w:asciiTheme="majorHAnsi" w:hAnsiTheme="majorHAnsi" w:cstheme="majorHAnsi"/>
          <w:b/>
          <w:bCs/>
          <w:sz w:val="22"/>
          <w:szCs w:val="22"/>
        </w:rPr>
        <w:t>G</w:t>
      </w:r>
      <w:r w:rsidR="00C77C91" w:rsidRPr="000B0989">
        <w:rPr>
          <w:rFonts w:asciiTheme="majorHAnsi" w:hAnsiTheme="majorHAnsi" w:cstheme="majorHAnsi"/>
          <w:b/>
          <w:bCs/>
          <w:sz w:val="22"/>
          <w:szCs w:val="22"/>
        </w:rPr>
        <w:t xml:space="preserve">rant </w:t>
      </w:r>
      <w:r w:rsidR="005E1B6D" w:rsidRPr="000B0989">
        <w:rPr>
          <w:rFonts w:asciiTheme="majorHAnsi" w:hAnsiTheme="majorHAnsi" w:cstheme="majorHAnsi"/>
          <w:b/>
          <w:bCs/>
          <w:sz w:val="22"/>
          <w:szCs w:val="22"/>
        </w:rPr>
        <w:t>C</w:t>
      </w:r>
      <w:r w:rsidR="00C77C91" w:rsidRPr="000B0989">
        <w:rPr>
          <w:rFonts w:asciiTheme="majorHAnsi" w:hAnsiTheme="majorHAnsi" w:cstheme="majorHAnsi"/>
          <w:b/>
          <w:bCs/>
          <w:sz w:val="22"/>
          <w:szCs w:val="22"/>
        </w:rPr>
        <w:t>onsul</w:t>
      </w:r>
      <w:r w:rsidR="00EB422F" w:rsidRPr="000B0989">
        <w:rPr>
          <w:rFonts w:asciiTheme="majorHAnsi" w:hAnsiTheme="majorHAnsi" w:cstheme="majorHAnsi"/>
          <w:b/>
          <w:bCs/>
          <w:sz w:val="22"/>
          <w:szCs w:val="22"/>
        </w:rPr>
        <w:t>tant and the EPA Grant Consultant.</w:t>
      </w:r>
      <w:r w:rsidR="00C26483" w:rsidRPr="000B0989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C77C91" w:rsidRPr="000B0989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DD756B" w:rsidRPr="000B0989">
        <w:rPr>
          <w:rFonts w:asciiTheme="majorHAnsi" w:hAnsiTheme="majorHAnsi" w:cstheme="majorHAnsi"/>
          <w:b/>
          <w:bCs/>
          <w:sz w:val="22"/>
          <w:szCs w:val="22"/>
        </w:rPr>
        <w:t xml:space="preserve">Approved/passed </w:t>
      </w:r>
      <w:r w:rsidR="00FD784D">
        <w:rPr>
          <w:rFonts w:asciiTheme="majorHAnsi" w:hAnsiTheme="majorHAnsi" w:cstheme="majorHAnsi"/>
          <w:b/>
          <w:bCs/>
          <w:sz w:val="22"/>
          <w:szCs w:val="22"/>
        </w:rPr>
        <w:t>7-0</w:t>
      </w:r>
    </w:p>
    <w:p w14:paraId="45143470" w14:textId="77777777" w:rsidR="00541992" w:rsidRDefault="00541992" w:rsidP="00541992">
      <w:pPr>
        <w:pStyle w:val="ListParagraph"/>
        <w:ind w:left="1440"/>
        <w:rPr>
          <w:rFonts w:asciiTheme="majorHAnsi" w:hAnsiTheme="majorHAnsi" w:cstheme="majorHAnsi"/>
          <w:i/>
          <w:iCs/>
          <w:sz w:val="22"/>
          <w:szCs w:val="22"/>
          <w:u w:val="single"/>
        </w:rPr>
      </w:pPr>
    </w:p>
    <w:p w14:paraId="4B68DACA" w14:textId="77777777" w:rsidR="00541992" w:rsidRDefault="00541992" w:rsidP="00541992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226FFB3C" w14:textId="77777777" w:rsidR="00541992" w:rsidRPr="00541992" w:rsidRDefault="00541992" w:rsidP="00541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541992">
        <w:rPr>
          <w:rFonts w:asciiTheme="majorHAnsi" w:hAnsiTheme="majorHAnsi" w:cstheme="majorHAnsi"/>
          <w:b/>
          <w:bCs/>
          <w:sz w:val="22"/>
          <w:szCs w:val="22"/>
        </w:rPr>
        <w:lastRenderedPageBreak/>
        <w:t>ACTION ITEMS</w:t>
      </w:r>
    </w:p>
    <w:p w14:paraId="6DA73333" w14:textId="0993694C" w:rsidR="00884B01" w:rsidRPr="00884B01" w:rsidRDefault="00541992" w:rsidP="00884B01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RBDG – BDO Zone Report</w:t>
      </w:r>
      <w:r w:rsidRPr="00D0473D">
        <w:rPr>
          <w:rFonts w:asciiTheme="majorHAnsi" w:hAnsiTheme="majorHAnsi" w:cstheme="majorHAnsi"/>
          <w:sz w:val="22"/>
          <w:szCs w:val="22"/>
        </w:rPr>
        <w:t xml:space="preserve"> – </w:t>
      </w:r>
      <w:r w:rsidR="006B2CE3">
        <w:rPr>
          <w:rFonts w:asciiTheme="majorHAnsi" w:hAnsiTheme="majorHAnsi" w:cstheme="majorHAnsi"/>
          <w:sz w:val="22"/>
          <w:szCs w:val="22"/>
        </w:rPr>
        <w:t>Marcin Lewandowski</w:t>
      </w:r>
      <w:r w:rsidR="002A10E0">
        <w:rPr>
          <w:rFonts w:asciiTheme="majorHAnsi" w:hAnsiTheme="majorHAnsi" w:cstheme="majorHAnsi"/>
          <w:sz w:val="22"/>
          <w:szCs w:val="22"/>
        </w:rPr>
        <w:t>, Vice President of Operations and Risk</w:t>
      </w:r>
      <w:r w:rsidR="006B2CE3">
        <w:rPr>
          <w:rFonts w:asciiTheme="majorHAnsi" w:hAnsiTheme="majorHAnsi" w:cstheme="majorHAnsi"/>
          <w:sz w:val="22"/>
          <w:szCs w:val="22"/>
        </w:rPr>
        <w:t xml:space="preserve"> from Ecostrat introduced himself</w:t>
      </w:r>
      <w:r w:rsidR="00AF1A2F">
        <w:rPr>
          <w:rFonts w:asciiTheme="majorHAnsi" w:hAnsiTheme="majorHAnsi" w:cstheme="majorHAnsi"/>
          <w:sz w:val="22"/>
          <w:szCs w:val="22"/>
        </w:rPr>
        <w:t xml:space="preserve"> and </w:t>
      </w:r>
      <w:r w:rsidR="00C2795C">
        <w:rPr>
          <w:rFonts w:asciiTheme="majorHAnsi" w:hAnsiTheme="majorHAnsi" w:cstheme="majorHAnsi"/>
          <w:sz w:val="22"/>
          <w:szCs w:val="22"/>
        </w:rPr>
        <w:t xml:space="preserve">talked about </w:t>
      </w:r>
      <w:r w:rsidR="00150CCB">
        <w:rPr>
          <w:rFonts w:asciiTheme="majorHAnsi" w:hAnsiTheme="majorHAnsi" w:cstheme="majorHAnsi"/>
          <w:sz w:val="22"/>
          <w:szCs w:val="22"/>
        </w:rPr>
        <w:t>Ecostrat</w:t>
      </w:r>
      <w:r w:rsidR="00C2795C">
        <w:rPr>
          <w:rFonts w:asciiTheme="majorHAnsi" w:hAnsiTheme="majorHAnsi" w:cstheme="majorHAnsi"/>
          <w:sz w:val="22"/>
          <w:szCs w:val="22"/>
        </w:rPr>
        <w:t xml:space="preserve">.  </w:t>
      </w:r>
      <w:r w:rsidR="00C66F0F">
        <w:rPr>
          <w:rFonts w:asciiTheme="majorHAnsi" w:hAnsiTheme="majorHAnsi" w:cstheme="majorHAnsi"/>
          <w:sz w:val="22"/>
          <w:szCs w:val="22"/>
        </w:rPr>
        <w:t xml:space="preserve">Marcin </w:t>
      </w:r>
      <w:r w:rsidR="00AF1A2F">
        <w:rPr>
          <w:rFonts w:asciiTheme="majorHAnsi" w:hAnsiTheme="majorHAnsi" w:cstheme="majorHAnsi"/>
          <w:sz w:val="22"/>
          <w:szCs w:val="22"/>
        </w:rPr>
        <w:t xml:space="preserve">reviewed </w:t>
      </w:r>
      <w:r w:rsidR="00E945D9">
        <w:rPr>
          <w:rFonts w:asciiTheme="majorHAnsi" w:hAnsiTheme="majorHAnsi" w:cstheme="majorHAnsi"/>
          <w:sz w:val="22"/>
          <w:szCs w:val="22"/>
        </w:rPr>
        <w:t xml:space="preserve">the </w:t>
      </w:r>
      <w:r w:rsidR="00656956">
        <w:rPr>
          <w:rFonts w:asciiTheme="majorHAnsi" w:hAnsiTheme="majorHAnsi" w:cstheme="majorHAnsi"/>
          <w:sz w:val="22"/>
          <w:szCs w:val="22"/>
        </w:rPr>
        <w:t>BDO Zone Report</w:t>
      </w:r>
      <w:r w:rsidR="00A1576F">
        <w:rPr>
          <w:rFonts w:asciiTheme="majorHAnsi" w:hAnsiTheme="majorHAnsi" w:cstheme="majorHAnsi"/>
          <w:sz w:val="22"/>
          <w:szCs w:val="22"/>
        </w:rPr>
        <w:t xml:space="preserve"> for Allegany County on </w:t>
      </w:r>
      <w:r w:rsidR="006B0841">
        <w:rPr>
          <w:rFonts w:asciiTheme="majorHAnsi" w:hAnsiTheme="majorHAnsi" w:cstheme="majorHAnsi"/>
          <w:sz w:val="22"/>
          <w:szCs w:val="22"/>
        </w:rPr>
        <w:t>W</w:t>
      </w:r>
      <w:r w:rsidR="00A1576F">
        <w:rPr>
          <w:rFonts w:asciiTheme="majorHAnsi" w:hAnsiTheme="majorHAnsi" w:cstheme="majorHAnsi"/>
          <w:sz w:val="22"/>
          <w:szCs w:val="22"/>
        </w:rPr>
        <w:t xml:space="preserve">oody </w:t>
      </w:r>
      <w:r w:rsidR="006B0841">
        <w:rPr>
          <w:rFonts w:asciiTheme="majorHAnsi" w:hAnsiTheme="majorHAnsi" w:cstheme="majorHAnsi"/>
          <w:sz w:val="22"/>
          <w:szCs w:val="22"/>
        </w:rPr>
        <w:t>B</w:t>
      </w:r>
      <w:r w:rsidR="00A1576F">
        <w:rPr>
          <w:rFonts w:asciiTheme="majorHAnsi" w:hAnsiTheme="majorHAnsi" w:cstheme="majorHAnsi"/>
          <w:sz w:val="22"/>
          <w:szCs w:val="22"/>
        </w:rPr>
        <w:t>iomass</w:t>
      </w:r>
      <w:r w:rsidR="00210365">
        <w:rPr>
          <w:rFonts w:asciiTheme="majorHAnsi" w:hAnsiTheme="majorHAnsi" w:cstheme="majorHAnsi"/>
          <w:sz w:val="22"/>
          <w:szCs w:val="22"/>
        </w:rPr>
        <w:t xml:space="preserve"> and the </w:t>
      </w:r>
      <w:r w:rsidR="00074AF2">
        <w:rPr>
          <w:rFonts w:asciiTheme="majorHAnsi" w:hAnsiTheme="majorHAnsi" w:cstheme="majorHAnsi"/>
          <w:sz w:val="22"/>
          <w:szCs w:val="22"/>
        </w:rPr>
        <w:t>relevance</w:t>
      </w:r>
      <w:r w:rsidR="00210365">
        <w:rPr>
          <w:rFonts w:asciiTheme="majorHAnsi" w:hAnsiTheme="majorHAnsi" w:cstheme="majorHAnsi"/>
          <w:sz w:val="22"/>
          <w:szCs w:val="22"/>
        </w:rPr>
        <w:t xml:space="preserve"> of a BDO Zone Rating</w:t>
      </w:r>
      <w:r w:rsidR="00150CCB">
        <w:rPr>
          <w:rFonts w:asciiTheme="majorHAnsi" w:hAnsiTheme="majorHAnsi" w:cstheme="majorHAnsi"/>
          <w:sz w:val="22"/>
          <w:szCs w:val="22"/>
        </w:rPr>
        <w:t xml:space="preserve"> of</w:t>
      </w:r>
      <w:r w:rsidR="007C2008">
        <w:rPr>
          <w:rFonts w:asciiTheme="majorHAnsi" w:hAnsiTheme="majorHAnsi" w:cstheme="majorHAnsi"/>
          <w:sz w:val="22"/>
          <w:szCs w:val="22"/>
        </w:rPr>
        <w:t xml:space="preserve"> an</w:t>
      </w:r>
      <w:r w:rsidR="00150CCB">
        <w:rPr>
          <w:rFonts w:asciiTheme="majorHAnsi" w:hAnsiTheme="majorHAnsi" w:cstheme="majorHAnsi"/>
          <w:sz w:val="22"/>
          <w:szCs w:val="22"/>
        </w:rPr>
        <w:t xml:space="preserve"> </w:t>
      </w:r>
      <w:r w:rsidR="007C2008">
        <w:rPr>
          <w:rFonts w:asciiTheme="majorHAnsi" w:hAnsiTheme="majorHAnsi" w:cstheme="majorHAnsi"/>
          <w:sz w:val="22"/>
          <w:szCs w:val="22"/>
        </w:rPr>
        <w:t>“</w:t>
      </w:r>
      <w:r w:rsidR="00150CCB">
        <w:rPr>
          <w:rFonts w:asciiTheme="majorHAnsi" w:hAnsiTheme="majorHAnsi" w:cstheme="majorHAnsi"/>
          <w:sz w:val="22"/>
          <w:szCs w:val="22"/>
        </w:rPr>
        <w:t>A</w:t>
      </w:r>
      <w:r w:rsidR="007C2008">
        <w:rPr>
          <w:rFonts w:asciiTheme="majorHAnsi" w:hAnsiTheme="majorHAnsi" w:cstheme="majorHAnsi"/>
          <w:sz w:val="22"/>
          <w:szCs w:val="22"/>
        </w:rPr>
        <w:t>”</w:t>
      </w:r>
      <w:r w:rsidR="00344D27">
        <w:rPr>
          <w:rFonts w:asciiTheme="majorHAnsi" w:hAnsiTheme="majorHAnsi" w:cstheme="majorHAnsi"/>
          <w:sz w:val="22"/>
          <w:szCs w:val="22"/>
        </w:rPr>
        <w:t xml:space="preserve"> in Allegany County</w:t>
      </w:r>
      <w:r w:rsidR="00210365">
        <w:rPr>
          <w:rFonts w:asciiTheme="majorHAnsi" w:hAnsiTheme="majorHAnsi" w:cstheme="majorHAnsi"/>
          <w:sz w:val="22"/>
          <w:szCs w:val="22"/>
        </w:rPr>
        <w:t>.</w:t>
      </w:r>
      <w:r w:rsidR="00243B5F">
        <w:rPr>
          <w:rFonts w:asciiTheme="majorHAnsi" w:hAnsiTheme="majorHAnsi" w:cstheme="majorHAnsi"/>
          <w:sz w:val="22"/>
          <w:szCs w:val="22"/>
        </w:rPr>
        <w:t xml:space="preserve"> </w:t>
      </w:r>
      <w:r w:rsidR="00344D27">
        <w:rPr>
          <w:rFonts w:asciiTheme="majorHAnsi" w:hAnsiTheme="majorHAnsi" w:cstheme="majorHAnsi"/>
          <w:sz w:val="22"/>
          <w:szCs w:val="22"/>
        </w:rPr>
        <w:t xml:space="preserve"> </w:t>
      </w:r>
      <w:r w:rsidR="00E828AB">
        <w:rPr>
          <w:rFonts w:asciiTheme="majorHAnsi" w:hAnsiTheme="majorHAnsi" w:cstheme="majorHAnsi"/>
          <w:sz w:val="22"/>
          <w:szCs w:val="22"/>
        </w:rPr>
        <w:t xml:space="preserve">Woody Biomass is a waste or byproduct of the logging industry.  </w:t>
      </w:r>
      <w:r w:rsidR="007C2008">
        <w:rPr>
          <w:rFonts w:asciiTheme="majorHAnsi" w:hAnsiTheme="majorHAnsi" w:cstheme="majorHAnsi"/>
          <w:sz w:val="22"/>
          <w:szCs w:val="22"/>
        </w:rPr>
        <w:t xml:space="preserve">This is the first BDO </w:t>
      </w:r>
      <w:r w:rsidR="00316948">
        <w:rPr>
          <w:rFonts w:asciiTheme="majorHAnsi" w:hAnsiTheme="majorHAnsi" w:cstheme="majorHAnsi"/>
          <w:sz w:val="22"/>
          <w:szCs w:val="22"/>
        </w:rPr>
        <w:t>Zone R</w:t>
      </w:r>
      <w:r w:rsidR="007C2008">
        <w:rPr>
          <w:rFonts w:asciiTheme="majorHAnsi" w:hAnsiTheme="majorHAnsi" w:cstheme="majorHAnsi"/>
          <w:sz w:val="22"/>
          <w:szCs w:val="22"/>
        </w:rPr>
        <w:t xml:space="preserve">ating in NYS.   </w:t>
      </w:r>
      <w:r w:rsidR="00E1297B">
        <w:rPr>
          <w:rFonts w:asciiTheme="majorHAnsi" w:hAnsiTheme="majorHAnsi" w:cstheme="majorHAnsi"/>
          <w:sz w:val="22"/>
          <w:szCs w:val="22"/>
        </w:rPr>
        <w:t xml:space="preserve"> </w:t>
      </w:r>
      <w:r w:rsidR="0093370A">
        <w:rPr>
          <w:rFonts w:asciiTheme="majorHAnsi" w:hAnsiTheme="majorHAnsi" w:cstheme="majorHAnsi"/>
          <w:sz w:val="22"/>
          <w:szCs w:val="22"/>
        </w:rPr>
        <w:t xml:space="preserve">We have a credible document that will </w:t>
      </w:r>
      <w:r w:rsidR="00EC4E01">
        <w:rPr>
          <w:rFonts w:asciiTheme="majorHAnsi" w:hAnsiTheme="majorHAnsi" w:cstheme="majorHAnsi"/>
          <w:sz w:val="22"/>
          <w:szCs w:val="22"/>
        </w:rPr>
        <w:t xml:space="preserve">be </w:t>
      </w:r>
      <w:r w:rsidR="00E26EA9">
        <w:rPr>
          <w:rFonts w:asciiTheme="majorHAnsi" w:hAnsiTheme="majorHAnsi" w:cstheme="majorHAnsi"/>
          <w:sz w:val="22"/>
          <w:szCs w:val="22"/>
        </w:rPr>
        <w:t>networked</w:t>
      </w:r>
      <w:r w:rsidR="004B539E">
        <w:rPr>
          <w:rFonts w:asciiTheme="majorHAnsi" w:hAnsiTheme="majorHAnsi" w:cstheme="majorHAnsi"/>
          <w:sz w:val="22"/>
          <w:szCs w:val="22"/>
        </w:rPr>
        <w:t xml:space="preserve"> globally</w:t>
      </w:r>
      <w:r w:rsidR="00EC4E01">
        <w:rPr>
          <w:rFonts w:asciiTheme="majorHAnsi" w:hAnsiTheme="majorHAnsi" w:cstheme="majorHAnsi"/>
          <w:sz w:val="22"/>
          <w:szCs w:val="22"/>
        </w:rPr>
        <w:t xml:space="preserve"> to project developers and investors</w:t>
      </w:r>
      <w:r w:rsidR="00E26EA9">
        <w:rPr>
          <w:rFonts w:asciiTheme="majorHAnsi" w:hAnsiTheme="majorHAnsi" w:cstheme="majorHAnsi"/>
          <w:sz w:val="22"/>
          <w:szCs w:val="22"/>
        </w:rPr>
        <w:t xml:space="preserve"> </w:t>
      </w:r>
      <w:r w:rsidR="00DB6270">
        <w:rPr>
          <w:rFonts w:asciiTheme="majorHAnsi" w:hAnsiTheme="majorHAnsi" w:cstheme="majorHAnsi"/>
          <w:sz w:val="22"/>
          <w:szCs w:val="22"/>
        </w:rPr>
        <w:t>wanting to invest in the United States</w:t>
      </w:r>
      <w:r w:rsidR="00F45255">
        <w:rPr>
          <w:rFonts w:asciiTheme="majorHAnsi" w:hAnsiTheme="majorHAnsi" w:cstheme="majorHAnsi"/>
          <w:sz w:val="22"/>
          <w:szCs w:val="22"/>
        </w:rPr>
        <w:t xml:space="preserve">. </w:t>
      </w:r>
      <w:r w:rsidR="003E31C7">
        <w:rPr>
          <w:rFonts w:asciiTheme="majorHAnsi" w:hAnsiTheme="majorHAnsi" w:cstheme="majorHAnsi"/>
          <w:sz w:val="22"/>
          <w:szCs w:val="22"/>
        </w:rPr>
        <w:t xml:space="preserve"> </w:t>
      </w:r>
      <w:r w:rsidR="00323451">
        <w:rPr>
          <w:rFonts w:asciiTheme="majorHAnsi" w:hAnsiTheme="majorHAnsi" w:cstheme="majorHAnsi"/>
          <w:sz w:val="22"/>
          <w:szCs w:val="22"/>
        </w:rPr>
        <w:t>This report gives developers and investors due diligence ahead of time saving</w:t>
      </w:r>
      <w:r w:rsidR="00F25829">
        <w:rPr>
          <w:rFonts w:asciiTheme="majorHAnsi" w:hAnsiTheme="majorHAnsi" w:cstheme="majorHAnsi"/>
          <w:sz w:val="22"/>
          <w:szCs w:val="22"/>
        </w:rPr>
        <w:t xml:space="preserve"> them</w:t>
      </w:r>
      <w:r w:rsidR="00323451">
        <w:rPr>
          <w:rFonts w:asciiTheme="majorHAnsi" w:hAnsiTheme="majorHAnsi" w:cstheme="majorHAnsi"/>
          <w:sz w:val="22"/>
          <w:szCs w:val="22"/>
        </w:rPr>
        <w:t xml:space="preserve"> time and money </w:t>
      </w:r>
      <w:r w:rsidR="00F25829">
        <w:rPr>
          <w:rFonts w:asciiTheme="majorHAnsi" w:hAnsiTheme="majorHAnsi" w:cstheme="majorHAnsi"/>
          <w:sz w:val="22"/>
          <w:szCs w:val="22"/>
        </w:rPr>
        <w:t>on research in our region</w:t>
      </w:r>
      <w:r w:rsidR="00753838">
        <w:rPr>
          <w:rFonts w:asciiTheme="majorHAnsi" w:hAnsiTheme="majorHAnsi" w:cstheme="majorHAnsi"/>
          <w:sz w:val="22"/>
          <w:szCs w:val="22"/>
        </w:rPr>
        <w:t xml:space="preserve">, therefore </w:t>
      </w:r>
      <w:r w:rsidR="00542747">
        <w:rPr>
          <w:rFonts w:asciiTheme="majorHAnsi" w:hAnsiTheme="majorHAnsi" w:cstheme="majorHAnsi"/>
          <w:sz w:val="22"/>
          <w:szCs w:val="22"/>
        </w:rPr>
        <w:t xml:space="preserve">moving it to the top on their desk.  </w:t>
      </w:r>
      <w:r w:rsidR="000E2DB9">
        <w:rPr>
          <w:rFonts w:asciiTheme="majorHAnsi" w:hAnsiTheme="majorHAnsi" w:cstheme="majorHAnsi"/>
          <w:sz w:val="22"/>
          <w:szCs w:val="22"/>
        </w:rPr>
        <w:t>Some topics discussed were the creation of jobs and reducing the wildfire risk in our region</w:t>
      </w:r>
      <w:r w:rsidR="00FA24A3">
        <w:rPr>
          <w:rFonts w:asciiTheme="majorHAnsi" w:hAnsiTheme="majorHAnsi" w:cstheme="majorHAnsi"/>
          <w:sz w:val="22"/>
          <w:szCs w:val="22"/>
        </w:rPr>
        <w:t xml:space="preserve"> with this type of project.  </w:t>
      </w:r>
      <w:r w:rsidR="00952A62">
        <w:rPr>
          <w:rFonts w:asciiTheme="majorHAnsi" w:hAnsiTheme="majorHAnsi" w:cstheme="majorHAnsi"/>
          <w:sz w:val="22"/>
          <w:szCs w:val="22"/>
        </w:rPr>
        <w:t>The comparison of rating was discussed and any rating above a double B is called investment</w:t>
      </w:r>
      <w:r w:rsidR="00F60D65">
        <w:rPr>
          <w:rFonts w:asciiTheme="majorHAnsi" w:hAnsiTheme="majorHAnsi" w:cstheme="majorHAnsi"/>
          <w:sz w:val="22"/>
          <w:szCs w:val="22"/>
        </w:rPr>
        <w:t xml:space="preserve"> grade</w:t>
      </w:r>
      <w:r w:rsidR="00952A62">
        <w:rPr>
          <w:rFonts w:asciiTheme="majorHAnsi" w:hAnsiTheme="majorHAnsi" w:cstheme="majorHAnsi"/>
          <w:sz w:val="22"/>
          <w:szCs w:val="22"/>
        </w:rPr>
        <w:t>.</w:t>
      </w:r>
      <w:r w:rsidR="00F60D65">
        <w:rPr>
          <w:rFonts w:asciiTheme="majorHAnsi" w:hAnsiTheme="majorHAnsi" w:cstheme="majorHAnsi"/>
          <w:sz w:val="22"/>
          <w:szCs w:val="22"/>
        </w:rPr>
        <w:t xml:space="preserve">  </w:t>
      </w:r>
      <w:r w:rsidR="00952A62">
        <w:rPr>
          <w:rFonts w:asciiTheme="majorHAnsi" w:hAnsiTheme="majorHAnsi" w:cstheme="majorHAnsi"/>
          <w:sz w:val="22"/>
          <w:szCs w:val="22"/>
        </w:rPr>
        <w:t xml:space="preserve">  </w:t>
      </w:r>
      <w:r w:rsidR="008349C6">
        <w:rPr>
          <w:rFonts w:asciiTheme="majorHAnsi" w:hAnsiTheme="majorHAnsi" w:cstheme="majorHAnsi"/>
          <w:sz w:val="22"/>
          <w:szCs w:val="22"/>
        </w:rPr>
        <w:t xml:space="preserve">The investors are also looking at the type of feed stock and it’s availability.  </w:t>
      </w:r>
      <w:r w:rsidR="00B75A7F">
        <w:rPr>
          <w:rFonts w:asciiTheme="majorHAnsi" w:hAnsiTheme="majorHAnsi" w:cstheme="majorHAnsi"/>
          <w:sz w:val="22"/>
          <w:szCs w:val="22"/>
        </w:rPr>
        <w:t>Basically</w:t>
      </w:r>
      <w:r w:rsidR="00BE39FE">
        <w:rPr>
          <w:rFonts w:asciiTheme="majorHAnsi" w:hAnsiTheme="majorHAnsi" w:cstheme="majorHAnsi"/>
          <w:sz w:val="22"/>
          <w:szCs w:val="22"/>
        </w:rPr>
        <w:t>,</w:t>
      </w:r>
      <w:r w:rsidR="00B75A7F">
        <w:rPr>
          <w:rFonts w:asciiTheme="majorHAnsi" w:hAnsiTheme="majorHAnsi" w:cstheme="majorHAnsi"/>
          <w:sz w:val="22"/>
          <w:szCs w:val="22"/>
        </w:rPr>
        <w:t xml:space="preserve"> the rating filters which regions are investment grade vs which aren’t investment grade.  </w:t>
      </w:r>
      <w:r w:rsidR="00622803">
        <w:rPr>
          <w:rFonts w:asciiTheme="majorHAnsi" w:hAnsiTheme="majorHAnsi" w:cstheme="majorHAnsi"/>
          <w:sz w:val="22"/>
          <w:szCs w:val="22"/>
        </w:rPr>
        <w:t>Discussion on the lumber mills in the region</w:t>
      </w:r>
      <w:r w:rsidR="00B90A7B">
        <w:rPr>
          <w:rFonts w:asciiTheme="majorHAnsi" w:hAnsiTheme="majorHAnsi" w:cstheme="majorHAnsi"/>
          <w:sz w:val="22"/>
          <w:szCs w:val="22"/>
        </w:rPr>
        <w:t>,</w:t>
      </w:r>
      <w:r w:rsidR="00C075A5">
        <w:rPr>
          <w:rFonts w:asciiTheme="majorHAnsi" w:hAnsiTheme="majorHAnsi" w:cstheme="majorHAnsi"/>
          <w:sz w:val="22"/>
          <w:szCs w:val="22"/>
        </w:rPr>
        <w:t xml:space="preserve"> </w:t>
      </w:r>
      <w:r w:rsidR="00234B05">
        <w:rPr>
          <w:rFonts w:asciiTheme="majorHAnsi" w:hAnsiTheme="majorHAnsi" w:cstheme="majorHAnsi"/>
          <w:sz w:val="22"/>
          <w:szCs w:val="22"/>
        </w:rPr>
        <w:t>and the markets for</w:t>
      </w:r>
      <w:r w:rsidR="00EF51CA">
        <w:rPr>
          <w:rFonts w:asciiTheme="majorHAnsi" w:hAnsiTheme="majorHAnsi" w:cstheme="majorHAnsi"/>
          <w:sz w:val="22"/>
          <w:szCs w:val="22"/>
        </w:rPr>
        <w:t xml:space="preserve"> lumber, low-grade lumber,</w:t>
      </w:r>
      <w:r w:rsidR="00C075A5">
        <w:rPr>
          <w:rFonts w:asciiTheme="majorHAnsi" w:hAnsiTheme="majorHAnsi" w:cstheme="majorHAnsi"/>
          <w:sz w:val="22"/>
          <w:szCs w:val="22"/>
        </w:rPr>
        <w:t xml:space="preserve"> sawdust, chips,</w:t>
      </w:r>
      <w:r w:rsidR="00E41BC2">
        <w:rPr>
          <w:rFonts w:asciiTheme="majorHAnsi" w:hAnsiTheme="majorHAnsi" w:cstheme="majorHAnsi"/>
          <w:sz w:val="22"/>
          <w:szCs w:val="22"/>
        </w:rPr>
        <w:t xml:space="preserve"> </w:t>
      </w:r>
      <w:r w:rsidR="00234B05">
        <w:rPr>
          <w:rFonts w:asciiTheme="majorHAnsi" w:hAnsiTheme="majorHAnsi" w:cstheme="majorHAnsi"/>
          <w:sz w:val="22"/>
          <w:szCs w:val="22"/>
        </w:rPr>
        <w:t xml:space="preserve">etc. </w:t>
      </w:r>
      <w:r w:rsidR="00E41BC2">
        <w:rPr>
          <w:rFonts w:asciiTheme="majorHAnsi" w:hAnsiTheme="majorHAnsi" w:cstheme="majorHAnsi"/>
          <w:sz w:val="22"/>
          <w:szCs w:val="22"/>
        </w:rPr>
        <w:t xml:space="preserve"> </w:t>
      </w:r>
      <w:r w:rsidR="00234B05">
        <w:rPr>
          <w:rFonts w:asciiTheme="majorHAnsi" w:hAnsiTheme="majorHAnsi" w:cstheme="majorHAnsi"/>
          <w:sz w:val="22"/>
          <w:szCs w:val="22"/>
        </w:rPr>
        <w:t>T</w:t>
      </w:r>
      <w:r w:rsidR="00E41BC2">
        <w:rPr>
          <w:rFonts w:asciiTheme="majorHAnsi" w:hAnsiTheme="majorHAnsi" w:cstheme="majorHAnsi"/>
          <w:sz w:val="22"/>
          <w:szCs w:val="22"/>
        </w:rPr>
        <w:t>he aging logging workforce</w:t>
      </w:r>
      <w:r w:rsidR="003A6E8D">
        <w:rPr>
          <w:rFonts w:asciiTheme="majorHAnsi" w:hAnsiTheme="majorHAnsi" w:cstheme="majorHAnsi"/>
          <w:sz w:val="22"/>
          <w:szCs w:val="22"/>
        </w:rPr>
        <w:t>,</w:t>
      </w:r>
      <w:r w:rsidR="00FD0BAB">
        <w:rPr>
          <w:rFonts w:asciiTheme="majorHAnsi" w:hAnsiTheme="majorHAnsi" w:cstheme="majorHAnsi"/>
          <w:sz w:val="22"/>
          <w:szCs w:val="22"/>
        </w:rPr>
        <w:t xml:space="preserve"> the</w:t>
      </w:r>
      <w:r w:rsidR="001169AD">
        <w:rPr>
          <w:rFonts w:asciiTheme="majorHAnsi" w:hAnsiTheme="majorHAnsi" w:cstheme="majorHAnsi"/>
          <w:sz w:val="22"/>
          <w:szCs w:val="22"/>
        </w:rPr>
        <w:t xml:space="preserve"> decline of </w:t>
      </w:r>
      <w:r w:rsidR="00FD0BAB">
        <w:rPr>
          <w:rFonts w:asciiTheme="majorHAnsi" w:hAnsiTheme="majorHAnsi" w:cstheme="majorHAnsi"/>
          <w:sz w:val="22"/>
          <w:szCs w:val="22"/>
        </w:rPr>
        <w:t xml:space="preserve">chipping </w:t>
      </w:r>
      <w:r w:rsidR="001169AD">
        <w:rPr>
          <w:rFonts w:asciiTheme="majorHAnsi" w:hAnsiTheme="majorHAnsi" w:cstheme="majorHAnsi"/>
          <w:sz w:val="22"/>
          <w:szCs w:val="22"/>
        </w:rPr>
        <w:t>equipment</w:t>
      </w:r>
      <w:r w:rsidR="00FD0BAB">
        <w:rPr>
          <w:rFonts w:asciiTheme="majorHAnsi" w:hAnsiTheme="majorHAnsi" w:cstheme="majorHAnsi"/>
          <w:sz w:val="22"/>
          <w:szCs w:val="22"/>
        </w:rPr>
        <w:t xml:space="preserve"> and expense of forestry equipment</w:t>
      </w:r>
      <w:r w:rsidR="00234B05">
        <w:rPr>
          <w:rFonts w:asciiTheme="majorHAnsi" w:hAnsiTheme="majorHAnsi" w:cstheme="majorHAnsi"/>
          <w:sz w:val="22"/>
          <w:szCs w:val="22"/>
        </w:rPr>
        <w:t xml:space="preserve"> </w:t>
      </w:r>
      <w:r w:rsidR="00936F30">
        <w:rPr>
          <w:rFonts w:asciiTheme="majorHAnsi" w:hAnsiTheme="majorHAnsi" w:cstheme="majorHAnsi"/>
          <w:sz w:val="22"/>
          <w:szCs w:val="22"/>
        </w:rPr>
        <w:t xml:space="preserve">in general </w:t>
      </w:r>
      <w:r w:rsidR="002D6CCF">
        <w:rPr>
          <w:rFonts w:asciiTheme="majorHAnsi" w:hAnsiTheme="majorHAnsi" w:cstheme="majorHAnsi"/>
          <w:sz w:val="22"/>
          <w:szCs w:val="22"/>
        </w:rPr>
        <w:t>is considered a general forestry risk and trend</w:t>
      </w:r>
      <w:r w:rsidR="00E41BC2">
        <w:rPr>
          <w:rFonts w:asciiTheme="majorHAnsi" w:hAnsiTheme="majorHAnsi" w:cstheme="majorHAnsi"/>
          <w:sz w:val="22"/>
          <w:szCs w:val="22"/>
        </w:rPr>
        <w:t>.</w:t>
      </w:r>
      <w:r w:rsidR="00424BB1">
        <w:rPr>
          <w:rFonts w:asciiTheme="majorHAnsi" w:hAnsiTheme="majorHAnsi" w:cstheme="majorHAnsi"/>
          <w:sz w:val="22"/>
          <w:szCs w:val="22"/>
        </w:rPr>
        <w:t xml:space="preserve"> </w:t>
      </w:r>
      <w:r w:rsidR="00E41BC2">
        <w:rPr>
          <w:rFonts w:asciiTheme="majorHAnsi" w:hAnsiTheme="majorHAnsi" w:cstheme="majorHAnsi"/>
          <w:sz w:val="22"/>
          <w:szCs w:val="22"/>
        </w:rPr>
        <w:t xml:space="preserve"> </w:t>
      </w:r>
      <w:r w:rsidR="00F66420">
        <w:rPr>
          <w:rFonts w:asciiTheme="majorHAnsi" w:hAnsiTheme="majorHAnsi" w:cstheme="majorHAnsi"/>
          <w:sz w:val="22"/>
          <w:szCs w:val="22"/>
        </w:rPr>
        <w:t>Discussion on t</w:t>
      </w:r>
      <w:r w:rsidR="004149EA">
        <w:rPr>
          <w:rFonts w:asciiTheme="majorHAnsi" w:hAnsiTheme="majorHAnsi" w:cstheme="majorHAnsi"/>
          <w:sz w:val="22"/>
          <w:szCs w:val="22"/>
        </w:rPr>
        <w:t xml:space="preserve">he growth to drain </w:t>
      </w:r>
      <w:r w:rsidR="00C0400F">
        <w:rPr>
          <w:rFonts w:asciiTheme="majorHAnsi" w:hAnsiTheme="majorHAnsi" w:cstheme="majorHAnsi"/>
          <w:sz w:val="22"/>
          <w:szCs w:val="22"/>
        </w:rPr>
        <w:t>rate in our region</w:t>
      </w:r>
      <w:r w:rsidR="00F66420">
        <w:rPr>
          <w:rFonts w:asciiTheme="majorHAnsi" w:hAnsiTheme="majorHAnsi" w:cstheme="majorHAnsi"/>
          <w:sz w:val="22"/>
          <w:szCs w:val="22"/>
        </w:rPr>
        <w:t xml:space="preserve"> and why</w:t>
      </w:r>
      <w:r w:rsidR="00391C3A">
        <w:rPr>
          <w:rFonts w:asciiTheme="majorHAnsi" w:hAnsiTheme="majorHAnsi" w:cstheme="majorHAnsi"/>
          <w:sz w:val="22"/>
          <w:szCs w:val="22"/>
        </w:rPr>
        <w:t xml:space="preserve"> it’s good</w:t>
      </w:r>
      <w:r w:rsidR="00F66420">
        <w:rPr>
          <w:rFonts w:asciiTheme="majorHAnsi" w:hAnsiTheme="majorHAnsi" w:cstheme="majorHAnsi"/>
          <w:sz w:val="22"/>
          <w:szCs w:val="22"/>
        </w:rPr>
        <w:t>.</w:t>
      </w:r>
      <w:r w:rsidR="00391C3A">
        <w:rPr>
          <w:rFonts w:asciiTheme="majorHAnsi" w:hAnsiTheme="majorHAnsi" w:cstheme="majorHAnsi"/>
          <w:sz w:val="22"/>
          <w:szCs w:val="22"/>
        </w:rPr>
        <w:t xml:space="preserve">  </w:t>
      </w:r>
      <w:r w:rsidR="0037477B">
        <w:rPr>
          <w:rFonts w:asciiTheme="majorHAnsi" w:hAnsiTheme="majorHAnsi" w:cstheme="majorHAnsi"/>
          <w:sz w:val="22"/>
          <w:szCs w:val="22"/>
        </w:rPr>
        <w:t xml:space="preserve">The northern regions are less competitive on the </w:t>
      </w:r>
      <w:r w:rsidR="00745B62">
        <w:rPr>
          <w:rFonts w:asciiTheme="majorHAnsi" w:hAnsiTheme="majorHAnsi" w:cstheme="majorHAnsi"/>
          <w:sz w:val="22"/>
          <w:szCs w:val="22"/>
        </w:rPr>
        <w:t>lumber production, partially due to the decline in  furniture and housing industry.</w:t>
      </w:r>
      <w:r w:rsidR="007A2702">
        <w:rPr>
          <w:rFonts w:asciiTheme="majorHAnsi" w:hAnsiTheme="majorHAnsi" w:cstheme="majorHAnsi"/>
          <w:sz w:val="22"/>
          <w:szCs w:val="22"/>
        </w:rPr>
        <w:t xml:space="preserve">  </w:t>
      </w:r>
      <w:r w:rsidR="00C83312">
        <w:rPr>
          <w:rFonts w:asciiTheme="majorHAnsi" w:hAnsiTheme="majorHAnsi" w:cstheme="majorHAnsi"/>
          <w:sz w:val="22"/>
          <w:szCs w:val="22"/>
        </w:rPr>
        <w:t>The purpose of th</w:t>
      </w:r>
      <w:r w:rsidR="00AA2D8D">
        <w:rPr>
          <w:rFonts w:asciiTheme="majorHAnsi" w:hAnsiTheme="majorHAnsi" w:cstheme="majorHAnsi"/>
          <w:sz w:val="22"/>
          <w:szCs w:val="22"/>
        </w:rPr>
        <w:t>i</w:t>
      </w:r>
      <w:r w:rsidR="00C83312">
        <w:rPr>
          <w:rFonts w:asciiTheme="majorHAnsi" w:hAnsiTheme="majorHAnsi" w:cstheme="majorHAnsi"/>
          <w:sz w:val="22"/>
          <w:szCs w:val="22"/>
        </w:rPr>
        <w:t xml:space="preserve">s report is for marketing the products in our region.  The </w:t>
      </w:r>
      <w:r w:rsidR="005E458A">
        <w:rPr>
          <w:rFonts w:asciiTheme="majorHAnsi" w:hAnsiTheme="majorHAnsi" w:cstheme="majorHAnsi"/>
          <w:sz w:val="22"/>
          <w:szCs w:val="22"/>
        </w:rPr>
        <w:t>buyers of the product will be working directly with the landowners.</w:t>
      </w:r>
      <w:r w:rsidR="00AA2D8D">
        <w:rPr>
          <w:rFonts w:asciiTheme="majorHAnsi" w:hAnsiTheme="majorHAnsi" w:cstheme="majorHAnsi"/>
          <w:sz w:val="22"/>
          <w:szCs w:val="22"/>
        </w:rPr>
        <w:t xml:space="preserve">  </w:t>
      </w:r>
      <w:r w:rsidR="006D3701">
        <w:rPr>
          <w:rFonts w:asciiTheme="majorHAnsi" w:hAnsiTheme="majorHAnsi" w:cstheme="majorHAnsi"/>
          <w:sz w:val="22"/>
          <w:szCs w:val="22"/>
        </w:rPr>
        <w:t>The goal is to attract</w:t>
      </w:r>
      <w:r w:rsidR="00ED0613">
        <w:rPr>
          <w:rFonts w:asciiTheme="majorHAnsi" w:hAnsiTheme="majorHAnsi" w:cstheme="majorHAnsi"/>
          <w:sz w:val="22"/>
          <w:szCs w:val="22"/>
        </w:rPr>
        <w:t xml:space="preserve"> a new </w:t>
      </w:r>
      <w:r w:rsidR="002463E8">
        <w:rPr>
          <w:rFonts w:asciiTheme="majorHAnsi" w:hAnsiTheme="majorHAnsi" w:cstheme="majorHAnsi"/>
          <w:sz w:val="22"/>
          <w:szCs w:val="22"/>
        </w:rPr>
        <w:t xml:space="preserve">manufacturing </w:t>
      </w:r>
      <w:r w:rsidR="00ED0613">
        <w:rPr>
          <w:rFonts w:asciiTheme="majorHAnsi" w:hAnsiTheme="majorHAnsi" w:cstheme="majorHAnsi"/>
          <w:sz w:val="22"/>
          <w:szCs w:val="22"/>
        </w:rPr>
        <w:t>business that will use the existing logging businesses</w:t>
      </w:r>
      <w:r w:rsidR="002463E8">
        <w:rPr>
          <w:rFonts w:asciiTheme="majorHAnsi" w:hAnsiTheme="majorHAnsi" w:cstheme="majorHAnsi"/>
          <w:sz w:val="22"/>
          <w:szCs w:val="22"/>
        </w:rPr>
        <w:t xml:space="preserve"> to provide them with woody biomass and potentially expand</w:t>
      </w:r>
      <w:r w:rsidR="0063798A">
        <w:rPr>
          <w:rFonts w:asciiTheme="majorHAnsi" w:hAnsiTheme="majorHAnsi" w:cstheme="majorHAnsi"/>
          <w:sz w:val="22"/>
          <w:szCs w:val="22"/>
        </w:rPr>
        <w:t>.</w:t>
      </w:r>
    </w:p>
    <w:p w14:paraId="2DCFEB40" w14:textId="77777777" w:rsidR="000B0989" w:rsidRPr="000B0989" w:rsidRDefault="000B0989" w:rsidP="00F26004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53FE8FA8" w14:textId="5155DD10" w:rsidR="000A3DD2" w:rsidRPr="00D0473D" w:rsidRDefault="000A3DD2" w:rsidP="000A3D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EXECUTIVE SESSION – DISCUSSION OF CONTRACTUAL/</w:t>
      </w:r>
      <w:r w:rsidR="006935F0">
        <w:rPr>
          <w:rFonts w:asciiTheme="majorHAnsi" w:hAnsiTheme="majorHAnsi" w:cstheme="majorHAnsi"/>
          <w:b/>
          <w:bCs/>
          <w:sz w:val="22"/>
          <w:szCs w:val="22"/>
        </w:rPr>
        <w:t>FINANCIAL/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LEGAL ISSUE</w:t>
      </w:r>
    </w:p>
    <w:p w14:paraId="3D8E9BF1" w14:textId="77777777" w:rsidR="00FF34CE" w:rsidRPr="00D0473D" w:rsidRDefault="00FF34CE" w:rsidP="00FF34CE">
      <w:pPr>
        <w:pStyle w:val="ListParagraph"/>
        <w:spacing w:line="240" w:lineRule="auto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01F9E2FE" w14:textId="42BA8FF8" w:rsidR="000A3DD2" w:rsidRPr="00D0473D" w:rsidRDefault="000A3DD2" w:rsidP="000A3DD2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A motion was made by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C20AE3">
        <w:rPr>
          <w:rFonts w:asciiTheme="majorHAnsi" w:hAnsiTheme="majorHAnsi" w:cstheme="majorHAnsi"/>
          <w:b/>
          <w:bCs/>
          <w:sz w:val="22"/>
          <w:szCs w:val="22"/>
        </w:rPr>
        <w:t>Joseph Hart</w:t>
      </w:r>
      <w:r w:rsidR="00DA6597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and seconded by </w:t>
      </w:r>
      <w:r w:rsidR="000F75B6">
        <w:rPr>
          <w:rFonts w:asciiTheme="majorHAnsi" w:hAnsiTheme="majorHAnsi" w:cstheme="majorHAnsi"/>
          <w:b/>
          <w:bCs/>
          <w:sz w:val="22"/>
          <w:szCs w:val="22"/>
        </w:rPr>
        <w:t>Terri Ross</w:t>
      </w:r>
      <w:r w:rsidR="00DA6597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0C494A">
        <w:rPr>
          <w:rFonts w:asciiTheme="majorHAnsi" w:hAnsiTheme="majorHAnsi" w:cstheme="majorHAnsi"/>
          <w:b/>
          <w:bCs/>
          <w:sz w:val="22"/>
          <w:szCs w:val="22"/>
        </w:rPr>
        <w:t>at 10</w:t>
      </w:r>
      <w:r w:rsidR="00C14A55">
        <w:rPr>
          <w:rFonts w:asciiTheme="majorHAnsi" w:hAnsiTheme="majorHAnsi" w:cstheme="majorHAnsi"/>
          <w:b/>
          <w:bCs/>
          <w:sz w:val="22"/>
          <w:szCs w:val="22"/>
        </w:rPr>
        <w:t>:48</w:t>
      </w:r>
      <w:r w:rsidR="000C494A">
        <w:rPr>
          <w:rFonts w:asciiTheme="majorHAnsi" w:hAnsiTheme="majorHAnsi" w:cstheme="majorHAnsi"/>
          <w:b/>
          <w:bCs/>
          <w:sz w:val="22"/>
          <w:szCs w:val="22"/>
        </w:rPr>
        <w:t xml:space="preserve">am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to go into Executive Session for discussion of a contractual</w:t>
      </w:r>
      <w:r w:rsidR="001D68CF">
        <w:rPr>
          <w:rFonts w:asciiTheme="majorHAnsi" w:hAnsiTheme="majorHAnsi" w:cstheme="majorHAnsi"/>
          <w:b/>
          <w:bCs/>
          <w:sz w:val="22"/>
          <w:szCs w:val="22"/>
        </w:rPr>
        <w:t>/financial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/legal issue.  Approved/passed.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 </w:t>
      </w:r>
      <w:r w:rsidR="007947C2">
        <w:rPr>
          <w:rFonts w:asciiTheme="majorHAnsi" w:hAnsiTheme="majorHAnsi" w:cstheme="majorHAnsi"/>
          <w:b/>
          <w:bCs/>
          <w:sz w:val="22"/>
          <w:szCs w:val="22"/>
        </w:rPr>
        <w:t>7-0</w:t>
      </w:r>
    </w:p>
    <w:p w14:paraId="7A15099F" w14:textId="4635F5AC" w:rsidR="000A3DD2" w:rsidRPr="00D0473D" w:rsidRDefault="000A3DD2" w:rsidP="000A3DD2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A motion was made by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7947C2">
        <w:rPr>
          <w:rFonts w:asciiTheme="majorHAnsi" w:hAnsiTheme="majorHAnsi" w:cstheme="majorHAnsi"/>
          <w:b/>
          <w:bCs/>
          <w:sz w:val="22"/>
          <w:szCs w:val="22"/>
        </w:rPr>
        <w:t>Joseph Hart</w:t>
      </w:r>
      <w:r w:rsidR="00A31217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and seconded by</w:t>
      </w:r>
      <w:r w:rsidR="00A31217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7947C2">
        <w:rPr>
          <w:rFonts w:asciiTheme="majorHAnsi" w:hAnsiTheme="majorHAnsi" w:cstheme="majorHAnsi"/>
          <w:b/>
          <w:bCs/>
          <w:sz w:val="22"/>
          <w:szCs w:val="22"/>
        </w:rPr>
        <w:t>John Ricici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to come out of Executive Session</w:t>
      </w:r>
      <w:r w:rsidR="00A31217">
        <w:rPr>
          <w:rFonts w:asciiTheme="majorHAnsi" w:hAnsiTheme="majorHAnsi" w:cstheme="majorHAnsi"/>
          <w:b/>
          <w:bCs/>
          <w:sz w:val="22"/>
          <w:szCs w:val="22"/>
        </w:rPr>
        <w:t xml:space="preserve"> at </w:t>
      </w:r>
      <w:r w:rsidR="00632D0B">
        <w:rPr>
          <w:rFonts w:asciiTheme="majorHAnsi" w:hAnsiTheme="majorHAnsi" w:cstheme="majorHAnsi"/>
          <w:b/>
          <w:bCs/>
          <w:sz w:val="22"/>
          <w:szCs w:val="22"/>
        </w:rPr>
        <w:t>11:32</w:t>
      </w:r>
      <w:r w:rsidR="008A44E3">
        <w:rPr>
          <w:rFonts w:asciiTheme="majorHAnsi" w:hAnsiTheme="majorHAnsi" w:cstheme="majorHAnsi"/>
          <w:b/>
          <w:bCs/>
          <w:sz w:val="22"/>
          <w:szCs w:val="22"/>
        </w:rPr>
        <w:t>am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.  Approved/passed.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 </w:t>
      </w:r>
      <w:r w:rsidR="00632D0B">
        <w:rPr>
          <w:rFonts w:asciiTheme="majorHAnsi" w:hAnsiTheme="majorHAnsi" w:cstheme="majorHAnsi"/>
          <w:b/>
          <w:bCs/>
          <w:sz w:val="22"/>
          <w:szCs w:val="22"/>
        </w:rPr>
        <w:t>7-0</w:t>
      </w:r>
    </w:p>
    <w:p w14:paraId="41F3C4B8" w14:textId="262E9EEA" w:rsidR="00382112" w:rsidRPr="00870E2F" w:rsidRDefault="00857240" w:rsidP="00382112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sz w:val="22"/>
          <w:szCs w:val="22"/>
        </w:rPr>
      </w:pPr>
      <w:r w:rsidRPr="00870E2F">
        <w:rPr>
          <w:rFonts w:asciiTheme="majorHAnsi" w:hAnsiTheme="majorHAnsi" w:cstheme="majorHAnsi"/>
          <w:b/>
          <w:bCs/>
          <w:sz w:val="22"/>
          <w:szCs w:val="22"/>
        </w:rPr>
        <w:t xml:space="preserve">No action </w:t>
      </w:r>
      <w:r w:rsidR="00D36B8A" w:rsidRPr="00870E2F">
        <w:rPr>
          <w:rFonts w:asciiTheme="majorHAnsi" w:hAnsiTheme="majorHAnsi" w:cstheme="majorHAnsi"/>
          <w:b/>
          <w:bCs/>
          <w:sz w:val="22"/>
          <w:szCs w:val="22"/>
        </w:rPr>
        <w:t>was taken in Executive Session.</w:t>
      </w:r>
    </w:p>
    <w:p w14:paraId="74141576" w14:textId="77777777" w:rsidR="00382112" w:rsidRPr="00D0473D" w:rsidRDefault="00382112" w:rsidP="00382112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6D751679" w14:textId="13ED8C60" w:rsidR="008575D2" w:rsidRPr="00D0473D" w:rsidRDefault="008575D2" w:rsidP="008575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ACTION ITEMS</w:t>
      </w:r>
    </w:p>
    <w:p w14:paraId="4843A7BC" w14:textId="77777777" w:rsidR="008575D2" w:rsidRPr="00D0473D" w:rsidRDefault="008575D2" w:rsidP="008575D2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40642CD2" w14:textId="0B2138AE" w:rsidR="005E57BE" w:rsidRPr="00193AC4" w:rsidRDefault="00193AC4" w:rsidP="005E57BE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RBDG – BDO Zone Report</w:t>
      </w:r>
      <w:r w:rsidR="00D6203B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5E57BE" w:rsidRPr="00D0473D">
        <w:rPr>
          <w:rFonts w:asciiTheme="majorHAnsi" w:hAnsiTheme="majorHAnsi" w:cstheme="majorHAnsi"/>
          <w:sz w:val="22"/>
          <w:szCs w:val="22"/>
        </w:rPr>
        <w:t xml:space="preserve">– </w:t>
      </w:r>
      <w:r w:rsidR="00541992">
        <w:rPr>
          <w:rFonts w:asciiTheme="majorHAnsi" w:hAnsiTheme="majorHAnsi" w:cstheme="majorHAnsi"/>
          <w:sz w:val="22"/>
          <w:szCs w:val="22"/>
        </w:rPr>
        <w:t>See above</w:t>
      </w:r>
    </w:p>
    <w:p w14:paraId="4400954B" w14:textId="6B900EFE" w:rsidR="00193AC4" w:rsidRDefault="00157668" w:rsidP="005E57BE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Local Labor Policy Compliance</w:t>
      </w:r>
      <w:r w:rsidR="00F86ED3">
        <w:rPr>
          <w:rFonts w:asciiTheme="majorHAnsi" w:hAnsiTheme="majorHAnsi" w:cstheme="majorHAnsi"/>
          <w:sz w:val="22"/>
          <w:szCs w:val="22"/>
        </w:rPr>
        <w:t xml:space="preserve"> </w:t>
      </w:r>
      <w:r w:rsidR="00E8582E">
        <w:rPr>
          <w:rFonts w:asciiTheme="majorHAnsi" w:hAnsiTheme="majorHAnsi" w:cstheme="majorHAnsi"/>
          <w:sz w:val="22"/>
          <w:szCs w:val="22"/>
        </w:rPr>
        <w:t>–</w:t>
      </w:r>
      <w:r w:rsidR="00F86ED3">
        <w:rPr>
          <w:rFonts w:asciiTheme="majorHAnsi" w:hAnsiTheme="majorHAnsi" w:cstheme="majorHAnsi"/>
          <w:sz w:val="22"/>
          <w:szCs w:val="22"/>
        </w:rPr>
        <w:t xml:space="preserve"> </w:t>
      </w:r>
      <w:r w:rsidR="00E8582E">
        <w:rPr>
          <w:rFonts w:asciiTheme="majorHAnsi" w:hAnsiTheme="majorHAnsi" w:cstheme="majorHAnsi"/>
          <w:sz w:val="22"/>
          <w:szCs w:val="22"/>
        </w:rPr>
        <w:t xml:space="preserve">Craig reported that we have a number of </w:t>
      </w:r>
      <w:r w:rsidR="0011253C" w:rsidRPr="005F21A2">
        <w:rPr>
          <w:rFonts w:asciiTheme="majorHAnsi" w:hAnsiTheme="majorHAnsi" w:cstheme="majorHAnsi"/>
          <w:sz w:val="22"/>
          <w:szCs w:val="22"/>
        </w:rPr>
        <w:t>projects in construction</w:t>
      </w:r>
      <w:r w:rsidR="00E8582E">
        <w:rPr>
          <w:rFonts w:asciiTheme="majorHAnsi" w:hAnsiTheme="majorHAnsi" w:cstheme="majorHAnsi"/>
          <w:sz w:val="22"/>
          <w:szCs w:val="22"/>
        </w:rPr>
        <w:t xml:space="preserve"> happening now and all of them are turning in their local </w:t>
      </w:r>
      <w:r w:rsidR="00704EC0">
        <w:rPr>
          <w:rFonts w:asciiTheme="majorHAnsi" w:hAnsiTheme="majorHAnsi" w:cstheme="majorHAnsi"/>
          <w:sz w:val="22"/>
          <w:szCs w:val="22"/>
        </w:rPr>
        <w:t xml:space="preserve">labor compliance documents which include how </w:t>
      </w:r>
      <w:r w:rsidR="00ED0DEE">
        <w:rPr>
          <w:rFonts w:asciiTheme="majorHAnsi" w:hAnsiTheme="majorHAnsi" w:cstheme="majorHAnsi"/>
          <w:sz w:val="22"/>
          <w:szCs w:val="22"/>
        </w:rPr>
        <w:t>many</w:t>
      </w:r>
      <w:r w:rsidR="00704EC0">
        <w:rPr>
          <w:rFonts w:asciiTheme="majorHAnsi" w:hAnsiTheme="majorHAnsi" w:cstheme="majorHAnsi"/>
          <w:sz w:val="22"/>
          <w:szCs w:val="22"/>
        </w:rPr>
        <w:t xml:space="preserve"> local </w:t>
      </w:r>
      <w:r w:rsidR="00B84B91">
        <w:rPr>
          <w:rFonts w:asciiTheme="majorHAnsi" w:hAnsiTheme="majorHAnsi" w:cstheme="majorHAnsi"/>
          <w:sz w:val="22"/>
          <w:szCs w:val="22"/>
        </w:rPr>
        <w:t>construction employees they hire for their construction projects</w:t>
      </w:r>
      <w:r w:rsidR="00ED0DEE">
        <w:rPr>
          <w:rFonts w:asciiTheme="majorHAnsi" w:hAnsiTheme="majorHAnsi" w:cstheme="majorHAnsi"/>
          <w:sz w:val="22"/>
          <w:szCs w:val="22"/>
        </w:rPr>
        <w:t xml:space="preserve">.  </w:t>
      </w:r>
      <w:r w:rsidR="00C83B7B">
        <w:rPr>
          <w:rFonts w:asciiTheme="majorHAnsi" w:hAnsiTheme="majorHAnsi" w:cstheme="majorHAnsi"/>
          <w:sz w:val="22"/>
          <w:szCs w:val="22"/>
        </w:rPr>
        <w:t xml:space="preserve">Craig and Melissa will remind </w:t>
      </w:r>
      <w:r w:rsidR="006E2B88">
        <w:rPr>
          <w:rFonts w:asciiTheme="majorHAnsi" w:hAnsiTheme="majorHAnsi" w:cstheme="majorHAnsi"/>
          <w:sz w:val="22"/>
          <w:szCs w:val="22"/>
        </w:rPr>
        <w:t>each project monthly that a quarterly report</w:t>
      </w:r>
      <w:r w:rsidR="0016052C">
        <w:rPr>
          <w:rFonts w:asciiTheme="majorHAnsi" w:hAnsiTheme="majorHAnsi" w:cstheme="majorHAnsi"/>
          <w:sz w:val="22"/>
          <w:szCs w:val="22"/>
        </w:rPr>
        <w:t xml:space="preserve"> on local labor</w:t>
      </w:r>
      <w:r w:rsidR="006E2B88">
        <w:rPr>
          <w:rFonts w:asciiTheme="majorHAnsi" w:hAnsiTheme="majorHAnsi" w:cstheme="majorHAnsi"/>
          <w:sz w:val="22"/>
          <w:szCs w:val="22"/>
        </w:rPr>
        <w:t xml:space="preserve"> is required to be </w:t>
      </w:r>
      <w:r w:rsidR="0016052C">
        <w:rPr>
          <w:rFonts w:asciiTheme="majorHAnsi" w:hAnsiTheme="majorHAnsi" w:cstheme="majorHAnsi"/>
          <w:sz w:val="22"/>
          <w:szCs w:val="22"/>
        </w:rPr>
        <w:t>turned in.</w:t>
      </w:r>
      <w:r w:rsidR="00BC577E">
        <w:rPr>
          <w:rFonts w:asciiTheme="majorHAnsi" w:hAnsiTheme="majorHAnsi" w:cstheme="majorHAnsi"/>
          <w:sz w:val="22"/>
          <w:szCs w:val="22"/>
        </w:rPr>
        <w:t xml:space="preserve">  The</w:t>
      </w:r>
      <w:r w:rsidR="001F208F">
        <w:rPr>
          <w:rFonts w:asciiTheme="majorHAnsi" w:hAnsiTheme="majorHAnsi" w:cstheme="majorHAnsi"/>
          <w:sz w:val="22"/>
          <w:szCs w:val="22"/>
        </w:rPr>
        <w:t xml:space="preserve"> </w:t>
      </w:r>
      <w:r w:rsidR="001F208F" w:rsidRPr="005F21A2">
        <w:rPr>
          <w:rFonts w:asciiTheme="majorHAnsi" w:hAnsiTheme="majorHAnsi" w:cstheme="majorHAnsi"/>
          <w:sz w:val="22"/>
          <w:szCs w:val="22"/>
        </w:rPr>
        <w:t>developers and companies</w:t>
      </w:r>
      <w:r w:rsidR="00BC577E" w:rsidRPr="005F21A2">
        <w:rPr>
          <w:rFonts w:asciiTheme="majorHAnsi" w:hAnsiTheme="majorHAnsi" w:cstheme="majorHAnsi"/>
          <w:sz w:val="22"/>
          <w:szCs w:val="22"/>
        </w:rPr>
        <w:t xml:space="preserve"> </w:t>
      </w:r>
      <w:r w:rsidR="00BC577E">
        <w:rPr>
          <w:rFonts w:asciiTheme="majorHAnsi" w:hAnsiTheme="majorHAnsi" w:cstheme="majorHAnsi"/>
          <w:sz w:val="22"/>
          <w:szCs w:val="22"/>
        </w:rPr>
        <w:t>have all attempted to hire local labor</w:t>
      </w:r>
      <w:r w:rsidR="006F7FF3">
        <w:rPr>
          <w:rFonts w:asciiTheme="majorHAnsi" w:hAnsiTheme="majorHAnsi" w:cstheme="majorHAnsi"/>
          <w:sz w:val="22"/>
          <w:szCs w:val="22"/>
        </w:rPr>
        <w:t xml:space="preserve"> to </w:t>
      </w:r>
      <w:r w:rsidR="006F7FF3" w:rsidRPr="005F21A2">
        <w:rPr>
          <w:rFonts w:asciiTheme="majorHAnsi" w:hAnsiTheme="majorHAnsi" w:cstheme="majorHAnsi"/>
          <w:sz w:val="22"/>
          <w:szCs w:val="22"/>
        </w:rPr>
        <w:t>comply with the ACIDA local labor policy</w:t>
      </w:r>
      <w:r w:rsidR="00BC577E" w:rsidRPr="005F21A2">
        <w:rPr>
          <w:rFonts w:asciiTheme="majorHAnsi" w:hAnsiTheme="majorHAnsi" w:cstheme="majorHAnsi"/>
          <w:sz w:val="22"/>
          <w:szCs w:val="22"/>
        </w:rPr>
        <w:t xml:space="preserve">.  </w:t>
      </w:r>
      <w:r w:rsidR="00E2659A">
        <w:rPr>
          <w:rFonts w:asciiTheme="majorHAnsi" w:hAnsiTheme="majorHAnsi" w:cstheme="majorHAnsi"/>
          <w:sz w:val="22"/>
          <w:szCs w:val="22"/>
        </w:rPr>
        <w:t xml:space="preserve">The issues they are having </w:t>
      </w:r>
      <w:r w:rsidR="00307229">
        <w:rPr>
          <w:rFonts w:asciiTheme="majorHAnsi" w:hAnsiTheme="majorHAnsi" w:cstheme="majorHAnsi"/>
          <w:sz w:val="22"/>
          <w:szCs w:val="22"/>
        </w:rPr>
        <w:t xml:space="preserve">at the union halls </w:t>
      </w:r>
      <w:r w:rsidR="00E2659A">
        <w:rPr>
          <w:rFonts w:asciiTheme="majorHAnsi" w:hAnsiTheme="majorHAnsi" w:cstheme="majorHAnsi"/>
          <w:sz w:val="22"/>
          <w:szCs w:val="22"/>
        </w:rPr>
        <w:t>is</w:t>
      </w:r>
      <w:r w:rsidR="00307229">
        <w:rPr>
          <w:rFonts w:asciiTheme="majorHAnsi" w:hAnsiTheme="majorHAnsi" w:cstheme="majorHAnsi"/>
          <w:sz w:val="22"/>
          <w:szCs w:val="22"/>
        </w:rPr>
        <w:t xml:space="preserve"> that</w:t>
      </w:r>
      <w:r w:rsidR="00E2659A">
        <w:rPr>
          <w:rFonts w:asciiTheme="majorHAnsi" w:hAnsiTheme="majorHAnsi" w:cstheme="majorHAnsi"/>
          <w:sz w:val="22"/>
          <w:szCs w:val="22"/>
        </w:rPr>
        <w:t xml:space="preserve"> there isn’t</w:t>
      </w:r>
      <w:r w:rsidR="00307229">
        <w:rPr>
          <w:rFonts w:asciiTheme="majorHAnsi" w:hAnsiTheme="majorHAnsi" w:cstheme="majorHAnsi"/>
          <w:sz w:val="22"/>
          <w:szCs w:val="22"/>
        </w:rPr>
        <w:t xml:space="preserve"> always</w:t>
      </w:r>
      <w:r w:rsidR="00E2659A">
        <w:rPr>
          <w:rFonts w:asciiTheme="majorHAnsi" w:hAnsiTheme="majorHAnsi" w:cstheme="majorHAnsi"/>
          <w:sz w:val="22"/>
          <w:szCs w:val="22"/>
        </w:rPr>
        <w:t xml:space="preserve"> local labor </w:t>
      </w:r>
      <w:r w:rsidR="002A55E1">
        <w:rPr>
          <w:rFonts w:asciiTheme="majorHAnsi" w:hAnsiTheme="majorHAnsi" w:cstheme="majorHAnsi"/>
          <w:sz w:val="22"/>
          <w:szCs w:val="22"/>
        </w:rPr>
        <w:t xml:space="preserve">available especially for specialized work.  </w:t>
      </w:r>
      <w:r w:rsidR="00307229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0197C828" w14:textId="62D09D9F" w:rsidR="00157668" w:rsidRDefault="00C20B4D" w:rsidP="005E57BE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Tenant and Commercial Lease Policy Review</w:t>
      </w:r>
      <w:r w:rsidR="009031F8">
        <w:rPr>
          <w:rFonts w:asciiTheme="majorHAnsi" w:hAnsiTheme="majorHAnsi" w:cstheme="majorHAnsi"/>
          <w:sz w:val="22"/>
          <w:szCs w:val="22"/>
        </w:rPr>
        <w:t xml:space="preserve"> </w:t>
      </w:r>
      <w:r w:rsidR="002720DF">
        <w:rPr>
          <w:rFonts w:asciiTheme="majorHAnsi" w:hAnsiTheme="majorHAnsi" w:cstheme="majorHAnsi"/>
          <w:sz w:val="22"/>
          <w:szCs w:val="22"/>
        </w:rPr>
        <w:t>–</w:t>
      </w:r>
      <w:r w:rsidR="009031F8">
        <w:rPr>
          <w:rFonts w:asciiTheme="majorHAnsi" w:hAnsiTheme="majorHAnsi" w:cstheme="majorHAnsi"/>
          <w:sz w:val="22"/>
          <w:szCs w:val="22"/>
        </w:rPr>
        <w:t xml:space="preserve"> </w:t>
      </w:r>
      <w:r w:rsidR="002720DF">
        <w:rPr>
          <w:rFonts w:asciiTheme="majorHAnsi" w:hAnsiTheme="majorHAnsi" w:cstheme="majorHAnsi"/>
          <w:sz w:val="22"/>
          <w:szCs w:val="22"/>
        </w:rPr>
        <w:t xml:space="preserve">Craig reported that the Wellsville Business Park </w:t>
      </w:r>
      <w:r w:rsidR="00722DEB">
        <w:rPr>
          <w:rFonts w:asciiTheme="majorHAnsi" w:hAnsiTheme="majorHAnsi" w:cstheme="majorHAnsi"/>
          <w:sz w:val="22"/>
          <w:szCs w:val="22"/>
        </w:rPr>
        <w:t>has asked if the ACIDA Board has any comments on the</w:t>
      </w:r>
      <w:r w:rsidR="001F208F">
        <w:rPr>
          <w:rFonts w:asciiTheme="majorHAnsi" w:hAnsiTheme="majorHAnsi" w:cstheme="majorHAnsi"/>
          <w:sz w:val="22"/>
          <w:szCs w:val="22"/>
        </w:rPr>
        <w:t xml:space="preserve"> </w:t>
      </w:r>
      <w:r w:rsidR="001F208F" w:rsidRPr="005F21A2">
        <w:rPr>
          <w:rFonts w:asciiTheme="majorHAnsi" w:hAnsiTheme="majorHAnsi" w:cstheme="majorHAnsi"/>
          <w:sz w:val="22"/>
          <w:szCs w:val="22"/>
        </w:rPr>
        <w:t>owners</w:t>
      </w:r>
      <w:r w:rsidR="001F208F" w:rsidRPr="001F208F">
        <w:rPr>
          <w:rFonts w:asciiTheme="majorHAnsi" w:hAnsiTheme="majorHAnsi" w:cstheme="majorHAnsi"/>
          <w:color w:val="FF0000"/>
          <w:sz w:val="22"/>
          <w:szCs w:val="22"/>
        </w:rPr>
        <w:t xml:space="preserve"> </w:t>
      </w:r>
      <w:r w:rsidR="00722DEB">
        <w:rPr>
          <w:rFonts w:asciiTheme="majorHAnsi" w:hAnsiTheme="majorHAnsi" w:cstheme="majorHAnsi"/>
          <w:sz w:val="22"/>
          <w:szCs w:val="22"/>
        </w:rPr>
        <w:t>signing a lease with a potential tenant</w:t>
      </w:r>
      <w:r w:rsidR="001364C0">
        <w:rPr>
          <w:rFonts w:asciiTheme="majorHAnsi" w:hAnsiTheme="majorHAnsi" w:cstheme="majorHAnsi"/>
          <w:sz w:val="22"/>
          <w:szCs w:val="22"/>
        </w:rPr>
        <w:t xml:space="preserve">.  At this stage </w:t>
      </w:r>
      <w:r w:rsidR="001364C0">
        <w:rPr>
          <w:rFonts w:asciiTheme="majorHAnsi" w:hAnsiTheme="majorHAnsi" w:cstheme="majorHAnsi"/>
          <w:sz w:val="22"/>
          <w:szCs w:val="22"/>
        </w:rPr>
        <w:lastRenderedPageBreak/>
        <w:t xml:space="preserve">the board has no comments as long as it’s an appropriate </w:t>
      </w:r>
      <w:r w:rsidR="001F208F" w:rsidRPr="005F21A2">
        <w:rPr>
          <w:rFonts w:asciiTheme="majorHAnsi" w:hAnsiTheme="majorHAnsi" w:cstheme="majorHAnsi"/>
          <w:sz w:val="22"/>
          <w:szCs w:val="22"/>
        </w:rPr>
        <w:t>legal</w:t>
      </w:r>
      <w:r w:rsidR="001F208F" w:rsidRPr="001F208F">
        <w:rPr>
          <w:rFonts w:asciiTheme="majorHAnsi" w:hAnsiTheme="majorHAnsi" w:cstheme="majorHAnsi"/>
          <w:color w:val="FF0000"/>
          <w:sz w:val="22"/>
          <w:szCs w:val="22"/>
        </w:rPr>
        <w:t xml:space="preserve"> </w:t>
      </w:r>
      <w:r w:rsidR="001364C0">
        <w:rPr>
          <w:rFonts w:asciiTheme="majorHAnsi" w:hAnsiTheme="majorHAnsi" w:cstheme="majorHAnsi"/>
          <w:sz w:val="22"/>
          <w:szCs w:val="22"/>
        </w:rPr>
        <w:t xml:space="preserve">manufacturing </w:t>
      </w:r>
      <w:r w:rsidR="0011253C" w:rsidRPr="005F21A2">
        <w:rPr>
          <w:rFonts w:asciiTheme="majorHAnsi" w:hAnsiTheme="majorHAnsi" w:cstheme="majorHAnsi"/>
          <w:sz w:val="22"/>
          <w:szCs w:val="22"/>
        </w:rPr>
        <w:t>business</w:t>
      </w:r>
      <w:r w:rsidR="0098210D" w:rsidRPr="005F21A2">
        <w:rPr>
          <w:rFonts w:asciiTheme="majorHAnsi" w:hAnsiTheme="majorHAnsi" w:cstheme="majorHAnsi"/>
          <w:sz w:val="22"/>
          <w:szCs w:val="22"/>
        </w:rPr>
        <w:t>,</w:t>
      </w:r>
      <w:r w:rsidR="008836DB">
        <w:rPr>
          <w:rFonts w:asciiTheme="majorHAnsi" w:hAnsiTheme="majorHAnsi" w:cstheme="majorHAnsi"/>
          <w:sz w:val="22"/>
          <w:szCs w:val="22"/>
        </w:rPr>
        <w:t xml:space="preserve"> and</w:t>
      </w:r>
      <w:r w:rsidR="0098210D">
        <w:rPr>
          <w:rFonts w:asciiTheme="majorHAnsi" w:hAnsiTheme="majorHAnsi" w:cstheme="majorHAnsi"/>
          <w:sz w:val="22"/>
          <w:szCs w:val="22"/>
        </w:rPr>
        <w:t xml:space="preserve"> we encourage them to find tenants</w:t>
      </w:r>
      <w:r w:rsidR="008836DB">
        <w:rPr>
          <w:rFonts w:asciiTheme="majorHAnsi" w:hAnsiTheme="majorHAnsi" w:cstheme="majorHAnsi"/>
          <w:sz w:val="22"/>
          <w:szCs w:val="22"/>
        </w:rPr>
        <w:t xml:space="preserve"> since</w:t>
      </w:r>
      <w:r w:rsidR="00150353">
        <w:rPr>
          <w:rFonts w:asciiTheme="majorHAnsi" w:hAnsiTheme="majorHAnsi" w:cstheme="majorHAnsi"/>
          <w:sz w:val="22"/>
          <w:szCs w:val="22"/>
        </w:rPr>
        <w:t xml:space="preserve"> it will be adding jobs in the community.</w:t>
      </w:r>
    </w:p>
    <w:p w14:paraId="76CC4D01" w14:textId="2F4375EA" w:rsidR="00C20B4D" w:rsidRDefault="00C20B4D" w:rsidP="005E57BE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Pilot </w:t>
      </w:r>
      <w:r w:rsidR="00487B15">
        <w:rPr>
          <w:rFonts w:asciiTheme="majorHAnsi" w:hAnsiTheme="majorHAnsi" w:cstheme="majorHAnsi"/>
          <w:i/>
          <w:iCs/>
          <w:sz w:val="22"/>
          <w:szCs w:val="22"/>
          <w:u w:val="single"/>
        </w:rPr>
        <w:t>Fact Sheet Review</w:t>
      </w:r>
      <w:r w:rsidR="00150353">
        <w:rPr>
          <w:rFonts w:asciiTheme="majorHAnsi" w:hAnsiTheme="majorHAnsi" w:cstheme="majorHAnsi"/>
          <w:sz w:val="22"/>
          <w:szCs w:val="22"/>
        </w:rPr>
        <w:t xml:space="preserve"> - </w:t>
      </w:r>
      <w:r w:rsidR="008836DB">
        <w:rPr>
          <w:rFonts w:asciiTheme="majorHAnsi" w:hAnsiTheme="majorHAnsi" w:cstheme="majorHAnsi"/>
          <w:sz w:val="22"/>
          <w:szCs w:val="22"/>
        </w:rPr>
        <w:t xml:space="preserve"> Melissa put together a </w:t>
      </w:r>
      <w:r w:rsidR="00A51CF8">
        <w:rPr>
          <w:rFonts w:asciiTheme="majorHAnsi" w:hAnsiTheme="majorHAnsi" w:cstheme="majorHAnsi"/>
          <w:sz w:val="22"/>
          <w:szCs w:val="22"/>
        </w:rPr>
        <w:t xml:space="preserve">pilot </w:t>
      </w:r>
      <w:r w:rsidR="008836DB">
        <w:rPr>
          <w:rFonts w:asciiTheme="majorHAnsi" w:hAnsiTheme="majorHAnsi" w:cstheme="majorHAnsi"/>
          <w:sz w:val="22"/>
          <w:szCs w:val="22"/>
        </w:rPr>
        <w:t>fact sheet</w:t>
      </w:r>
      <w:r w:rsidR="00A51CF8">
        <w:rPr>
          <w:rFonts w:asciiTheme="majorHAnsi" w:hAnsiTheme="majorHAnsi" w:cstheme="majorHAnsi"/>
          <w:sz w:val="22"/>
          <w:szCs w:val="22"/>
        </w:rPr>
        <w:t xml:space="preserve"> that </w:t>
      </w:r>
      <w:r w:rsidR="00621631">
        <w:rPr>
          <w:rFonts w:asciiTheme="majorHAnsi" w:hAnsiTheme="majorHAnsi" w:cstheme="majorHAnsi"/>
          <w:sz w:val="22"/>
          <w:szCs w:val="22"/>
        </w:rPr>
        <w:t>explains</w:t>
      </w:r>
      <w:r w:rsidR="00A51CF8">
        <w:rPr>
          <w:rFonts w:asciiTheme="majorHAnsi" w:hAnsiTheme="majorHAnsi" w:cstheme="majorHAnsi"/>
          <w:sz w:val="22"/>
          <w:szCs w:val="22"/>
        </w:rPr>
        <w:t xml:space="preserve"> what a pilot truly is.  </w:t>
      </w:r>
      <w:r w:rsidR="00D14106">
        <w:rPr>
          <w:rFonts w:asciiTheme="majorHAnsi" w:hAnsiTheme="majorHAnsi" w:cstheme="majorHAnsi"/>
          <w:sz w:val="22"/>
          <w:szCs w:val="22"/>
        </w:rPr>
        <w:t xml:space="preserve">We wanted the board to review before we made it a public document.  </w:t>
      </w:r>
      <w:r w:rsidR="00FC5C57">
        <w:rPr>
          <w:rFonts w:asciiTheme="majorHAnsi" w:hAnsiTheme="majorHAnsi" w:cstheme="majorHAnsi"/>
          <w:sz w:val="22"/>
          <w:szCs w:val="22"/>
        </w:rPr>
        <w:t xml:space="preserve">This should clear up a lot of misinformation that the public has.  </w:t>
      </w:r>
      <w:r w:rsidR="0084145F">
        <w:rPr>
          <w:rFonts w:asciiTheme="majorHAnsi" w:hAnsiTheme="majorHAnsi" w:cstheme="majorHAnsi"/>
          <w:sz w:val="22"/>
          <w:szCs w:val="22"/>
        </w:rPr>
        <w:t xml:space="preserve">The IDA works with </w:t>
      </w:r>
      <w:r w:rsidR="0011253C">
        <w:rPr>
          <w:rFonts w:asciiTheme="majorHAnsi" w:hAnsiTheme="majorHAnsi" w:cstheme="majorHAnsi"/>
          <w:sz w:val="22"/>
          <w:szCs w:val="22"/>
        </w:rPr>
        <w:t xml:space="preserve">the </w:t>
      </w:r>
      <w:r w:rsidR="0084145F">
        <w:rPr>
          <w:rFonts w:asciiTheme="majorHAnsi" w:hAnsiTheme="majorHAnsi" w:cstheme="majorHAnsi"/>
          <w:sz w:val="22"/>
          <w:szCs w:val="22"/>
        </w:rPr>
        <w:t xml:space="preserve">county to make sure all the pilots are paid.  The county receives the </w:t>
      </w:r>
      <w:r w:rsidR="00142938">
        <w:rPr>
          <w:rFonts w:asciiTheme="majorHAnsi" w:hAnsiTheme="majorHAnsi" w:cstheme="majorHAnsi"/>
          <w:sz w:val="22"/>
          <w:szCs w:val="22"/>
        </w:rPr>
        <w:t>pilot payments</w:t>
      </w:r>
      <w:r w:rsidR="0084145F">
        <w:rPr>
          <w:rFonts w:asciiTheme="majorHAnsi" w:hAnsiTheme="majorHAnsi" w:cstheme="majorHAnsi"/>
          <w:sz w:val="22"/>
          <w:szCs w:val="22"/>
        </w:rPr>
        <w:t xml:space="preserve"> from the</w:t>
      </w:r>
      <w:r w:rsidR="00530905">
        <w:rPr>
          <w:rFonts w:asciiTheme="majorHAnsi" w:hAnsiTheme="majorHAnsi" w:cstheme="majorHAnsi"/>
          <w:sz w:val="22"/>
          <w:szCs w:val="22"/>
        </w:rPr>
        <w:t xml:space="preserve"> company and then distributes </w:t>
      </w:r>
      <w:r w:rsidR="00307754">
        <w:rPr>
          <w:rFonts w:asciiTheme="majorHAnsi" w:hAnsiTheme="majorHAnsi" w:cstheme="majorHAnsi"/>
          <w:sz w:val="22"/>
          <w:szCs w:val="22"/>
        </w:rPr>
        <w:t xml:space="preserve">the appropriate </w:t>
      </w:r>
      <w:r w:rsidR="006C2FA9">
        <w:rPr>
          <w:rFonts w:asciiTheme="majorHAnsi" w:hAnsiTheme="majorHAnsi" w:cstheme="majorHAnsi"/>
          <w:sz w:val="22"/>
          <w:szCs w:val="22"/>
        </w:rPr>
        <w:t xml:space="preserve">payments </w:t>
      </w:r>
      <w:r w:rsidR="00530905">
        <w:rPr>
          <w:rFonts w:asciiTheme="majorHAnsi" w:hAnsiTheme="majorHAnsi" w:cstheme="majorHAnsi"/>
          <w:sz w:val="22"/>
          <w:szCs w:val="22"/>
        </w:rPr>
        <w:t xml:space="preserve">to the </w:t>
      </w:r>
      <w:r w:rsidR="00527BFA">
        <w:rPr>
          <w:rFonts w:asciiTheme="majorHAnsi" w:hAnsiTheme="majorHAnsi" w:cstheme="majorHAnsi"/>
          <w:sz w:val="22"/>
          <w:szCs w:val="22"/>
        </w:rPr>
        <w:t xml:space="preserve">schools, </w:t>
      </w:r>
      <w:r w:rsidR="00530905">
        <w:rPr>
          <w:rFonts w:asciiTheme="majorHAnsi" w:hAnsiTheme="majorHAnsi" w:cstheme="majorHAnsi"/>
          <w:sz w:val="22"/>
          <w:szCs w:val="22"/>
        </w:rPr>
        <w:t>towns and villages.</w:t>
      </w:r>
      <w:r w:rsidR="006C2FA9">
        <w:rPr>
          <w:rFonts w:asciiTheme="majorHAnsi" w:hAnsiTheme="majorHAnsi" w:cstheme="majorHAnsi"/>
          <w:sz w:val="22"/>
          <w:szCs w:val="22"/>
        </w:rPr>
        <w:t xml:space="preserve">  </w:t>
      </w:r>
      <w:r w:rsidR="006B304D">
        <w:rPr>
          <w:rFonts w:asciiTheme="majorHAnsi" w:hAnsiTheme="majorHAnsi" w:cstheme="majorHAnsi"/>
          <w:sz w:val="22"/>
          <w:szCs w:val="22"/>
        </w:rPr>
        <w:t xml:space="preserve">Melissa will </w:t>
      </w:r>
      <w:r w:rsidR="006D738A">
        <w:rPr>
          <w:rFonts w:asciiTheme="majorHAnsi" w:hAnsiTheme="majorHAnsi" w:cstheme="majorHAnsi"/>
          <w:sz w:val="22"/>
          <w:szCs w:val="22"/>
        </w:rPr>
        <w:t>take any comments or concerns from the board</w:t>
      </w:r>
      <w:r w:rsidR="006B304D">
        <w:rPr>
          <w:rFonts w:asciiTheme="majorHAnsi" w:hAnsiTheme="majorHAnsi" w:cstheme="majorHAnsi"/>
          <w:sz w:val="22"/>
          <w:szCs w:val="22"/>
        </w:rPr>
        <w:t xml:space="preserve"> </w:t>
      </w:r>
      <w:r w:rsidR="00364E57">
        <w:rPr>
          <w:rFonts w:asciiTheme="majorHAnsi" w:hAnsiTheme="majorHAnsi" w:cstheme="majorHAnsi"/>
          <w:sz w:val="22"/>
          <w:szCs w:val="22"/>
        </w:rPr>
        <w:t>and edit the Pilot Fact Sheet</w:t>
      </w:r>
      <w:r w:rsidR="007E197A">
        <w:rPr>
          <w:rFonts w:asciiTheme="majorHAnsi" w:hAnsiTheme="majorHAnsi" w:cstheme="majorHAnsi"/>
          <w:sz w:val="22"/>
          <w:szCs w:val="22"/>
        </w:rPr>
        <w:t xml:space="preserve"> and then</w:t>
      </w:r>
      <w:r w:rsidR="00E80FCF">
        <w:rPr>
          <w:rFonts w:asciiTheme="majorHAnsi" w:hAnsiTheme="majorHAnsi" w:cstheme="majorHAnsi"/>
          <w:sz w:val="22"/>
          <w:szCs w:val="22"/>
        </w:rPr>
        <w:t xml:space="preserve"> </w:t>
      </w:r>
      <w:r w:rsidR="007E197A">
        <w:rPr>
          <w:rFonts w:asciiTheme="majorHAnsi" w:hAnsiTheme="majorHAnsi" w:cstheme="majorHAnsi"/>
          <w:sz w:val="22"/>
          <w:szCs w:val="22"/>
        </w:rPr>
        <w:t>w</w:t>
      </w:r>
      <w:r w:rsidR="00E80FCF">
        <w:rPr>
          <w:rFonts w:asciiTheme="majorHAnsi" w:hAnsiTheme="majorHAnsi" w:cstheme="majorHAnsi"/>
          <w:sz w:val="22"/>
          <w:szCs w:val="22"/>
        </w:rPr>
        <w:t xml:space="preserve">e can approve it at our next </w:t>
      </w:r>
      <w:r w:rsidR="005655DB">
        <w:rPr>
          <w:rFonts w:asciiTheme="majorHAnsi" w:hAnsiTheme="majorHAnsi" w:cstheme="majorHAnsi"/>
          <w:sz w:val="22"/>
          <w:szCs w:val="22"/>
        </w:rPr>
        <w:t>board meeting.</w:t>
      </w:r>
      <w:r w:rsidR="00E42A90">
        <w:rPr>
          <w:rFonts w:asciiTheme="majorHAnsi" w:hAnsiTheme="majorHAnsi" w:cstheme="majorHAnsi"/>
          <w:sz w:val="22"/>
          <w:szCs w:val="22"/>
        </w:rPr>
        <w:t xml:space="preserve">  Once approved by the ACIDA Board it will be presented to the P&amp;D Committee before being release</w:t>
      </w:r>
      <w:r w:rsidR="003062EE">
        <w:rPr>
          <w:rFonts w:asciiTheme="majorHAnsi" w:hAnsiTheme="majorHAnsi" w:cstheme="majorHAnsi"/>
          <w:sz w:val="22"/>
          <w:szCs w:val="22"/>
        </w:rPr>
        <w:t>d</w:t>
      </w:r>
      <w:r w:rsidR="00E42A90">
        <w:rPr>
          <w:rFonts w:asciiTheme="majorHAnsi" w:hAnsiTheme="majorHAnsi" w:cstheme="majorHAnsi"/>
          <w:sz w:val="22"/>
          <w:szCs w:val="22"/>
        </w:rPr>
        <w:t xml:space="preserve"> to the public.  </w:t>
      </w:r>
    </w:p>
    <w:p w14:paraId="46334804" w14:textId="5469743C" w:rsidR="00CE5FF0" w:rsidRPr="00CE5FF0" w:rsidRDefault="00487B15" w:rsidP="00CE5FF0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Education Policy</w:t>
      </w:r>
      <w:r w:rsidR="00501C48">
        <w:rPr>
          <w:rFonts w:asciiTheme="majorHAnsi" w:hAnsiTheme="majorHAnsi" w:cstheme="majorHAnsi"/>
          <w:sz w:val="22"/>
          <w:szCs w:val="22"/>
        </w:rPr>
        <w:t xml:space="preserve"> </w:t>
      </w:r>
      <w:r w:rsidR="00553925">
        <w:rPr>
          <w:rFonts w:asciiTheme="majorHAnsi" w:hAnsiTheme="majorHAnsi" w:cstheme="majorHAnsi"/>
          <w:sz w:val="22"/>
          <w:szCs w:val="22"/>
        </w:rPr>
        <w:t>–</w:t>
      </w:r>
      <w:r w:rsidR="00501C48">
        <w:rPr>
          <w:rFonts w:asciiTheme="majorHAnsi" w:hAnsiTheme="majorHAnsi" w:cstheme="majorHAnsi"/>
          <w:sz w:val="22"/>
          <w:szCs w:val="22"/>
        </w:rPr>
        <w:t xml:space="preserve"> </w:t>
      </w:r>
      <w:r w:rsidR="00553925">
        <w:rPr>
          <w:rFonts w:asciiTheme="majorHAnsi" w:hAnsiTheme="majorHAnsi" w:cstheme="majorHAnsi"/>
          <w:sz w:val="22"/>
          <w:szCs w:val="22"/>
        </w:rPr>
        <w:t xml:space="preserve">Discussion was held on if this should be </w:t>
      </w:r>
      <w:r w:rsidR="00790D7C">
        <w:rPr>
          <w:rFonts w:asciiTheme="majorHAnsi" w:hAnsiTheme="majorHAnsi" w:cstheme="majorHAnsi"/>
          <w:sz w:val="22"/>
          <w:szCs w:val="22"/>
        </w:rPr>
        <w:t>reviewed by the Policy Committee which would be under the Governance Committee</w:t>
      </w:r>
      <w:r w:rsidR="004B773F">
        <w:rPr>
          <w:rFonts w:asciiTheme="majorHAnsi" w:hAnsiTheme="majorHAnsi" w:cstheme="majorHAnsi"/>
          <w:sz w:val="22"/>
          <w:szCs w:val="22"/>
        </w:rPr>
        <w:t xml:space="preserve">.  </w:t>
      </w:r>
      <w:r w:rsidR="00043663">
        <w:rPr>
          <w:rFonts w:asciiTheme="majorHAnsi" w:hAnsiTheme="majorHAnsi" w:cstheme="majorHAnsi"/>
          <w:sz w:val="22"/>
          <w:szCs w:val="22"/>
        </w:rPr>
        <w:t xml:space="preserve">Yes, this will be </w:t>
      </w:r>
      <w:r w:rsidR="00CE5FF0">
        <w:rPr>
          <w:rFonts w:asciiTheme="majorHAnsi" w:hAnsiTheme="majorHAnsi" w:cstheme="majorHAnsi"/>
          <w:sz w:val="22"/>
          <w:szCs w:val="22"/>
        </w:rPr>
        <w:t xml:space="preserve">reviewed and </w:t>
      </w:r>
      <w:r w:rsidR="007F6BD6">
        <w:rPr>
          <w:rFonts w:asciiTheme="majorHAnsi" w:hAnsiTheme="majorHAnsi" w:cstheme="majorHAnsi"/>
          <w:sz w:val="22"/>
          <w:szCs w:val="22"/>
        </w:rPr>
        <w:t>edited,</w:t>
      </w:r>
      <w:r w:rsidR="00CE5FF0">
        <w:rPr>
          <w:rFonts w:asciiTheme="majorHAnsi" w:hAnsiTheme="majorHAnsi" w:cstheme="majorHAnsi"/>
          <w:sz w:val="22"/>
          <w:szCs w:val="22"/>
        </w:rPr>
        <w:t xml:space="preserve"> if necessary</w:t>
      </w:r>
      <w:r w:rsidR="007F6BD6">
        <w:rPr>
          <w:rFonts w:asciiTheme="majorHAnsi" w:hAnsiTheme="majorHAnsi" w:cstheme="majorHAnsi"/>
          <w:sz w:val="22"/>
          <w:szCs w:val="22"/>
        </w:rPr>
        <w:t>,</w:t>
      </w:r>
      <w:r w:rsidR="00CE5FF0">
        <w:rPr>
          <w:rFonts w:asciiTheme="majorHAnsi" w:hAnsiTheme="majorHAnsi" w:cstheme="majorHAnsi"/>
          <w:sz w:val="22"/>
          <w:szCs w:val="22"/>
        </w:rPr>
        <w:t xml:space="preserve"> by the Governance</w:t>
      </w:r>
      <w:r w:rsidR="000808BD">
        <w:rPr>
          <w:rFonts w:asciiTheme="majorHAnsi" w:hAnsiTheme="majorHAnsi" w:cstheme="majorHAnsi"/>
          <w:sz w:val="22"/>
          <w:szCs w:val="22"/>
        </w:rPr>
        <w:t xml:space="preserve"> / Policy</w:t>
      </w:r>
      <w:r w:rsidR="00CE5FF0">
        <w:rPr>
          <w:rFonts w:asciiTheme="majorHAnsi" w:hAnsiTheme="majorHAnsi" w:cstheme="majorHAnsi"/>
          <w:sz w:val="22"/>
          <w:szCs w:val="22"/>
        </w:rPr>
        <w:t xml:space="preserve"> Committee</w:t>
      </w:r>
      <w:r w:rsidR="008E0FC9">
        <w:rPr>
          <w:rFonts w:asciiTheme="majorHAnsi" w:hAnsiTheme="majorHAnsi" w:cstheme="majorHAnsi"/>
          <w:sz w:val="22"/>
          <w:szCs w:val="22"/>
        </w:rPr>
        <w:t xml:space="preserve"> then referred to the ACIDA Board for approval</w:t>
      </w:r>
      <w:r w:rsidR="008E0FC9" w:rsidRPr="008E0FC9">
        <w:rPr>
          <w:rFonts w:asciiTheme="majorHAnsi" w:hAnsiTheme="majorHAnsi" w:cstheme="majorHAnsi"/>
          <w:i/>
          <w:iCs/>
          <w:sz w:val="22"/>
          <w:szCs w:val="22"/>
          <w:u w:val="single"/>
        </w:rPr>
        <w:t>.</w:t>
      </w:r>
      <w:r w:rsidR="008E0FC9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 </w:t>
      </w:r>
    </w:p>
    <w:p w14:paraId="51EAAC47" w14:textId="48B842E6" w:rsidR="00487B15" w:rsidRDefault="00487B15" w:rsidP="005E57BE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Bank Fees</w:t>
      </w:r>
      <w:r w:rsidR="0084741A">
        <w:rPr>
          <w:rFonts w:asciiTheme="majorHAnsi" w:hAnsiTheme="majorHAnsi" w:cstheme="majorHAnsi"/>
          <w:sz w:val="22"/>
          <w:szCs w:val="22"/>
        </w:rPr>
        <w:t xml:space="preserve"> </w:t>
      </w:r>
      <w:r w:rsidR="009A1FC6">
        <w:rPr>
          <w:rFonts w:asciiTheme="majorHAnsi" w:hAnsiTheme="majorHAnsi" w:cstheme="majorHAnsi"/>
          <w:sz w:val="22"/>
          <w:szCs w:val="22"/>
        </w:rPr>
        <w:t>–</w:t>
      </w:r>
      <w:r w:rsidR="0084741A">
        <w:rPr>
          <w:rFonts w:asciiTheme="majorHAnsi" w:hAnsiTheme="majorHAnsi" w:cstheme="majorHAnsi"/>
          <w:sz w:val="22"/>
          <w:szCs w:val="22"/>
        </w:rPr>
        <w:t xml:space="preserve"> </w:t>
      </w:r>
      <w:r w:rsidR="009A1FC6">
        <w:rPr>
          <w:rFonts w:asciiTheme="majorHAnsi" w:hAnsiTheme="majorHAnsi" w:cstheme="majorHAnsi"/>
          <w:sz w:val="22"/>
          <w:szCs w:val="22"/>
        </w:rPr>
        <w:t xml:space="preserve">Melissa explained that we are being charged bank fees because of the diversity </w:t>
      </w:r>
      <w:r w:rsidR="007F6BD6">
        <w:rPr>
          <w:rFonts w:asciiTheme="majorHAnsi" w:hAnsiTheme="majorHAnsi" w:cstheme="majorHAnsi"/>
          <w:sz w:val="22"/>
          <w:szCs w:val="22"/>
        </w:rPr>
        <w:t xml:space="preserve">of our funds between accounts.  We are working with the bank to see if these fees can be waived.  </w:t>
      </w:r>
      <w:r w:rsidR="00A76971">
        <w:rPr>
          <w:rFonts w:asciiTheme="majorHAnsi" w:hAnsiTheme="majorHAnsi" w:cstheme="majorHAnsi"/>
          <w:sz w:val="22"/>
          <w:szCs w:val="22"/>
        </w:rPr>
        <w:t xml:space="preserve">We will check with other banks to see </w:t>
      </w:r>
      <w:r w:rsidR="00873DAD">
        <w:rPr>
          <w:rFonts w:asciiTheme="majorHAnsi" w:hAnsiTheme="majorHAnsi" w:cstheme="majorHAnsi"/>
          <w:sz w:val="22"/>
          <w:szCs w:val="22"/>
        </w:rPr>
        <w:t xml:space="preserve">if we can get a better deal if our bank can’t waive the fees.  </w:t>
      </w:r>
      <w:r w:rsidR="00833F97">
        <w:rPr>
          <w:rFonts w:asciiTheme="majorHAnsi" w:hAnsiTheme="majorHAnsi" w:cstheme="majorHAnsi"/>
          <w:sz w:val="22"/>
          <w:szCs w:val="22"/>
        </w:rPr>
        <w:t>Hopefully b</w:t>
      </w:r>
      <w:r w:rsidR="0011253C">
        <w:rPr>
          <w:rFonts w:asciiTheme="majorHAnsi" w:hAnsiTheme="majorHAnsi" w:cstheme="majorHAnsi"/>
          <w:sz w:val="22"/>
          <w:szCs w:val="22"/>
        </w:rPr>
        <w:t>y</w:t>
      </w:r>
      <w:r w:rsidR="00833F97">
        <w:rPr>
          <w:rFonts w:asciiTheme="majorHAnsi" w:hAnsiTheme="majorHAnsi" w:cstheme="majorHAnsi"/>
          <w:sz w:val="22"/>
          <w:szCs w:val="22"/>
        </w:rPr>
        <w:t xml:space="preserve"> our next meeting we’ll have some answers for the board.  </w:t>
      </w:r>
    </w:p>
    <w:p w14:paraId="618CD5CD" w14:textId="7BF90FC4" w:rsidR="00487B15" w:rsidRPr="004F4AC3" w:rsidRDefault="00720F00" w:rsidP="005E57BE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Resolution Transferring Benefits to New Owner of 5744 County Rd LLC</w:t>
      </w:r>
      <w:r w:rsidR="00B56811">
        <w:rPr>
          <w:rFonts w:asciiTheme="majorHAnsi" w:hAnsiTheme="majorHAnsi" w:cstheme="majorHAnsi"/>
          <w:sz w:val="22"/>
          <w:szCs w:val="22"/>
        </w:rPr>
        <w:t xml:space="preserve"> – Craig reported that one of the primary owners bought the </w:t>
      </w:r>
      <w:r w:rsidR="00FF562B">
        <w:rPr>
          <w:rFonts w:asciiTheme="majorHAnsi" w:hAnsiTheme="majorHAnsi" w:cstheme="majorHAnsi"/>
          <w:sz w:val="22"/>
          <w:szCs w:val="22"/>
        </w:rPr>
        <w:t>partner</w:t>
      </w:r>
      <w:r w:rsidR="00B56811">
        <w:rPr>
          <w:rFonts w:asciiTheme="majorHAnsi" w:hAnsiTheme="majorHAnsi" w:cstheme="majorHAnsi"/>
          <w:sz w:val="22"/>
          <w:szCs w:val="22"/>
        </w:rPr>
        <w:t xml:space="preserve"> out</w:t>
      </w:r>
      <w:r w:rsidR="00FF562B">
        <w:rPr>
          <w:rFonts w:asciiTheme="majorHAnsi" w:hAnsiTheme="majorHAnsi" w:cstheme="majorHAnsi"/>
          <w:sz w:val="22"/>
          <w:szCs w:val="22"/>
        </w:rPr>
        <w:t xml:space="preserve"> and want</w:t>
      </w:r>
      <w:r w:rsidR="00602F01">
        <w:rPr>
          <w:rFonts w:asciiTheme="majorHAnsi" w:hAnsiTheme="majorHAnsi" w:cstheme="majorHAnsi"/>
          <w:sz w:val="22"/>
          <w:szCs w:val="22"/>
        </w:rPr>
        <w:t>s</w:t>
      </w:r>
      <w:r w:rsidR="00FF562B">
        <w:rPr>
          <w:rFonts w:asciiTheme="majorHAnsi" w:hAnsiTheme="majorHAnsi" w:cstheme="majorHAnsi"/>
          <w:sz w:val="22"/>
          <w:szCs w:val="22"/>
        </w:rPr>
        <w:t xml:space="preserve"> the company transferred to PEMM LLC, </w:t>
      </w:r>
      <w:r w:rsidR="00B56811">
        <w:rPr>
          <w:rFonts w:asciiTheme="majorHAnsi" w:hAnsiTheme="majorHAnsi" w:cstheme="majorHAnsi"/>
          <w:sz w:val="22"/>
          <w:szCs w:val="22"/>
        </w:rPr>
        <w:t xml:space="preserve"> so we want a resolution transferring benefits to </w:t>
      </w:r>
      <w:r w:rsidR="00602F01">
        <w:rPr>
          <w:rFonts w:asciiTheme="majorHAnsi" w:hAnsiTheme="majorHAnsi" w:cstheme="majorHAnsi"/>
          <w:sz w:val="22"/>
          <w:szCs w:val="22"/>
        </w:rPr>
        <w:t xml:space="preserve">PEMM LLC, </w:t>
      </w:r>
      <w:r w:rsidR="00B56811">
        <w:rPr>
          <w:rFonts w:asciiTheme="majorHAnsi" w:hAnsiTheme="majorHAnsi" w:cstheme="majorHAnsi"/>
          <w:sz w:val="22"/>
          <w:szCs w:val="22"/>
        </w:rPr>
        <w:t>the new owner</w:t>
      </w:r>
      <w:r w:rsidR="00FF562B">
        <w:rPr>
          <w:rFonts w:asciiTheme="majorHAnsi" w:hAnsiTheme="majorHAnsi" w:cstheme="majorHAnsi"/>
          <w:sz w:val="22"/>
          <w:szCs w:val="22"/>
        </w:rPr>
        <w:t xml:space="preserve"> of 5744 County Rd LLC.  </w:t>
      </w:r>
      <w:r w:rsidR="005C7208">
        <w:rPr>
          <w:rFonts w:asciiTheme="majorHAnsi" w:hAnsiTheme="majorHAnsi" w:cstheme="majorHAnsi"/>
          <w:sz w:val="22"/>
          <w:szCs w:val="22"/>
        </w:rPr>
        <w:t xml:space="preserve">This property is where Quicklee’s is located.  </w:t>
      </w:r>
      <w:r w:rsidR="00E55AA9">
        <w:rPr>
          <w:rFonts w:asciiTheme="majorHAnsi" w:hAnsiTheme="majorHAnsi" w:cstheme="majorHAnsi"/>
          <w:b/>
          <w:bCs/>
          <w:sz w:val="22"/>
          <w:szCs w:val="22"/>
        </w:rPr>
        <w:t>A motion was made by John Ricci and seconded by William Me</w:t>
      </w:r>
      <w:r w:rsidR="00113E0B">
        <w:rPr>
          <w:rFonts w:asciiTheme="majorHAnsi" w:hAnsiTheme="majorHAnsi" w:cstheme="majorHAnsi"/>
          <w:b/>
          <w:bCs/>
          <w:sz w:val="22"/>
          <w:szCs w:val="22"/>
        </w:rPr>
        <w:t>un</w:t>
      </w:r>
      <w:r w:rsidR="00E55AA9">
        <w:rPr>
          <w:rFonts w:asciiTheme="majorHAnsi" w:hAnsiTheme="majorHAnsi" w:cstheme="majorHAnsi"/>
          <w:b/>
          <w:bCs/>
          <w:sz w:val="22"/>
          <w:szCs w:val="22"/>
        </w:rPr>
        <w:t xml:space="preserve">ier </w:t>
      </w:r>
      <w:r w:rsidR="00113E0B">
        <w:rPr>
          <w:rFonts w:asciiTheme="majorHAnsi" w:hAnsiTheme="majorHAnsi" w:cstheme="majorHAnsi"/>
          <w:b/>
          <w:bCs/>
          <w:sz w:val="22"/>
          <w:szCs w:val="22"/>
        </w:rPr>
        <w:t xml:space="preserve">to approve the </w:t>
      </w:r>
      <w:r w:rsidR="00FF6876">
        <w:rPr>
          <w:rFonts w:asciiTheme="majorHAnsi" w:hAnsiTheme="majorHAnsi" w:cstheme="majorHAnsi"/>
          <w:b/>
          <w:bCs/>
          <w:sz w:val="22"/>
          <w:szCs w:val="22"/>
        </w:rPr>
        <w:t xml:space="preserve">Resolution  Authorizing </w:t>
      </w:r>
      <w:r w:rsidR="00DE064A">
        <w:rPr>
          <w:rFonts w:asciiTheme="majorHAnsi" w:hAnsiTheme="majorHAnsi" w:cstheme="majorHAnsi"/>
          <w:b/>
          <w:bCs/>
          <w:sz w:val="22"/>
          <w:szCs w:val="22"/>
        </w:rPr>
        <w:t xml:space="preserve">Assignment </w:t>
      </w:r>
      <w:r w:rsidR="006D1F7B">
        <w:rPr>
          <w:rFonts w:asciiTheme="majorHAnsi" w:hAnsiTheme="majorHAnsi" w:cstheme="majorHAnsi"/>
          <w:b/>
          <w:bCs/>
          <w:sz w:val="22"/>
          <w:szCs w:val="22"/>
        </w:rPr>
        <w:t xml:space="preserve">and Assumption </w:t>
      </w:r>
      <w:r w:rsidR="00F11700">
        <w:rPr>
          <w:rFonts w:asciiTheme="majorHAnsi" w:hAnsiTheme="majorHAnsi" w:cstheme="majorHAnsi"/>
          <w:b/>
          <w:bCs/>
          <w:sz w:val="22"/>
          <w:szCs w:val="22"/>
        </w:rPr>
        <w:t>of 5744 County Route 20</w:t>
      </w:r>
      <w:r w:rsidR="00435C46">
        <w:rPr>
          <w:rFonts w:asciiTheme="majorHAnsi" w:hAnsiTheme="majorHAnsi" w:cstheme="majorHAnsi"/>
          <w:b/>
          <w:bCs/>
          <w:sz w:val="22"/>
          <w:szCs w:val="22"/>
        </w:rPr>
        <w:t xml:space="preserve"> LLC Project to the New Owner known as PEMM LLC</w:t>
      </w:r>
      <w:r w:rsidR="00885546">
        <w:rPr>
          <w:rFonts w:asciiTheme="majorHAnsi" w:hAnsiTheme="majorHAnsi" w:cstheme="majorHAnsi"/>
          <w:b/>
          <w:bCs/>
          <w:sz w:val="22"/>
          <w:szCs w:val="22"/>
        </w:rPr>
        <w:t xml:space="preserve">.  </w:t>
      </w:r>
      <w:r w:rsidR="004F4AC3">
        <w:rPr>
          <w:rFonts w:asciiTheme="majorHAnsi" w:hAnsiTheme="majorHAnsi" w:cstheme="majorHAnsi"/>
          <w:b/>
          <w:bCs/>
          <w:sz w:val="22"/>
          <w:szCs w:val="22"/>
        </w:rPr>
        <w:t>No discussion.  Approved/passed 7-0 by Roll Call:</w:t>
      </w:r>
    </w:p>
    <w:p w14:paraId="2C76E34E" w14:textId="0EC0FE67" w:rsidR="004F4AC3" w:rsidRPr="003516B7" w:rsidRDefault="002044D0" w:rsidP="003516B7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Steven Mauro – AYE</w:t>
      </w:r>
      <w:r w:rsidR="003516B7">
        <w:rPr>
          <w:rFonts w:asciiTheme="majorHAnsi" w:hAnsiTheme="majorHAnsi" w:cstheme="majorHAnsi"/>
          <w:b/>
          <w:bCs/>
          <w:sz w:val="22"/>
          <w:szCs w:val="22"/>
        </w:rPr>
        <w:tab/>
      </w:r>
      <w:r w:rsidR="003516B7">
        <w:rPr>
          <w:rFonts w:asciiTheme="majorHAnsi" w:hAnsiTheme="majorHAnsi" w:cstheme="majorHAnsi"/>
          <w:b/>
          <w:bCs/>
          <w:sz w:val="22"/>
          <w:szCs w:val="22"/>
        </w:rPr>
        <w:tab/>
      </w:r>
      <w:r w:rsidR="003516B7">
        <w:rPr>
          <w:rFonts w:asciiTheme="majorHAnsi" w:hAnsiTheme="majorHAnsi" w:cstheme="majorHAnsi"/>
          <w:b/>
          <w:bCs/>
          <w:sz w:val="22"/>
          <w:szCs w:val="22"/>
        </w:rPr>
        <w:tab/>
      </w:r>
      <w:r w:rsidR="003516B7">
        <w:rPr>
          <w:rFonts w:asciiTheme="majorHAnsi" w:hAnsiTheme="majorHAnsi" w:cstheme="majorHAnsi"/>
          <w:b/>
          <w:bCs/>
          <w:sz w:val="22"/>
          <w:szCs w:val="22"/>
        </w:rPr>
        <w:tab/>
        <w:t>John Ricci – AYE</w:t>
      </w:r>
    </w:p>
    <w:p w14:paraId="7F74AB31" w14:textId="0CF762CE" w:rsidR="002044D0" w:rsidRPr="003516B7" w:rsidRDefault="002044D0" w:rsidP="003516B7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Joseph Hart – AYE</w:t>
      </w:r>
      <w:r w:rsidR="003516B7">
        <w:rPr>
          <w:rFonts w:asciiTheme="majorHAnsi" w:hAnsiTheme="majorHAnsi" w:cstheme="majorHAnsi"/>
          <w:b/>
          <w:bCs/>
          <w:sz w:val="22"/>
          <w:szCs w:val="22"/>
        </w:rPr>
        <w:tab/>
      </w:r>
      <w:r w:rsidR="003516B7">
        <w:rPr>
          <w:rFonts w:asciiTheme="majorHAnsi" w:hAnsiTheme="majorHAnsi" w:cstheme="majorHAnsi"/>
          <w:b/>
          <w:bCs/>
          <w:sz w:val="22"/>
          <w:szCs w:val="22"/>
        </w:rPr>
        <w:tab/>
      </w:r>
      <w:r w:rsidR="003516B7">
        <w:rPr>
          <w:rFonts w:asciiTheme="majorHAnsi" w:hAnsiTheme="majorHAnsi" w:cstheme="majorHAnsi"/>
          <w:b/>
          <w:bCs/>
          <w:sz w:val="22"/>
          <w:szCs w:val="22"/>
        </w:rPr>
        <w:tab/>
      </w:r>
      <w:r w:rsidR="003516B7">
        <w:rPr>
          <w:rFonts w:asciiTheme="majorHAnsi" w:hAnsiTheme="majorHAnsi" w:cstheme="majorHAnsi"/>
          <w:b/>
          <w:bCs/>
          <w:sz w:val="22"/>
          <w:szCs w:val="22"/>
        </w:rPr>
        <w:tab/>
        <w:t>Thomas McElheny – AYE</w:t>
      </w:r>
    </w:p>
    <w:p w14:paraId="145831BF" w14:textId="7BAB9986" w:rsidR="002044D0" w:rsidRPr="003516B7" w:rsidRDefault="002044D0" w:rsidP="003516B7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Terri Ross – AYE</w:t>
      </w:r>
      <w:r w:rsidR="003516B7">
        <w:rPr>
          <w:rFonts w:asciiTheme="majorHAnsi" w:hAnsiTheme="majorHAnsi" w:cstheme="majorHAnsi"/>
          <w:b/>
          <w:bCs/>
          <w:sz w:val="22"/>
          <w:szCs w:val="22"/>
        </w:rPr>
        <w:tab/>
      </w:r>
      <w:r w:rsidR="003516B7">
        <w:rPr>
          <w:rFonts w:asciiTheme="majorHAnsi" w:hAnsiTheme="majorHAnsi" w:cstheme="majorHAnsi"/>
          <w:b/>
          <w:bCs/>
          <w:sz w:val="22"/>
          <w:szCs w:val="22"/>
        </w:rPr>
        <w:tab/>
      </w:r>
      <w:r w:rsidR="003516B7">
        <w:rPr>
          <w:rFonts w:asciiTheme="majorHAnsi" w:hAnsiTheme="majorHAnsi" w:cstheme="majorHAnsi"/>
          <w:b/>
          <w:bCs/>
          <w:sz w:val="22"/>
          <w:szCs w:val="22"/>
        </w:rPr>
        <w:tab/>
      </w:r>
      <w:r w:rsidR="003516B7">
        <w:rPr>
          <w:rFonts w:asciiTheme="majorHAnsi" w:hAnsiTheme="majorHAnsi" w:cstheme="majorHAnsi"/>
          <w:b/>
          <w:bCs/>
          <w:sz w:val="22"/>
          <w:szCs w:val="22"/>
        </w:rPr>
        <w:tab/>
      </w:r>
      <w:r w:rsidR="003516B7">
        <w:rPr>
          <w:rFonts w:asciiTheme="majorHAnsi" w:hAnsiTheme="majorHAnsi" w:cstheme="majorHAnsi"/>
          <w:b/>
          <w:bCs/>
          <w:sz w:val="22"/>
          <w:szCs w:val="22"/>
        </w:rPr>
        <w:tab/>
        <w:t>William Meunier - AYE</w:t>
      </w:r>
    </w:p>
    <w:p w14:paraId="153A1234" w14:textId="40A4F9D1" w:rsidR="002044D0" w:rsidRDefault="002044D0" w:rsidP="004F4AC3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Douglas Frank – AYE</w:t>
      </w:r>
    </w:p>
    <w:p w14:paraId="57FBA0BF" w14:textId="6198DAA2" w:rsidR="008575D2" w:rsidRPr="00D0473D" w:rsidRDefault="001C4637" w:rsidP="00347D2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OLD BUSINESS</w:t>
      </w:r>
    </w:p>
    <w:p w14:paraId="01A004B2" w14:textId="7C3244FD" w:rsidR="009D7C5A" w:rsidRPr="009D7C5A" w:rsidRDefault="009F3658" w:rsidP="009D7C5A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ARC Power Grant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D37B9A">
        <w:rPr>
          <w:rFonts w:asciiTheme="majorHAnsi" w:hAnsiTheme="majorHAnsi" w:cstheme="majorHAnsi"/>
          <w:sz w:val="22"/>
          <w:szCs w:val="22"/>
        </w:rPr>
        <w:t>–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4C06EA">
        <w:rPr>
          <w:rFonts w:asciiTheme="majorHAnsi" w:hAnsiTheme="majorHAnsi" w:cstheme="majorHAnsi"/>
          <w:sz w:val="22"/>
          <w:szCs w:val="22"/>
        </w:rPr>
        <w:t xml:space="preserve"> </w:t>
      </w:r>
      <w:r w:rsidR="005B4F9C">
        <w:rPr>
          <w:rFonts w:asciiTheme="majorHAnsi" w:hAnsiTheme="majorHAnsi" w:cstheme="majorHAnsi"/>
          <w:sz w:val="22"/>
          <w:szCs w:val="22"/>
        </w:rPr>
        <w:t>Nothing to report.</w:t>
      </w:r>
    </w:p>
    <w:p w14:paraId="613722A1" w14:textId="2419600B" w:rsidR="00D37B9A" w:rsidRPr="00D0473D" w:rsidRDefault="00D37B9A" w:rsidP="0077685F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RBDG -BDO zone grant</w:t>
      </w:r>
      <w:r w:rsidR="000B4EAE">
        <w:rPr>
          <w:rFonts w:asciiTheme="majorHAnsi" w:hAnsiTheme="majorHAnsi" w:cstheme="majorHAnsi"/>
          <w:sz w:val="22"/>
          <w:szCs w:val="22"/>
        </w:rPr>
        <w:t xml:space="preserve"> –</w:t>
      </w:r>
      <w:r w:rsidR="005B4F9C">
        <w:rPr>
          <w:rFonts w:asciiTheme="majorHAnsi" w:hAnsiTheme="majorHAnsi" w:cstheme="majorHAnsi"/>
          <w:sz w:val="22"/>
          <w:szCs w:val="22"/>
        </w:rPr>
        <w:t xml:space="preserve"> </w:t>
      </w:r>
      <w:r w:rsidR="00AC5967">
        <w:rPr>
          <w:rFonts w:asciiTheme="majorHAnsi" w:hAnsiTheme="majorHAnsi" w:cstheme="majorHAnsi"/>
          <w:sz w:val="22"/>
          <w:szCs w:val="22"/>
        </w:rPr>
        <w:t>We just go the BDO Zone Rating</w:t>
      </w:r>
      <w:r w:rsidR="002D53D7">
        <w:rPr>
          <w:rFonts w:asciiTheme="majorHAnsi" w:hAnsiTheme="majorHAnsi" w:cstheme="majorHAnsi"/>
          <w:sz w:val="22"/>
          <w:szCs w:val="22"/>
        </w:rPr>
        <w:t>.</w:t>
      </w:r>
    </w:p>
    <w:p w14:paraId="3B739941" w14:textId="5CED9659" w:rsidR="00EB1D32" w:rsidRPr="00D0473D" w:rsidRDefault="00E253B1" w:rsidP="00EB1D32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E253B1">
        <w:rPr>
          <w:rFonts w:asciiTheme="majorHAnsi" w:hAnsiTheme="majorHAnsi" w:cstheme="majorHAnsi"/>
          <w:i/>
          <w:iCs/>
          <w:sz w:val="22"/>
          <w:szCs w:val="22"/>
          <w:u w:val="single"/>
        </w:rPr>
        <w:t>Discuss 2</w:t>
      </w:r>
      <w:r w:rsidRPr="00E253B1">
        <w:rPr>
          <w:rFonts w:asciiTheme="majorHAnsi" w:hAnsiTheme="majorHAnsi" w:cstheme="majorHAnsi"/>
          <w:i/>
          <w:iCs/>
          <w:sz w:val="22"/>
          <w:szCs w:val="22"/>
          <w:u w:val="single"/>
          <w:vertAlign w:val="superscript"/>
        </w:rPr>
        <w:t>nd</w:t>
      </w:r>
      <w:r w:rsidRPr="00E253B1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Annual ACIDA Dinner October 2026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EB1D32" w:rsidRPr="00D0473D">
        <w:rPr>
          <w:rFonts w:asciiTheme="majorHAnsi" w:hAnsiTheme="majorHAnsi" w:cstheme="majorHAnsi"/>
          <w:sz w:val="22"/>
          <w:szCs w:val="22"/>
        </w:rPr>
        <w:t xml:space="preserve">- </w:t>
      </w:r>
      <w:r w:rsidR="000B4EAE">
        <w:rPr>
          <w:rFonts w:asciiTheme="majorHAnsi" w:hAnsiTheme="majorHAnsi" w:cstheme="majorHAnsi"/>
          <w:sz w:val="22"/>
          <w:szCs w:val="22"/>
        </w:rPr>
        <w:t xml:space="preserve"> </w:t>
      </w:r>
      <w:r w:rsidR="002D53D7">
        <w:rPr>
          <w:rFonts w:asciiTheme="majorHAnsi" w:hAnsiTheme="majorHAnsi" w:cstheme="majorHAnsi"/>
          <w:sz w:val="22"/>
          <w:szCs w:val="22"/>
        </w:rPr>
        <w:t>Melissa has sent out save the date for the October dinner.  We will have our normal monthly meeting that morning</w:t>
      </w:r>
      <w:r w:rsidR="006D28AC">
        <w:rPr>
          <w:rFonts w:asciiTheme="majorHAnsi" w:hAnsiTheme="majorHAnsi" w:cstheme="majorHAnsi"/>
          <w:sz w:val="22"/>
          <w:szCs w:val="22"/>
        </w:rPr>
        <w:t xml:space="preserve"> as usual</w:t>
      </w:r>
      <w:r w:rsidR="002D53D7">
        <w:rPr>
          <w:rFonts w:asciiTheme="majorHAnsi" w:hAnsiTheme="majorHAnsi" w:cstheme="majorHAnsi"/>
          <w:sz w:val="22"/>
          <w:szCs w:val="22"/>
        </w:rPr>
        <w:t xml:space="preserve"> at Crossroads</w:t>
      </w:r>
      <w:r w:rsidR="006D28AC">
        <w:rPr>
          <w:rFonts w:asciiTheme="majorHAnsi" w:hAnsiTheme="majorHAnsi" w:cstheme="majorHAnsi"/>
          <w:sz w:val="22"/>
          <w:szCs w:val="22"/>
        </w:rPr>
        <w:t>.</w:t>
      </w:r>
    </w:p>
    <w:p w14:paraId="7046DDB9" w14:textId="1BBDAF8E" w:rsidR="00EB1D32" w:rsidRPr="00D0473D" w:rsidRDefault="00E253B1" w:rsidP="0077685F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EPA Brownfield Grant</w:t>
      </w:r>
      <w:r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625B8A" w:rsidRPr="00D0473D">
        <w:rPr>
          <w:rFonts w:asciiTheme="majorHAnsi" w:hAnsiTheme="majorHAnsi" w:cstheme="majorHAnsi"/>
          <w:sz w:val="22"/>
          <w:szCs w:val="22"/>
        </w:rPr>
        <w:t xml:space="preserve">– </w:t>
      </w:r>
      <w:r w:rsidR="00673B4C">
        <w:rPr>
          <w:rFonts w:asciiTheme="majorHAnsi" w:hAnsiTheme="majorHAnsi" w:cstheme="majorHAnsi"/>
          <w:sz w:val="22"/>
          <w:szCs w:val="22"/>
        </w:rPr>
        <w:t xml:space="preserve">We have </w:t>
      </w:r>
      <w:r w:rsidR="001652A3">
        <w:rPr>
          <w:rFonts w:asciiTheme="majorHAnsi" w:hAnsiTheme="majorHAnsi" w:cstheme="majorHAnsi"/>
          <w:sz w:val="22"/>
          <w:szCs w:val="22"/>
        </w:rPr>
        <w:t xml:space="preserve">Phase I’s and </w:t>
      </w:r>
      <w:r w:rsidR="00673B4C">
        <w:rPr>
          <w:rFonts w:asciiTheme="majorHAnsi" w:hAnsiTheme="majorHAnsi" w:cstheme="majorHAnsi"/>
          <w:sz w:val="22"/>
          <w:szCs w:val="22"/>
        </w:rPr>
        <w:t xml:space="preserve">a couple of Phase II’s in process.  </w:t>
      </w:r>
    </w:p>
    <w:p w14:paraId="3144A0A6" w14:textId="78D593FB" w:rsidR="00D626EC" w:rsidRPr="00D0473D" w:rsidRDefault="00D626EC" w:rsidP="002E1A54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Gateway Marketplace</w:t>
      </w:r>
      <w:r w:rsidR="00313892">
        <w:rPr>
          <w:rFonts w:asciiTheme="majorHAnsi" w:hAnsiTheme="majorHAnsi" w:cstheme="majorHAnsi"/>
          <w:sz w:val="22"/>
          <w:szCs w:val="22"/>
        </w:rPr>
        <w:t xml:space="preserve"> </w:t>
      </w:r>
      <w:r w:rsidR="00317AD2">
        <w:rPr>
          <w:rFonts w:asciiTheme="majorHAnsi" w:hAnsiTheme="majorHAnsi" w:cstheme="majorHAnsi"/>
          <w:sz w:val="22"/>
          <w:szCs w:val="22"/>
        </w:rPr>
        <w:t xml:space="preserve">–.  </w:t>
      </w:r>
      <w:r w:rsidR="006337E2">
        <w:rPr>
          <w:rFonts w:asciiTheme="majorHAnsi" w:hAnsiTheme="majorHAnsi" w:cstheme="majorHAnsi"/>
          <w:sz w:val="22"/>
          <w:szCs w:val="22"/>
        </w:rPr>
        <w:t>No update at this time, we’re waiting on grant app</w:t>
      </w:r>
      <w:r w:rsidR="0061674E">
        <w:rPr>
          <w:rFonts w:asciiTheme="majorHAnsi" w:hAnsiTheme="majorHAnsi" w:cstheme="majorHAnsi"/>
          <w:sz w:val="22"/>
          <w:szCs w:val="22"/>
        </w:rPr>
        <w:t>roval.</w:t>
      </w:r>
    </w:p>
    <w:p w14:paraId="47F4418F" w14:textId="11D5F92B" w:rsidR="00E4526B" w:rsidRPr="00D0473D" w:rsidRDefault="00E4526B" w:rsidP="0077685F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Microenterprise </w:t>
      </w:r>
      <w:r w:rsidRPr="00D0473D">
        <w:rPr>
          <w:rFonts w:asciiTheme="majorHAnsi" w:hAnsiTheme="majorHAnsi" w:cstheme="majorHAnsi"/>
          <w:sz w:val="22"/>
          <w:szCs w:val="22"/>
        </w:rPr>
        <w:t>Grant</w:t>
      </w:r>
      <w:r w:rsidR="00531270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1964F1">
        <w:rPr>
          <w:rFonts w:asciiTheme="majorHAnsi" w:hAnsiTheme="majorHAnsi" w:cstheme="majorHAnsi"/>
          <w:sz w:val="22"/>
          <w:szCs w:val="22"/>
        </w:rPr>
        <w:t>–</w:t>
      </w:r>
      <w:r w:rsidR="00531270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61674E">
        <w:rPr>
          <w:rFonts w:asciiTheme="majorHAnsi" w:hAnsiTheme="majorHAnsi" w:cstheme="majorHAnsi"/>
          <w:sz w:val="22"/>
          <w:szCs w:val="22"/>
        </w:rPr>
        <w:t xml:space="preserve">The County </w:t>
      </w:r>
      <w:r w:rsidR="001A77B8">
        <w:rPr>
          <w:rFonts w:asciiTheme="majorHAnsi" w:hAnsiTheme="majorHAnsi" w:cstheme="majorHAnsi"/>
          <w:sz w:val="22"/>
          <w:szCs w:val="22"/>
        </w:rPr>
        <w:t>should</w:t>
      </w:r>
      <w:r w:rsidR="00DF7E0F">
        <w:rPr>
          <w:rFonts w:asciiTheme="majorHAnsi" w:hAnsiTheme="majorHAnsi" w:cstheme="majorHAnsi"/>
          <w:sz w:val="22"/>
          <w:szCs w:val="22"/>
        </w:rPr>
        <w:t xml:space="preserve"> approve acceptance of the grant</w:t>
      </w:r>
      <w:r w:rsidR="00B9758E">
        <w:rPr>
          <w:rFonts w:asciiTheme="majorHAnsi" w:hAnsiTheme="majorHAnsi" w:cstheme="majorHAnsi"/>
          <w:sz w:val="22"/>
          <w:szCs w:val="22"/>
        </w:rPr>
        <w:t xml:space="preserve"> at the next</w:t>
      </w:r>
      <w:r w:rsidR="001F208F">
        <w:rPr>
          <w:rFonts w:asciiTheme="majorHAnsi" w:hAnsiTheme="majorHAnsi" w:cstheme="majorHAnsi"/>
          <w:sz w:val="22"/>
          <w:szCs w:val="22"/>
        </w:rPr>
        <w:t xml:space="preserve"> </w:t>
      </w:r>
      <w:r w:rsidR="001F208F" w:rsidRPr="005F21A2">
        <w:rPr>
          <w:rFonts w:asciiTheme="majorHAnsi" w:hAnsiTheme="majorHAnsi" w:cstheme="majorHAnsi"/>
          <w:sz w:val="22"/>
          <w:szCs w:val="22"/>
        </w:rPr>
        <w:t>Legislative County</w:t>
      </w:r>
      <w:r w:rsidR="00B9758E" w:rsidRPr="005F21A2">
        <w:rPr>
          <w:rFonts w:asciiTheme="majorHAnsi" w:hAnsiTheme="majorHAnsi" w:cstheme="majorHAnsi"/>
          <w:sz w:val="22"/>
          <w:szCs w:val="22"/>
        </w:rPr>
        <w:t xml:space="preserve"> Board</w:t>
      </w:r>
      <w:r w:rsidR="00B9758E" w:rsidRPr="001F208F">
        <w:rPr>
          <w:rFonts w:asciiTheme="majorHAnsi" w:hAnsiTheme="majorHAnsi" w:cstheme="majorHAnsi"/>
          <w:color w:val="FF0000"/>
          <w:sz w:val="22"/>
          <w:szCs w:val="22"/>
        </w:rPr>
        <w:t xml:space="preserve"> </w:t>
      </w:r>
      <w:r w:rsidR="00B9758E">
        <w:rPr>
          <w:rFonts w:asciiTheme="majorHAnsi" w:hAnsiTheme="majorHAnsi" w:cstheme="majorHAnsi"/>
          <w:sz w:val="22"/>
          <w:szCs w:val="22"/>
        </w:rPr>
        <w:t>meeting scheduled for August 19th</w:t>
      </w:r>
      <w:r w:rsidR="00DF7E0F">
        <w:rPr>
          <w:rFonts w:asciiTheme="majorHAnsi" w:hAnsiTheme="majorHAnsi" w:cstheme="majorHAnsi"/>
          <w:sz w:val="22"/>
          <w:szCs w:val="22"/>
        </w:rPr>
        <w:t>.</w:t>
      </w:r>
      <w:r w:rsidR="00D579C1">
        <w:rPr>
          <w:rFonts w:asciiTheme="majorHAnsi" w:hAnsiTheme="majorHAnsi" w:cstheme="majorHAnsi"/>
          <w:sz w:val="22"/>
          <w:szCs w:val="22"/>
        </w:rPr>
        <w:t xml:space="preserve">  Once approved applications will be available and we antic</w:t>
      </w:r>
      <w:r w:rsidR="0072262C">
        <w:rPr>
          <w:rFonts w:asciiTheme="majorHAnsi" w:hAnsiTheme="majorHAnsi" w:cstheme="majorHAnsi"/>
          <w:sz w:val="22"/>
          <w:szCs w:val="22"/>
        </w:rPr>
        <w:t xml:space="preserve">ipate closing applications the end of September.  </w:t>
      </w:r>
      <w:r w:rsidR="00997E5C">
        <w:rPr>
          <w:rFonts w:asciiTheme="majorHAnsi" w:hAnsiTheme="majorHAnsi" w:cstheme="majorHAnsi"/>
          <w:sz w:val="22"/>
          <w:szCs w:val="22"/>
        </w:rPr>
        <w:t xml:space="preserve">Mike Z will review the applications and they’ll be brought to the board for review and plan to announce in November the award winners.  </w:t>
      </w:r>
      <w:r w:rsidR="00C857D1">
        <w:rPr>
          <w:rFonts w:asciiTheme="majorHAnsi" w:hAnsiTheme="majorHAnsi" w:cstheme="majorHAnsi"/>
          <w:sz w:val="22"/>
          <w:szCs w:val="22"/>
        </w:rPr>
        <w:t xml:space="preserve">It’s a $300,000 </w:t>
      </w:r>
      <w:r w:rsidR="00254695">
        <w:rPr>
          <w:rFonts w:asciiTheme="majorHAnsi" w:hAnsiTheme="majorHAnsi" w:cstheme="majorHAnsi"/>
          <w:sz w:val="22"/>
          <w:szCs w:val="22"/>
        </w:rPr>
        <w:t xml:space="preserve">grant that with </w:t>
      </w:r>
      <w:r w:rsidR="00434186">
        <w:rPr>
          <w:rFonts w:asciiTheme="majorHAnsi" w:hAnsiTheme="majorHAnsi" w:cstheme="majorHAnsi"/>
          <w:sz w:val="22"/>
          <w:szCs w:val="22"/>
        </w:rPr>
        <w:t>give out $250,000 to</w:t>
      </w:r>
      <w:r w:rsidR="00C857D1">
        <w:rPr>
          <w:rFonts w:asciiTheme="majorHAnsi" w:hAnsiTheme="majorHAnsi" w:cstheme="majorHAnsi"/>
          <w:sz w:val="22"/>
          <w:szCs w:val="22"/>
        </w:rPr>
        <w:t xml:space="preserve"> probably 8-10 recipients.  </w:t>
      </w:r>
    </w:p>
    <w:p w14:paraId="1A6FD9F3" w14:textId="7FD1D5FB" w:rsidR="00BA0ACB" w:rsidRPr="00BA0ACB" w:rsidRDefault="001C4637" w:rsidP="00BA0ACB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lastRenderedPageBreak/>
        <w:t>Allegany County Strategic Plan Economic Development</w:t>
      </w:r>
      <w:r w:rsidR="00FF34CE"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/EDO</w:t>
      </w:r>
      <w:r w:rsidR="00E60573">
        <w:rPr>
          <w:rFonts w:asciiTheme="majorHAnsi" w:hAnsiTheme="majorHAnsi" w:cstheme="majorHAnsi"/>
          <w:sz w:val="22"/>
          <w:szCs w:val="22"/>
        </w:rPr>
        <w:t xml:space="preserve"> </w:t>
      </w:r>
      <w:r w:rsidR="00E63533">
        <w:rPr>
          <w:rFonts w:asciiTheme="majorHAnsi" w:hAnsiTheme="majorHAnsi" w:cstheme="majorHAnsi"/>
          <w:sz w:val="22"/>
          <w:szCs w:val="22"/>
        </w:rPr>
        <w:t>–</w:t>
      </w:r>
      <w:r w:rsidR="00E60573">
        <w:rPr>
          <w:rFonts w:asciiTheme="majorHAnsi" w:hAnsiTheme="majorHAnsi" w:cstheme="majorHAnsi"/>
          <w:sz w:val="22"/>
          <w:szCs w:val="22"/>
        </w:rPr>
        <w:t xml:space="preserve"> </w:t>
      </w:r>
      <w:r w:rsidR="00FF7721">
        <w:rPr>
          <w:rFonts w:asciiTheme="majorHAnsi" w:hAnsiTheme="majorHAnsi" w:cstheme="majorHAnsi"/>
          <w:sz w:val="22"/>
          <w:szCs w:val="22"/>
        </w:rPr>
        <w:t xml:space="preserve">Craig </w:t>
      </w:r>
      <w:r w:rsidR="00A42160">
        <w:rPr>
          <w:rFonts w:asciiTheme="majorHAnsi" w:hAnsiTheme="majorHAnsi" w:cstheme="majorHAnsi"/>
          <w:sz w:val="22"/>
          <w:szCs w:val="22"/>
        </w:rPr>
        <w:t xml:space="preserve">reported that we’re meeting </w:t>
      </w:r>
      <w:r w:rsidR="00556F7E">
        <w:rPr>
          <w:rFonts w:asciiTheme="majorHAnsi" w:hAnsiTheme="majorHAnsi" w:cstheme="majorHAnsi"/>
          <w:sz w:val="22"/>
          <w:szCs w:val="22"/>
        </w:rPr>
        <w:t>w</w:t>
      </w:r>
      <w:r w:rsidR="00A42160">
        <w:rPr>
          <w:rFonts w:asciiTheme="majorHAnsi" w:hAnsiTheme="majorHAnsi" w:cstheme="majorHAnsi"/>
          <w:sz w:val="22"/>
          <w:szCs w:val="22"/>
        </w:rPr>
        <w:t xml:space="preserve">ith manufacturers again on September </w:t>
      </w:r>
      <w:r w:rsidR="00556F7E">
        <w:rPr>
          <w:rFonts w:asciiTheme="majorHAnsi" w:hAnsiTheme="majorHAnsi" w:cstheme="majorHAnsi"/>
          <w:sz w:val="22"/>
          <w:szCs w:val="22"/>
        </w:rPr>
        <w:t>2</w:t>
      </w:r>
      <w:r w:rsidR="00556F7E" w:rsidRPr="00556F7E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="00556F7E">
        <w:rPr>
          <w:rFonts w:asciiTheme="majorHAnsi" w:hAnsiTheme="majorHAnsi" w:cstheme="majorHAnsi"/>
          <w:sz w:val="22"/>
          <w:szCs w:val="22"/>
        </w:rPr>
        <w:t xml:space="preserve"> at PM Research.  </w:t>
      </w:r>
      <w:r w:rsidR="00BA0ACB">
        <w:rPr>
          <w:rFonts w:asciiTheme="majorHAnsi" w:hAnsiTheme="majorHAnsi" w:cstheme="majorHAnsi"/>
          <w:sz w:val="22"/>
          <w:szCs w:val="22"/>
        </w:rPr>
        <w:t xml:space="preserve">If anyone wants to go let Craig or Melissa know and you’ll get invited.  </w:t>
      </w:r>
    </w:p>
    <w:p w14:paraId="7E9192D8" w14:textId="462AD874" w:rsidR="001C4637" w:rsidRPr="00D0473D" w:rsidRDefault="002E1A54" w:rsidP="00A06EA1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ABO </w:t>
      </w:r>
      <w:r w:rsidR="00A06EA1">
        <w:rPr>
          <w:rFonts w:asciiTheme="majorHAnsi" w:hAnsiTheme="majorHAnsi" w:cstheme="majorHAnsi"/>
          <w:i/>
          <w:iCs/>
          <w:sz w:val="22"/>
          <w:szCs w:val="22"/>
          <w:u w:val="single"/>
        </w:rPr>
        <w:t>B</w:t>
      </w: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oard </w:t>
      </w:r>
      <w:r w:rsidR="00A06EA1">
        <w:rPr>
          <w:rFonts w:asciiTheme="majorHAnsi" w:hAnsiTheme="majorHAnsi" w:cstheme="majorHAnsi"/>
          <w:i/>
          <w:iCs/>
          <w:sz w:val="22"/>
          <w:szCs w:val="22"/>
          <w:u w:val="single"/>
        </w:rPr>
        <w:t>R</w:t>
      </w: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equirements</w:t>
      </w:r>
      <w:r w:rsidR="005143E2">
        <w:rPr>
          <w:rFonts w:asciiTheme="majorHAnsi" w:hAnsiTheme="majorHAnsi" w:cstheme="majorHAnsi"/>
          <w:sz w:val="22"/>
          <w:szCs w:val="22"/>
        </w:rPr>
        <w:t xml:space="preserve"> –</w:t>
      </w:r>
      <w:r w:rsidR="00E70F5A">
        <w:rPr>
          <w:rFonts w:asciiTheme="majorHAnsi" w:hAnsiTheme="majorHAnsi" w:cstheme="majorHAnsi"/>
          <w:sz w:val="22"/>
          <w:szCs w:val="22"/>
        </w:rPr>
        <w:t xml:space="preserve">  </w:t>
      </w:r>
      <w:r w:rsidR="00C15D61">
        <w:rPr>
          <w:rFonts w:asciiTheme="majorHAnsi" w:hAnsiTheme="majorHAnsi" w:cstheme="majorHAnsi"/>
          <w:sz w:val="22"/>
          <w:szCs w:val="22"/>
        </w:rPr>
        <w:t>Melissa reported there’s still board members that need to do trainings.  She’ll keep sending the l</w:t>
      </w:r>
      <w:r w:rsidR="00C73013">
        <w:rPr>
          <w:rFonts w:asciiTheme="majorHAnsi" w:hAnsiTheme="majorHAnsi" w:cstheme="majorHAnsi"/>
          <w:sz w:val="22"/>
          <w:szCs w:val="22"/>
        </w:rPr>
        <w:t xml:space="preserve">inks as they are available.  </w:t>
      </w:r>
    </w:p>
    <w:p w14:paraId="7CA5CBEC" w14:textId="20C5FD3F" w:rsidR="001C4637" w:rsidRPr="00D0473D" w:rsidRDefault="000B4E13" w:rsidP="009B39A4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ind w:left="0"/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NEW BUSINESS</w:t>
      </w:r>
    </w:p>
    <w:p w14:paraId="2D039B50" w14:textId="04C4AF7D" w:rsidR="000B138A" w:rsidRPr="00A06EA1" w:rsidRDefault="00EA4995" w:rsidP="00A06EA1">
      <w:pPr>
        <w:pStyle w:val="ListParagraph"/>
        <w:numPr>
          <w:ilvl w:val="0"/>
          <w:numId w:val="27"/>
        </w:numPr>
        <w:spacing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Melissa</w:t>
      </w:r>
      <w:r w:rsidR="003921A5">
        <w:rPr>
          <w:rFonts w:asciiTheme="majorHAnsi" w:hAnsiTheme="majorHAnsi" w:cstheme="majorHAnsi"/>
          <w:sz w:val="22"/>
          <w:szCs w:val="22"/>
        </w:rPr>
        <w:t xml:space="preserve"> is working on a grant application </w:t>
      </w:r>
      <w:r w:rsidR="002A3C36">
        <w:rPr>
          <w:rFonts w:asciiTheme="majorHAnsi" w:hAnsiTheme="majorHAnsi" w:cstheme="majorHAnsi"/>
          <w:sz w:val="22"/>
          <w:szCs w:val="22"/>
        </w:rPr>
        <w:t xml:space="preserve">to get one million dollars </w:t>
      </w:r>
      <w:r w:rsidR="004E513F">
        <w:rPr>
          <w:rFonts w:asciiTheme="majorHAnsi" w:hAnsiTheme="majorHAnsi" w:cstheme="majorHAnsi"/>
          <w:sz w:val="22"/>
          <w:szCs w:val="22"/>
        </w:rPr>
        <w:t>for</w:t>
      </w:r>
      <w:r w:rsidR="002A3C36">
        <w:rPr>
          <w:rFonts w:asciiTheme="majorHAnsi" w:hAnsiTheme="majorHAnsi" w:cstheme="majorHAnsi"/>
          <w:sz w:val="22"/>
          <w:szCs w:val="22"/>
        </w:rPr>
        <w:t xml:space="preserve"> our </w:t>
      </w:r>
      <w:r w:rsidR="00803581">
        <w:rPr>
          <w:rFonts w:asciiTheme="majorHAnsi" w:hAnsiTheme="majorHAnsi" w:cstheme="majorHAnsi"/>
          <w:sz w:val="22"/>
          <w:szCs w:val="22"/>
        </w:rPr>
        <w:t xml:space="preserve">revolving </w:t>
      </w:r>
      <w:r w:rsidR="002A3C36">
        <w:rPr>
          <w:rFonts w:asciiTheme="majorHAnsi" w:hAnsiTheme="majorHAnsi" w:cstheme="majorHAnsi"/>
          <w:sz w:val="22"/>
          <w:szCs w:val="22"/>
        </w:rPr>
        <w:t>loan fund for granting MWBE’s</w:t>
      </w:r>
      <w:r w:rsidR="00803581">
        <w:rPr>
          <w:rFonts w:asciiTheme="majorHAnsi" w:hAnsiTheme="majorHAnsi" w:cstheme="majorHAnsi"/>
          <w:sz w:val="22"/>
          <w:szCs w:val="22"/>
        </w:rPr>
        <w:t xml:space="preserve">.  </w:t>
      </w:r>
      <w:r w:rsidR="001B7409">
        <w:rPr>
          <w:rFonts w:asciiTheme="majorHAnsi" w:hAnsiTheme="majorHAnsi" w:cstheme="majorHAnsi"/>
          <w:sz w:val="22"/>
          <w:szCs w:val="22"/>
        </w:rPr>
        <w:t xml:space="preserve">It’s through ESD.  </w:t>
      </w:r>
      <w:r w:rsidR="00322846">
        <w:rPr>
          <w:rFonts w:asciiTheme="majorHAnsi" w:hAnsiTheme="majorHAnsi" w:cstheme="majorHAnsi"/>
          <w:sz w:val="22"/>
          <w:szCs w:val="22"/>
        </w:rPr>
        <w:t>Melissa reviewed some of the requirements needed for the grant application.</w:t>
      </w:r>
      <w:r w:rsidR="00B32D69">
        <w:rPr>
          <w:rFonts w:asciiTheme="majorHAnsi" w:hAnsiTheme="majorHAnsi" w:cstheme="majorHAnsi"/>
          <w:sz w:val="22"/>
          <w:szCs w:val="22"/>
        </w:rPr>
        <w:t xml:space="preserve">  This is just information for the </w:t>
      </w:r>
      <w:r w:rsidR="00F04033">
        <w:rPr>
          <w:rFonts w:asciiTheme="majorHAnsi" w:hAnsiTheme="majorHAnsi" w:cstheme="majorHAnsi"/>
          <w:sz w:val="22"/>
          <w:szCs w:val="22"/>
        </w:rPr>
        <w:t>board; no action is required at this time.</w:t>
      </w:r>
    </w:p>
    <w:p w14:paraId="77B7B079" w14:textId="060B7435" w:rsidR="008575D2" w:rsidRPr="00D0473D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GOOD OF THE ORDER</w:t>
      </w:r>
    </w:p>
    <w:p w14:paraId="40FEA6FA" w14:textId="440685B1" w:rsidR="008575D2" w:rsidRPr="00454C4C" w:rsidRDefault="00454C4C" w:rsidP="00454C4C">
      <w:pPr>
        <w:pStyle w:val="ListParagraph"/>
        <w:numPr>
          <w:ilvl w:val="0"/>
          <w:numId w:val="20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None</w:t>
      </w:r>
    </w:p>
    <w:p w14:paraId="576F6F28" w14:textId="6EB1DABA" w:rsidR="008575D2" w:rsidRPr="00D0473D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CALENDAR</w:t>
      </w:r>
    </w:p>
    <w:p w14:paraId="0E6307B1" w14:textId="27AF85CD" w:rsidR="008575D2" w:rsidRPr="00D0473D" w:rsidRDefault="008575D2" w:rsidP="008575D2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Next Meeting</w:t>
      </w:r>
      <w:r w:rsidR="007D6A01">
        <w:rPr>
          <w:rFonts w:asciiTheme="majorHAnsi" w:hAnsiTheme="majorHAnsi" w:cstheme="majorHAnsi"/>
          <w:b/>
          <w:bCs/>
          <w:sz w:val="22"/>
          <w:szCs w:val="22"/>
        </w:rPr>
        <w:t xml:space="preserve"> September 10</w:t>
      </w:r>
      <w:r w:rsidR="006806EA" w:rsidRPr="00D0473D">
        <w:rPr>
          <w:rFonts w:asciiTheme="majorHAnsi" w:hAnsiTheme="majorHAnsi" w:cstheme="majorHAnsi"/>
          <w:sz w:val="22"/>
          <w:szCs w:val="22"/>
        </w:rPr>
        <w:t>, 2026</w:t>
      </w:r>
      <w:r w:rsidR="000B4E13" w:rsidRPr="00D0473D">
        <w:rPr>
          <w:rFonts w:asciiTheme="majorHAnsi" w:hAnsiTheme="majorHAnsi" w:cstheme="majorHAnsi"/>
          <w:sz w:val="22"/>
          <w:szCs w:val="22"/>
        </w:rPr>
        <w:t xml:space="preserve"> @ </w:t>
      </w:r>
      <w:r w:rsidRPr="00D0473D">
        <w:rPr>
          <w:rFonts w:asciiTheme="majorHAnsi" w:hAnsiTheme="majorHAnsi" w:cstheme="majorHAnsi"/>
          <w:sz w:val="22"/>
          <w:szCs w:val="22"/>
        </w:rPr>
        <w:t>10:00am at Crossroads Conference Center, Belmont, NY 14813</w:t>
      </w:r>
    </w:p>
    <w:p w14:paraId="426D1804" w14:textId="7B5526E3" w:rsidR="008575D2" w:rsidRPr="00D0473D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ADJOURNMENT</w:t>
      </w:r>
    </w:p>
    <w:p w14:paraId="321E7D21" w14:textId="12616328" w:rsidR="00AB7EA6" w:rsidRPr="00D0473D" w:rsidRDefault="008575D2" w:rsidP="00AB7EA6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With no </w:t>
      </w:r>
      <w:r w:rsidR="000B4E13"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further</w:t>
      </w: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business</w:t>
      </w:r>
      <w:r w:rsidR="000B4E13"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at</w:t>
      </w:r>
      <w:r w:rsidR="006806EA"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</w:t>
      </w:r>
      <w:r w:rsidR="007D6A01">
        <w:rPr>
          <w:rFonts w:asciiTheme="majorHAnsi" w:hAnsiTheme="majorHAnsi" w:cstheme="majorHAnsi"/>
          <w:i/>
          <w:iCs/>
          <w:sz w:val="22"/>
          <w:szCs w:val="22"/>
          <w:u w:val="single"/>
        </w:rPr>
        <w:t>11:51am</w:t>
      </w:r>
      <w:r w:rsidR="000B4E13" w:rsidRPr="00D0473D">
        <w:rPr>
          <w:rFonts w:asciiTheme="majorHAnsi" w:hAnsiTheme="majorHAnsi" w:cstheme="majorHAnsi"/>
          <w:sz w:val="22"/>
          <w:szCs w:val="22"/>
        </w:rPr>
        <w:t>,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632D0B">
        <w:rPr>
          <w:rFonts w:asciiTheme="majorHAnsi" w:hAnsiTheme="majorHAnsi" w:cstheme="majorHAnsi"/>
          <w:sz w:val="22"/>
          <w:szCs w:val="22"/>
        </w:rPr>
        <w:t>the meeting ended.</w:t>
      </w:r>
    </w:p>
    <w:p w14:paraId="5466F814" w14:textId="77777777" w:rsidR="00AB7EA6" w:rsidRPr="00D0473D" w:rsidRDefault="00AB7EA6" w:rsidP="00AB7EA6">
      <w:pPr>
        <w:pStyle w:val="ListParagraph"/>
        <w:rPr>
          <w:rFonts w:asciiTheme="majorHAnsi" w:hAnsiTheme="majorHAnsi" w:cstheme="majorHAnsi"/>
          <w:b/>
          <w:bCs/>
          <w:sz w:val="22"/>
          <w:szCs w:val="22"/>
        </w:rPr>
      </w:pPr>
    </w:p>
    <w:p w14:paraId="1ABA58D7" w14:textId="06D88782" w:rsidR="00AB7EA6" w:rsidRPr="00D0473D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Respectfully submitted</w:t>
      </w:r>
    </w:p>
    <w:p w14:paraId="63146BBE" w14:textId="77777777" w:rsidR="00347D26" w:rsidRPr="00D0473D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Barb Benjamin</w:t>
      </w:r>
    </w:p>
    <w:p w14:paraId="039CBCCF" w14:textId="2C7A18C1" w:rsidR="00AB7EA6" w:rsidRPr="00D0473D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Operations Director</w:t>
      </w:r>
    </w:p>
    <w:p w14:paraId="4364D57B" w14:textId="77777777" w:rsidR="008575D2" w:rsidRPr="00D0473D" w:rsidRDefault="008575D2" w:rsidP="008575D2">
      <w:pPr>
        <w:rPr>
          <w:rFonts w:asciiTheme="majorHAnsi" w:hAnsiTheme="majorHAnsi" w:cstheme="majorHAnsi"/>
          <w:b/>
          <w:bCs/>
          <w:sz w:val="22"/>
          <w:szCs w:val="22"/>
        </w:rPr>
      </w:pPr>
    </w:p>
    <w:sectPr w:rsidR="008575D2" w:rsidRPr="00D0473D" w:rsidSect="00D0473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E9222" w14:textId="77777777" w:rsidR="00BC1B22" w:rsidRDefault="00BC1B22" w:rsidP="00A6535D">
      <w:pPr>
        <w:spacing w:after="0" w:line="240" w:lineRule="auto"/>
      </w:pPr>
      <w:r>
        <w:separator/>
      </w:r>
    </w:p>
  </w:endnote>
  <w:endnote w:type="continuationSeparator" w:id="0">
    <w:p w14:paraId="251ED7AC" w14:textId="77777777" w:rsidR="00BC1B22" w:rsidRDefault="00BC1B22" w:rsidP="00A65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7063F" w14:textId="77777777" w:rsidR="00A6535D" w:rsidRDefault="00A653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197ED" w14:textId="77777777" w:rsidR="00A6535D" w:rsidRDefault="00A653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6F7FA" w14:textId="77777777" w:rsidR="00A6535D" w:rsidRDefault="00A653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F1DE3" w14:textId="77777777" w:rsidR="00BC1B22" w:rsidRDefault="00BC1B22" w:rsidP="00A6535D">
      <w:pPr>
        <w:spacing w:after="0" w:line="240" w:lineRule="auto"/>
      </w:pPr>
      <w:r>
        <w:separator/>
      </w:r>
    </w:p>
  </w:footnote>
  <w:footnote w:type="continuationSeparator" w:id="0">
    <w:p w14:paraId="393395EF" w14:textId="77777777" w:rsidR="00BC1B22" w:rsidRDefault="00BC1B22" w:rsidP="00A65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9B8B" w14:textId="5DC40B57" w:rsidR="00A6535D" w:rsidRDefault="000111E3">
    <w:pPr>
      <w:pStyle w:val="Header"/>
    </w:pPr>
    <w:r>
      <w:rPr>
        <w:noProof/>
      </w:rPr>
      <w:pict w14:anchorId="452955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95751" o:spid="_x0000_s1026" type="#_x0000_t136" style="position:absolute;margin-left:0;margin-top:0;width:475.85pt;height:285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IDA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F2BD2" w14:textId="27ED8CA2" w:rsidR="00A6535D" w:rsidRDefault="000111E3">
    <w:pPr>
      <w:pStyle w:val="Header"/>
    </w:pPr>
    <w:r>
      <w:rPr>
        <w:noProof/>
      </w:rPr>
      <w:pict w14:anchorId="73FC0F8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95752" o:spid="_x0000_s1027" type="#_x0000_t136" style="position:absolute;margin-left:0;margin-top:0;width:475.85pt;height:285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ID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4CE09" w14:textId="1BFF984D" w:rsidR="00A6535D" w:rsidRDefault="000111E3">
    <w:pPr>
      <w:pStyle w:val="Header"/>
    </w:pPr>
    <w:r>
      <w:rPr>
        <w:noProof/>
      </w:rPr>
      <w:pict w14:anchorId="26F18E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95750" o:spid="_x0000_s1025" type="#_x0000_t136" style="position:absolute;margin-left:0;margin-top:0;width:475.85pt;height:285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IDA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94D"/>
    <w:multiLevelType w:val="hybridMultilevel"/>
    <w:tmpl w:val="BA0A7F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20058E2"/>
    <w:multiLevelType w:val="hybridMultilevel"/>
    <w:tmpl w:val="3B1C13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FBA0AD5"/>
    <w:multiLevelType w:val="hybridMultilevel"/>
    <w:tmpl w:val="880E175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18F17F76"/>
    <w:multiLevelType w:val="hybridMultilevel"/>
    <w:tmpl w:val="58BC864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9F213EC"/>
    <w:multiLevelType w:val="hybridMultilevel"/>
    <w:tmpl w:val="1522151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7D1FAB"/>
    <w:multiLevelType w:val="hybridMultilevel"/>
    <w:tmpl w:val="395E38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527748"/>
    <w:multiLevelType w:val="hybridMultilevel"/>
    <w:tmpl w:val="C332EEF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5822720"/>
    <w:multiLevelType w:val="hybridMultilevel"/>
    <w:tmpl w:val="5DF603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00217"/>
    <w:multiLevelType w:val="hybridMultilevel"/>
    <w:tmpl w:val="CC5A1E04"/>
    <w:lvl w:ilvl="0" w:tplc="040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286B432D"/>
    <w:multiLevelType w:val="hybridMultilevel"/>
    <w:tmpl w:val="9E7EF0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8B3260F"/>
    <w:multiLevelType w:val="hybridMultilevel"/>
    <w:tmpl w:val="7F0669A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206826"/>
    <w:multiLevelType w:val="hybridMultilevel"/>
    <w:tmpl w:val="A94675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D23574"/>
    <w:multiLevelType w:val="hybridMultilevel"/>
    <w:tmpl w:val="B936DF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9FD2074"/>
    <w:multiLevelType w:val="hybridMultilevel"/>
    <w:tmpl w:val="DA5A478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994E88"/>
    <w:multiLevelType w:val="hybridMultilevel"/>
    <w:tmpl w:val="0C0A430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4CF220DA"/>
    <w:multiLevelType w:val="hybridMultilevel"/>
    <w:tmpl w:val="15F6039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03A16C1"/>
    <w:multiLevelType w:val="hybridMultilevel"/>
    <w:tmpl w:val="1BBC8088"/>
    <w:lvl w:ilvl="0" w:tplc="0409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9" w15:restartNumberingAfterBreak="0">
    <w:nsid w:val="617D4E1E"/>
    <w:multiLevelType w:val="hybridMultilevel"/>
    <w:tmpl w:val="49B40F8E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46B1D38"/>
    <w:multiLevelType w:val="hybridMultilevel"/>
    <w:tmpl w:val="6234C9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F0069E"/>
    <w:multiLevelType w:val="hybridMultilevel"/>
    <w:tmpl w:val="24BA7C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9064C1D"/>
    <w:multiLevelType w:val="hybridMultilevel"/>
    <w:tmpl w:val="97F2C3B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3E2EA0"/>
    <w:multiLevelType w:val="hybridMultilevel"/>
    <w:tmpl w:val="CAA6E7D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7320D35"/>
    <w:multiLevelType w:val="hybridMultilevel"/>
    <w:tmpl w:val="BD98E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9FB56D0"/>
    <w:multiLevelType w:val="hybridMultilevel"/>
    <w:tmpl w:val="6F466C0C"/>
    <w:lvl w:ilvl="0" w:tplc="0409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num w:numId="1" w16cid:durableId="1515614537">
    <w:abstractNumId w:val="14"/>
  </w:num>
  <w:num w:numId="2" w16cid:durableId="606815582">
    <w:abstractNumId w:val="2"/>
  </w:num>
  <w:num w:numId="3" w16cid:durableId="77869262">
    <w:abstractNumId w:val="15"/>
  </w:num>
  <w:num w:numId="4" w16cid:durableId="1812861688">
    <w:abstractNumId w:val="23"/>
  </w:num>
  <w:num w:numId="5" w16cid:durableId="431903850">
    <w:abstractNumId w:val="1"/>
  </w:num>
  <w:num w:numId="6" w16cid:durableId="938489107">
    <w:abstractNumId w:val="25"/>
  </w:num>
  <w:num w:numId="7" w16cid:durableId="1562911008">
    <w:abstractNumId w:val="6"/>
  </w:num>
  <w:num w:numId="8" w16cid:durableId="1315647774">
    <w:abstractNumId w:val="4"/>
  </w:num>
  <w:num w:numId="9" w16cid:durableId="365640038">
    <w:abstractNumId w:val="24"/>
  </w:num>
  <w:num w:numId="10" w16cid:durableId="1135412528">
    <w:abstractNumId w:val="21"/>
  </w:num>
  <w:num w:numId="11" w16cid:durableId="2125037543">
    <w:abstractNumId w:val="13"/>
  </w:num>
  <w:num w:numId="12" w16cid:durableId="1273130244">
    <w:abstractNumId w:val="17"/>
  </w:num>
  <w:num w:numId="13" w16cid:durableId="1272056467">
    <w:abstractNumId w:val="9"/>
  </w:num>
  <w:num w:numId="14" w16cid:durableId="1934044669">
    <w:abstractNumId w:val="18"/>
  </w:num>
  <w:num w:numId="15" w16cid:durableId="601843653">
    <w:abstractNumId w:val="10"/>
  </w:num>
  <w:num w:numId="16" w16cid:durableId="637032173">
    <w:abstractNumId w:val="0"/>
  </w:num>
  <w:num w:numId="17" w16cid:durableId="185952049">
    <w:abstractNumId w:val="16"/>
  </w:num>
  <w:num w:numId="18" w16cid:durableId="2115979347">
    <w:abstractNumId w:val="22"/>
  </w:num>
  <w:num w:numId="19" w16cid:durableId="855191486">
    <w:abstractNumId w:val="11"/>
  </w:num>
  <w:num w:numId="20" w16cid:durableId="173887246">
    <w:abstractNumId w:val="12"/>
  </w:num>
  <w:num w:numId="21" w16cid:durableId="374159004">
    <w:abstractNumId w:val="8"/>
  </w:num>
  <w:num w:numId="22" w16cid:durableId="902329143">
    <w:abstractNumId w:val="20"/>
  </w:num>
  <w:num w:numId="23" w16cid:durableId="1720591277">
    <w:abstractNumId w:val="5"/>
  </w:num>
  <w:num w:numId="24" w16cid:durableId="141624448">
    <w:abstractNumId w:val="3"/>
  </w:num>
  <w:num w:numId="25" w16cid:durableId="256064792">
    <w:abstractNumId w:val="7"/>
  </w:num>
  <w:num w:numId="26" w16cid:durableId="175585654">
    <w:abstractNumId w:val="19"/>
  </w:num>
  <w:num w:numId="27" w16cid:durableId="141724539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02DF9"/>
    <w:rsid w:val="0000315C"/>
    <w:rsid w:val="000033BB"/>
    <w:rsid w:val="000111E3"/>
    <w:rsid w:val="00022689"/>
    <w:rsid w:val="00024355"/>
    <w:rsid w:val="00024F25"/>
    <w:rsid w:val="0003764E"/>
    <w:rsid w:val="00043663"/>
    <w:rsid w:val="00060B37"/>
    <w:rsid w:val="00063094"/>
    <w:rsid w:val="00063139"/>
    <w:rsid w:val="00067EFC"/>
    <w:rsid w:val="00074AF2"/>
    <w:rsid w:val="00077641"/>
    <w:rsid w:val="000808BD"/>
    <w:rsid w:val="00084548"/>
    <w:rsid w:val="000975DD"/>
    <w:rsid w:val="000A3DD2"/>
    <w:rsid w:val="000A54F8"/>
    <w:rsid w:val="000B0989"/>
    <w:rsid w:val="000B0FB8"/>
    <w:rsid w:val="000B138A"/>
    <w:rsid w:val="000B17DD"/>
    <w:rsid w:val="000B4B5E"/>
    <w:rsid w:val="000B4E13"/>
    <w:rsid w:val="000B4EAE"/>
    <w:rsid w:val="000C494A"/>
    <w:rsid w:val="000E252E"/>
    <w:rsid w:val="000E2DB9"/>
    <w:rsid w:val="000F1B75"/>
    <w:rsid w:val="000F75B6"/>
    <w:rsid w:val="00102896"/>
    <w:rsid w:val="00103ACC"/>
    <w:rsid w:val="0011253C"/>
    <w:rsid w:val="00113E0B"/>
    <w:rsid w:val="00114967"/>
    <w:rsid w:val="001169AD"/>
    <w:rsid w:val="001228A5"/>
    <w:rsid w:val="0013100E"/>
    <w:rsid w:val="00134056"/>
    <w:rsid w:val="001364C0"/>
    <w:rsid w:val="00142938"/>
    <w:rsid w:val="00144308"/>
    <w:rsid w:val="00145C70"/>
    <w:rsid w:val="00150353"/>
    <w:rsid w:val="00150CCB"/>
    <w:rsid w:val="00156C38"/>
    <w:rsid w:val="00157668"/>
    <w:rsid w:val="0016052C"/>
    <w:rsid w:val="001652A3"/>
    <w:rsid w:val="00173D37"/>
    <w:rsid w:val="00193AC4"/>
    <w:rsid w:val="001964F1"/>
    <w:rsid w:val="00197285"/>
    <w:rsid w:val="001A77B8"/>
    <w:rsid w:val="001B3280"/>
    <w:rsid w:val="001B4FE2"/>
    <w:rsid w:val="001B7409"/>
    <w:rsid w:val="001C2885"/>
    <w:rsid w:val="001C4637"/>
    <w:rsid w:val="001C56D8"/>
    <w:rsid w:val="001C6719"/>
    <w:rsid w:val="001C738C"/>
    <w:rsid w:val="001D332E"/>
    <w:rsid w:val="001D68CF"/>
    <w:rsid w:val="001F0246"/>
    <w:rsid w:val="001F208F"/>
    <w:rsid w:val="001F568D"/>
    <w:rsid w:val="001F721F"/>
    <w:rsid w:val="0020240C"/>
    <w:rsid w:val="002044D0"/>
    <w:rsid w:val="00210365"/>
    <w:rsid w:val="0021602E"/>
    <w:rsid w:val="00217A65"/>
    <w:rsid w:val="00234B05"/>
    <w:rsid w:val="00241182"/>
    <w:rsid w:val="00243B5F"/>
    <w:rsid w:val="00244A9A"/>
    <w:rsid w:val="002463E8"/>
    <w:rsid w:val="00254695"/>
    <w:rsid w:val="00255384"/>
    <w:rsid w:val="00264D6E"/>
    <w:rsid w:val="002720DF"/>
    <w:rsid w:val="0029088E"/>
    <w:rsid w:val="00293798"/>
    <w:rsid w:val="00294340"/>
    <w:rsid w:val="002A10E0"/>
    <w:rsid w:val="002A3C36"/>
    <w:rsid w:val="002A55E1"/>
    <w:rsid w:val="002B65C1"/>
    <w:rsid w:val="002D386E"/>
    <w:rsid w:val="002D53D7"/>
    <w:rsid w:val="002D6482"/>
    <w:rsid w:val="002D6CCF"/>
    <w:rsid w:val="002E1A54"/>
    <w:rsid w:val="002E6025"/>
    <w:rsid w:val="002F02F5"/>
    <w:rsid w:val="002F3C8D"/>
    <w:rsid w:val="002F665E"/>
    <w:rsid w:val="002F74CE"/>
    <w:rsid w:val="003062EE"/>
    <w:rsid w:val="00307121"/>
    <w:rsid w:val="00307229"/>
    <w:rsid w:val="00307754"/>
    <w:rsid w:val="00313892"/>
    <w:rsid w:val="00316948"/>
    <w:rsid w:val="00317AD2"/>
    <w:rsid w:val="00322846"/>
    <w:rsid w:val="00323451"/>
    <w:rsid w:val="00330CC5"/>
    <w:rsid w:val="00330E41"/>
    <w:rsid w:val="00340B14"/>
    <w:rsid w:val="00344D27"/>
    <w:rsid w:val="00347D26"/>
    <w:rsid w:val="0035090E"/>
    <w:rsid w:val="003516B7"/>
    <w:rsid w:val="00354E19"/>
    <w:rsid w:val="003561CD"/>
    <w:rsid w:val="00364E57"/>
    <w:rsid w:val="00374361"/>
    <w:rsid w:val="0037477B"/>
    <w:rsid w:val="00382112"/>
    <w:rsid w:val="00391C3A"/>
    <w:rsid w:val="003921A5"/>
    <w:rsid w:val="003A2468"/>
    <w:rsid w:val="003A534F"/>
    <w:rsid w:val="003A5645"/>
    <w:rsid w:val="003A6E8D"/>
    <w:rsid w:val="003B0341"/>
    <w:rsid w:val="003C69DA"/>
    <w:rsid w:val="003E31C7"/>
    <w:rsid w:val="003F56D5"/>
    <w:rsid w:val="00404222"/>
    <w:rsid w:val="00412C3D"/>
    <w:rsid w:val="0041397F"/>
    <w:rsid w:val="004149EA"/>
    <w:rsid w:val="00424979"/>
    <w:rsid w:val="00424BB1"/>
    <w:rsid w:val="00425586"/>
    <w:rsid w:val="004260EB"/>
    <w:rsid w:val="00427B1F"/>
    <w:rsid w:val="00434186"/>
    <w:rsid w:val="00435C46"/>
    <w:rsid w:val="00446014"/>
    <w:rsid w:val="00447C94"/>
    <w:rsid w:val="00454C4C"/>
    <w:rsid w:val="0046182C"/>
    <w:rsid w:val="00462DB0"/>
    <w:rsid w:val="00477AE5"/>
    <w:rsid w:val="00477B23"/>
    <w:rsid w:val="0048559F"/>
    <w:rsid w:val="00487B15"/>
    <w:rsid w:val="00491C4A"/>
    <w:rsid w:val="004A6759"/>
    <w:rsid w:val="004B066F"/>
    <w:rsid w:val="004B1A9F"/>
    <w:rsid w:val="004B539E"/>
    <w:rsid w:val="004B53F3"/>
    <w:rsid w:val="004B773F"/>
    <w:rsid w:val="004B78A3"/>
    <w:rsid w:val="004C06EA"/>
    <w:rsid w:val="004C0861"/>
    <w:rsid w:val="004C6841"/>
    <w:rsid w:val="004D2087"/>
    <w:rsid w:val="004E513F"/>
    <w:rsid w:val="004E6900"/>
    <w:rsid w:val="004E776B"/>
    <w:rsid w:val="004F0718"/>
    <w:rsid w:val="004F4AC3"/>
    <w:rsid w:val="00501C48"/>
    <w:rsid w:val="005039F0"/>
    <w:rsid w:val="00507110"/>
    <w:rsid w:val="00512066"/>
    <w:rsid w:val="005143E2"/>
    <w:rsid w:val="00517A6A"/>
    <w:rsid w:val="00523995"/>
    <w:rsid w:val="00524989"/>
    <w:rsid w:val="00527007"/>
    <w:rsid w:val="00527BFA"/>
    <w:rsid w:val="005303E0"/>
    <w:rsid w:val="00530905"/>
    <w:rsid w:val="00531270"/>
    <w:rsid w:val="005335F6"/>
    <w:rsid w:val="00541992"/>
    <w:rsid w:val="00542747"/>
    <w:rsid w:val="00553925"/>
    <w:rsid w:val="00556F7E"/>
    <w:rsid w:val="005578EE"/>
    <w:rsid w:val="005655DB"/>
    <w:rsid w:val="005A2FF0"/>
    <w:rsid w:val="005A5FB3"/>
    <w:rsid w:val="005B0921"/>
    <w:rsid w:val="005B4574"/>
    <w:rsid w:val="005B4F9C"/>
    <w:rsid w:val="005C3282"/>
    <w:rsid w:val="005C7208"/>
    <w:rsid w:val="005D6793"/>
    <w:rsid w:val="005E09E8"/>
    <w:rsid w:val="005E1B6D"/>
    <w:rsid w:val="005E458A"/>
    <w:rsid w:val="005E515B"/>
    <w:rsid w:val="005E57BE"/>
    <w:rsid w:val="005F21A2"/>
    <w:rsid w:val="005F4B03"/>
    <w:rsid w:val="005F72A3"/>
    <w:rsid w:val="00602F01"/>
    <w:rsid w:val="0061674E"/>
    <w:rsid w:val="00621631"/>
    <w:rsid w:val="00622803"/>
    <w:rsid w:val="00623573"/>
    <w:rsid w:val="00625625"/>
    <w:rsid w:val="00625B01"/>
    <w:rsid w:val="00625B8A"/>
    <w:rsid w:val="00626D33"/>
    <w:rsid w:val="00632D0B"/>
    <w:rsid w:val="006337E2"/>
    <w:rsid w:val="006347B9"/>
    <w:rsid w:val="0063798A"/>
    <w:rsid w:val="00655ADE"/>
    <w:rsid w:val="00655B7C"/>
    <w:rsid w:val="00656956"/>
    <w:rsid w:val="0066027D"/>
    <w:rsid w:val="0066251B"/>
    <w:rsid w:val="00664E14"/>
    <w:rsid w:val="00673B4C"/>
    <w:rsid w:val="006764A1"/>
    <w:rsid w:val="006802AF"/>
    <w:rsid w:val="006806EA"/>
    <w:rsid w:val="006818EA"/>
    <w:rsid w:val="006929EA"/>
    <w:rsid w:val="006935F0"/>
    <w:rsid w:val="006A64EF"/>
    <w:rsid w:val="006A7BA6"/>
    <w:rsid w:val="006B0841"/>
    <w:rsid w:val="006B2CE3"/>
    <w:rsid w:val="006B304D"/>
    <w:rsid w:val="006B7055"/>
    <w:rsid w:val="006C2FA9"/>
    <w:rsid w:val="006D0836"/>
    <w:rsid w:val="006D1E72"/>
    <w:rsid w:val="006D1F7B"/>
    <w:rsid w:val="006D28AC"/>
    <w:rsid w:val="006D3701"/>
    <w:rsid w:val="006D3FA3"/>
    <w:rsid w:val="006D6BDB"/>
    <w:rsid w:val="006D738A"/>
    <w:rsid w:val="006D78EF"/>
    <w:rsid w:val="006E2B88"/>
    <w:rsid w:val="006E2C91"/>
    <w:rsid w:val="006E6B6A"/>
    <w:rsid w:val="006E731B"/>
    <w:rsid w:val="006F078C"/>
    <w:rsid w:val="006F2F98"/>
    <w:rsid w:val="006F4421"/>
    <w:rsid w:val="006F7FF3"/>
    <w:rsid w:val="00703CC6"/>
    <w:rsid w:val="007045F5"/>
    <w:rsid w:val="00704EC0"/>
    <w:rsid w:val="00720F00"/>
    <w:rsid w:val="0072262C"/>
    <w:rsid w:val="00722DEB"/>
    <w:rsid w:val="0074519A"/>
    <w:rsid w:val="00745B62"/>
    <w:rsid w:val="00746F32"/>
    <w:rsid w:val="00753838"/>
    <w:rsid w:val="007653B5"/>
    <w:rsid w:val="007726BE"/>
    <w:rsid w:val="0077685F"/>
    <w:rsid w:val="00782E9F"/>
    <w:rsid w:val="00790D7C"/>
    <w:rsid w:val="00791AFB"/>
    <w:rsid w:val="007947C2"/>
    <w:rsid w:val="007A02C8"/>
    <w:rsid w:val="007A2702"/>
    <w:rsid w:val="007B4426"/>
    <w:rsid w:val="007C1530"/>
    <w:rsid w:val="007C2008"/>
    <w:rsid w:val="007C30E7"/>
    <w:rsid w:val="007C7FC6"/>
    <w:rsid w:val="007D6A01"/>
    <w:rsid w:val="007E0CB9"/>
    <w:rsid w:val="007E197A"/>
    <w:rsid w:val="007F0077"/>
    <w:rsid w:val="007F5C7D"/>
    <w:rsid w:val="007F6BD6"/>
    <w:rsid w:val="00803581"/>
    <w:rsid w:val="00803C59"/>
    <w:rsid w:val="008054A6"/>
    <w:rsid w:val="00821FB1"/>
    <w:rsid w:val="00823A53"/>
    <w:rsid w:val="00825016"/>
    <w:rsid w:val="00832075"/>
    <w:rsid w:val="00833F97"/>
    <w:rsid w:val="008349C6"/>
    <w:rsid w:val="0084145F"/>
    <w:rsid w:val="0084741A"/>
    <w:rsid w:val="00857240"/>
    <w:rsid w:val="008575D2"/>
    <w:rsid w:val="00870E2F"/>
    <w:rsid w:val="00873DAD"/>
    <w:rsid w:val="008836DB"/>
    <w:rsid w:val="00884B01"/>
    <w:rsid w:val="00885546"/>
    <w:rsid w:val="008A44E3"/>
    <w:rsid w:val="008A4B7E"/>
    <w:rsid w:val="008A7E6B"/>
    <w:rsid w:val="008B5B6E"/>
    <w:rsid w:val="008C7C7F"/>
    <w:rsid w:val="008D415F"/>
    <w:rsid w:val="008E0FC9"/>
    <w:rsid w:val="008F1060"/>
    <w:rsid w:val="009031F8"/>
    <w:rsid w:val="00912DA8"/>
    <w:rsid w:val="009148D5"/>
    <w:rsid w:val="00915EA4"/>
    <w:rsid w:val="00926D31"/>
    <w:rsid w:val="00931CC8"/>
    <w:rsid w:val="00932805"/>
    <w:rsid w:val="0093370A"/>
    <w:rsid w:val="00936F30"/>
    <w:rsid w:val="00952A62"/>
    <w:rsid w:val="009661C1"/>
    <w:rsid w:val="009777E4"/>
    <w:rsid w:val="0098210D"/>
    <w:rsid w:val="009962C7"/>
    <w:rsid w:val="0099697A"/>
    <w:rsid w:val="00997E5C"/>
    <w:rsid w:val="009A1FC6"/>
    <w:rsid w:val="009A5B5C"/>
    <w:rsid w:val="009B38DA"/>
    <w:rsid w:val="009B39A4"/>
    <w:rsid w:val="009B6838"/>
    <w:rsid w:val="009C04D6"/>
    <w:rsid w:val="009D772C"/>
    <w:rsid w:val="009D7C5A"/>
    <w:rsid w:val="009F2452"/>
    <w:rsid w:val="009F3658"/>
    <w:rsid w:val="009F6D2A"/>
    <w:rsid w:val="00A03073"/>
    <w:rsid w:val="00A06EA1"/>
    <w:rsid w:val="00A075B3"/>
    <w:rsid w:val="00A07915"/>
    <w:rsid w:val="00A1576F"/>
    <w:rsid w:val="00A221AC"/>
    <w:rsid w:val="00A31217"/>
    <w:rsid w:val="00A364AD"/>
    <w:rsid w:val="00A42160"/>
    <w:rsid w:val="00A42696"/>
    <w:rsid w:val="00A51CF8"/>
    <w:rsid w:val="00A64E9E"/>
    <w:rsid w:val="00A6535D"/>
    <w:rsid w:val="00A65FD9"/>
    <w:rsid w:val="00A76971"/>
    <w:rsid w:val="00A81795"/>
    <w:rsid w:val="00A8739B"/>
    <w:rsid w:val="00A9064C"/>
    <w:rsid w:val="00A9240D"/>
    <w:rsid w:val="00A92CCD"/>
    <w:rsid w:val="00AA2D8D"/>
    <w:rsid w:val="00AB7EA6"/>
    <w:rsid w:val="00AC5967"/>
    <w:rsid w:val="00AE116E"/>
    <w:rsid w:val="00AF1A2F"/>
    <w:rsid w:val="00AF1FA0"/>
    <w:rsid w:val="00B1167D"/>
    <w:rsid w:val="00B12E8D"/>
    <w:rsid w:val="00B23868"/>
    <w:rsid w:val="00B2611A"/>
    <w:rsid w:val="00B26C9E"/>
    <w:rsid w:val="00B27BA2"/>
    <w:rsid w:val="00B31ABB"/>
    <w:rsid w:val="00B32A55"/>
    <w:rsid w:val="00B32D69"/>
    <w:rsid w:val="00B33D72"/>
    <w:rsid w:val="00B43D35"/>
    <w:rsid w:val="00B4403C"/>
    <w:rsid w:val="00B46C79"/>
    <w:rsid w:val="00B5229B"/>
    <w:rsid w:val="00B56811"/>
    <w:rsid w:val="00B62484"/>
    <w:rsid w:val="00B70DAC"/>
    <w:rsid w:val="00B75A7F"/>
    <w:rsid w:val="00B802BB"/>
    <w:rsid w:val="00B81D81"/>
    <w:rsid w:val="00B84B91"/>
    <w:rsid w:val="00B85C65"/>
    <w:rsid w:val="00B90A7B"/>
    <w:rsid w:val="00B9758E"/>
    <w:rsid w:val="00BA0ACB"/>
    <w:rsid w:val="00BA2CE7"/>
    <w:rsid w:val="00BA4C64"/>
    <w:rsid w:val="00BA6BD3"/>
    <w:rsid w:val="00BB2413"/>
    <w:rsid w:val="00BC1B22"/>
    <w:rsid w:val="00BC577E"/>
    <w:rsid w:val="00BD2264"/>
    <w:rsid w:val="00BE39FE"/>
    <w:rsid w:val="00BF601D"/>
    <w:rsid w:val="00BF7C3F"/>
    <w:rsid w:val="00C0400F"/>
    <w:rsid w:val="00C0555D"/>
    <w:rsid w:val="00C075A5"/>
    <w:rsid w:val="00C11216"/>
    <w:rsid w:val="00C122D4"/>
    <w:rsid w:val="00C14A55"/>
    <w:rsid w:val="00C15D61"/>
    <w:rsid w:val="00C20AE3"/>
    <w:rsid w:val="00C20B4D"/>
    <w:rsid w:val="00C2378D"/>
    <w:rsid w:val="00C26483"/>
    <w:rsid w:val="00C2795C"/>
    <w:rsid w:val="00C305A9"/>
    <w:rsid w:val="00C32E87"/>
    <w:rsid w:val="00C33877"/>
    <w:rsid w:val="00C407DE"/>
    <w:rsid w:val="00C50B94"/>
    <w:rsid w:val="00C5791B"/>
    <w:rsid w:val="00C6178B"/>
    <w:rsid w:val="00C658BF"/>
    <w:rsid w:val="00C66F0F"/>
    <w:rsid w:val="00C701EC"/>
    <w:rsid w:val="00C73013"/>
    <w:rsid w:val="00C77C91"/>
    <w:rsid w:val="00C83312"/>
    <w:rsid w:val="00C83B7B"/>
    <w:rsid w:val="00C83BB7"/>
    <w:rsid w:val="00C845B7"/>
    <w:rsid w:val="00C8511F"/>
    <w:rsid w:val="00C857D1"/>
    <w:rsid w:val="00C9487E"/>
    <w:rsid w:val="00C94AF5"/>
    <w:rsid w:val="00C94EEE"/>
    <w:rsid w:val="00C959A1"/>
    <w:rsid w:val="00CB6A56"/>
    <w:rsid w:val="00CB7667"/>
    <w:rsid w:val="00CC1111"/>
    <w:rsid w:val="00CC1739"/>
    <w:rsid w:val="00CC7D0E"/>
    <w:rsid w:val="00CD794D"/>
    <w:rsid w:val="00CE5FF0"/>
    <w:rsid w:val="00CF45E3"/>
    <w:rsid w:val="00D0473D"/>
    <w:rsid w:val="00D05F1A"/>
    <w:rsid w:val="00D14106"/>
    <w:rsid w:val="00D17BDB"/>
    <w:rsid w:val="00D223B1"/>
    <w:rsid w:val="00D22D4B"/>
    <w:rsid w:val="00D27414"/>
    <w:rsid w:val="00D30270"/>
    <w:rsid w:val="00D36B8A"/>
    <w:rsid w:val="00D37B9A"/>
    <w:rsid w:val="00D43791"/>
    <w:rsid w:val="00D50933"/>
    <w:rsid w:val="00D579C1"/>
    <w:rsid w:val="00D6203B"/>
    <w:rsid w:val="00D626EC"/>
    <w:rsid w:val="00D754E1"/>
    <w:rsid w:val="00D81D36"/>
    <w:rsid w:val="00D94BF5"/>
    <w:rsid w:val="00DA2CD9"/>
    <w:rsid w:val="00DA3022"/>
    <w:rsid w:val="00DA6597"/>
    <w:rsid w:val="00DA7526"/>
    <w:rsid w:val="00DB6270"/>
    <w:rsid w:val="00DC6AE3"/>
    <w:rsid w:val="00DD4A3F"/>
    <w:rsid w:val="00DD756B"/>
    <w:rsid w:val="00DE0412"/>
    <w:rsid w:val="00DE0544"/>
    <w:rsid w:val="00DE064A"/>
    <w:rsid w:val="00DE0C50"/>
    <w:rsid w:val="00DE6ADC"/>
    <w:rsid w:val="00DE708C"/>
    <w:rsid w:val="00DF3A1F"/>
    <w:rsid w:val="00DF7D7E"/>
    <w:rsid w:val="00DF7E0F"/>
    <w:rsid w:val="00DF7EA4"/>
    <w:rsid w:val="00E01D43"/>
    <w:rsid w:val="00E03366"/>
    <w:rsid w:val="00E043DB"/>
    <w:rsid w:val="00E1297B"/>
    <w:rsid w:val="00E15E67"/>
    <w:rsid w:val="00E234AE"/>
    <w:rsid w:val="00E2538F"/>
    <w:rsid w:val="00E253B1"/>
    <w:rsid w:val="00E2641B"/>
    <w:rsid w:val="00E2659A"/>
    <w:rsid w:val="00E26EA9"/>
    <w:rsid w:val="00E34557"/>
    <w:rsid w:val="00E41595"/>
    <w:rsid w:val="00E41BC2"/>
    <w:rsid w:val="00E42A90"/>
    <w:rsid w:val="00E44C83"/>
    <w:rsid w:val="00E4526B"/>
    <w:rsid w:val="00E50C94"/>
    <w:rsid w:val="00E55AA9"/>
    <w:rsid w:val="00E60573"/>
    <w:rsid w:val="00E622EC"/>
    <w:rsid w:val="00E63533"/>
    <w:rsid w:val="00E66478"/>
    <w:rsid w:val="00E67CAE"/>
    <w:rsid w:val="00E70F5A"/>
    <w:rsid w:val="00E72757"/>
    <w:rsid w:val="00E72BE9"/>
    <w:rsid w:val="00E80FCF"/>
    <w:rsid w:val="00E828AB"/>
    <w:rsid w:val="00E83E7D"/>
    <w:rsid w:val="00E85575"/>
    <w:rsid w:val="00E8582E"/>
    <w:rsid w:val="00E86823"/>
    <w:rsid w:val="00E908F8"/>
    <w:rsid w:val="00E91368"/>
    <w:rsid w:val="00E924C1"/>
    <w:rsid w:val="00E93224"/>
    <w:rsid w:val="00E945D9"/>
    <w:rsid w:val="00EA22CF"/>
    <w:rsid w:val="00EA2637"/>
    <w:rsid w:val="00EA4995"/>
    <w:rsid w:val="00EB1D32"/>
    <w:rsid w:val="00EB422F"/>
    <w:rsid w:val="00EB4BCC"/>
    <w:rsid w:val="00EC1BEC"/>
    <w:rsid w:val="00EC4E01"/>
    <w:rsid w:val="00ED00D1"/>
    <w:rsid w:val="00ED0613"/>
    <w:rsid w:val="00ED0DEE"/>
    <w:rsid w:val="00ED11F3"/>
    <w:rsid w:val="00EF51CA"/>
    <w:rsid w:val="00EF5AC9"/>
    <w:rsid w:val="00F016F0"/>
    <w:rsid w:val="00F03E37"/>
    <w:rsid w:val="00F04033"/>
    <w:rsid w:val="00F07477"/>
    <w:rsid w:val="00F11700"/>
    <w:rsid w:val="00F12869"/>
    <w:rsid w:val="00F14472"/>
    <w:rsid w:val="00F25829"/>
    <w:rsid w:val="00F26004"/>
    <w:rsid w:val="00F26EC3"/>
    <w:rsid w:val="00F37CE5"/>
    <w:rsid w:val="00F404D0"/>
    <w:rsid w:val="00F45255"/>
    <w:rsid w:val="00F459DB"/>
    <w:rsid w:val="00F464E3"/>
    <w:rsid w:val="00F50AB2"/>
    <w:rsid w:val="00F562B2"/>
    <w:rsid w:val="00F608A2"/>
    <w:rsid w:val="00F60D65"/>
    <w:rsid w:val="00F66420"/>
    <w:rsid w:val="00F67B60"/>
    <w:rsid w:val="00F76555"/>
    <w:rsid w:val="00F82852"/>
    <w:rsid w:val="00F86ED3"/>
    <w:rsid w:val="00FA0986"/>
    <w:rsid w:val="00FA24A3"/>
    <w:rsid w:val="00FB6D8C"/>
    <w:rsid w:val="00FC5C57"/>
    <w:rsid w:val="00FD0BAB"/>
    <w:rsid w:val="00FD48E2"/>
    <w:rsid w:val="00FD4F7F"/>
    <w:rsid w:val="00FD784D"/>
    <w:rsid w:val="00FE0E2C"/>
    <w:rsid w:val="00FE7DC7"/>
    <w:rsid w:val="00FF34CE"/>
    <w:rsid w:val="00FF562B"/>
    <w:rsid w:val="00FF6876"/>
    <w:rsid w:val="00FF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5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35D"/>
  </w:style>
  <w:style w:type="paragraph" w:styleId="Footer">
    <w:name w:val="footer"/>
    <w:basedOn w:val="Normal"/>
    <w:link w:val="FooterChar"/>
    <w:uiPriority w:val="99"/>
    <w:unhideWhenUsed/>
    <w:rsid w:val="00A65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8DB093-9DC0-4A0A-B6A5-3E20CCCB1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DB6CEB-C6B6-4BD1-9F69-42478F9611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8101C8-9DB5-46F8-B06B-767BAC5B13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1391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5</cp:revision>
  <dcterms:created xsi:type="dcterms:W3CDTF">2026-08-31T16:19:00Z</dcterms:created>
  <dcterms:modified xsi:type="dcterms:W3CDTF">2026-09-18T13:27:00Z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0x0101008FE9182590D2B34EA7788D91F4DFD094</vt:lpwstr>
  </property>
</Properties>
</file>