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BA3DB9">
      <w:pPr>
        <w:pStyle w:val="Heading3"/>
        <w:spacing w:before="0" w:after="160" w:line="280" w:lineRule="atLeast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0E4A6548" w14:textId="640680A8" w:rsidR="00A81795" w:rsidRPr="00A81795" w:rsidRDefault="00BB17AF" w:rsidP="00BA3DB9">
      <w:pPr>
        <w:pStyle w:val="Heading3"/>
        <w:spacing w:before="0" w:after="160" w:line="280" w:lineRule="atLeast"/>
        <w:jc w:val="center"/>
      </w:pPr>
      <w:r>
        <w:rPr>
          <w:i/>
          <w:iCs/>
          <w:sz w:val="20"/>
          <w:szCs w:val="20"/>
        </w:rPr>
        <w:t xml:space="preserve">September </w:t>
      </w:r>
      <w:r w:rsidR="00A64E9E">
        <w:rPr>
          <w:i/>
          <w:iCs/>
          <w:sz w:val="20"/>
          <w:szCs w:val="20"/>
        </w:rPr>
        <w:t>2026</w:t>
      </w:r>
    </w:p>
    <w:p w14:paraId="5FABD053" w14:textId="17D2D6E5" w:rsidR="00664E14" w:rsidRPr="00347D26" w:rsidRDefault="00664E14" w:rsidP="00BA3DB9">
      <w:pPr>
        <w:spacing w:after="80" w:line="280" w:lineRule="atLeast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  <w:r w:rsidR="000F1284">
        <w:rPr>
          <w:rFonts w:asciiTheme="majorHAnsi" w:hAnsiTheme="majorHAnsi" w:cstheme="majorHAnsi"/>
          <w:b/>
          <w:bCs/>
          <w:sz w:val="24"/>
          <w:szCs w:val="24"/>
          <w:u w:val="single"/>
        </w:rPr>
        <w:t>,</w:t>
      </w:r>
      <w:r w:rsidR="00B822AA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Local Development Corporation</w:t>
      </w:r>
      <w:r w:rsidR="00361B2F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&amp; Capital Resource Corporation</w:t>
      </w:r>
    </w:p>
    <w:p w14:paraId="0D284A5C" w14:textId="52E97066" w:rsidR="00664E14" w:rsidRPr="00402E38" w:rsidRDefault="00520B52" w:rsidP="00BA3DB9">
      <w:pPr>
        <w:spacing w:after="80" w:line="280" w:lineRule="atLeast"/>
        <w:ind w:firstLine="720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GOVERANCE</w:t>
      </w:r>
      <w:r w:rsidR="00402E38"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COMMITTEE </w:t>
      </w:r>
      <w:r w:rsidR="00664E14"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01B27212" w:rsidR="006F4421" w:rsidRPr="00A81795" w:rsidRDefault="00BB17AF" w:rsidP="00BA3DB9">
      <w:pPr>
        <w:spacing w:after="80" w:line="280" w:lineRule="atLeast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September 8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BA3DB9">
      <w:pPr>
        <w:spacing w:after="80" w:line="280" w:lineRule="atLeast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037563CF" w14:textId="7AD9E23F" w:rsidR="00F016F0" w:rsidRPr="00A81795" w:rsidRDefault="00A42696" w:rsidP="00BA3DB9">
      <w:pPr>
        <w:spacing w:after="80" w:line="280" w:lineRule="atLeast"/>
        <w:jc w:val="center"/>
        <w:rPr>
          <w:rFonts w:cstheme="minorHAnsi"/>
          <w:sz w:val="24"/>
          <w:szCs w:val="24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36AE451B" w14:textId="77777777" w:rsidR="00F016F0" w:rsidRPr="00A81795" w:rsidRDefault="00F016F0" w:rsidP="00BA3DB9">
      <w:pPr>
        <w:spacing w:line="280" w:lineRule="atLeast"/>
        <w:rPr>
          <w:rFonts w:cstheme="minorHAnsi"/>
          <w:sz w:val="24"/>
          <w:szCs w:val="24"/>
        </w:rPr>
      </w:pPr>
    </w:p>
    <w:p w14:paraId="64DE5AF1" w14:textId="034CC245" w:rsidR="00664E14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OPENING REMARKS</w:t>
      </w:r>
    </w:p>
    <w:p w14:paraId="67F555B5" w14:textId="26ED9082" w:rsidR="00F016F0" w:rsidRPr="00B059CE" w:rsidRDefault="00BB17AF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Steven Mauro</w:t>
      </w:r>
      <w:r w:rsidR="0071542F" w:rsidRPr="00B059CE">
        <w:rPr>
          <w:rFonts w:cstheme="minorHAnsi"/>
          <w:sz w:val="20"/>
          <w:szCs w:val="20"/>
        </w:rPr>
        <w:t xml:space="preserve">, </w:t>
      </w:r>
      <w:r w:rsidR="00820FA7">
        <w:rPr>
          <w:rFonts w:cstheme="minorHAnsi"/>
          <w:sz w:val="20"/>
          <w:szCs w:val="20"/>
        </w:rPr>
        <w:t>Chairperson</w:t>
      </w:r>
      <w:r w:rsidR="00295F84" w:rsidRPr="00B059CE">
        <w:rPr>
          <w:rFonts w:cstheme="minorHAnsi"/>
          <w:sz w:val="20"/>
          <w:szCs w:val="20"/>
        </w:rPr>
        <w:t xml:space="preserve"> </w:t>
      </w:r>
      <w:r w:rsidR="00F016F0" w:rsidRPr="00B059CE">
        <w:rPr>
          <w:rFonts w:cstheme="minorHAnsi"/>
          <w:sz w:val="20"/>
          <w:szCs w:val="20"/>
        </w:rPr>
        <w:t xml:space="preserve">called the </w:t>
      </w:r>
      <w:r w:rsidR="00767177" w:rsidRPr="00B059CE">
        <w:rPr>
          <w:rFonts w:cstheme="minorHAnsi"/>
          <w:sz w:val="20"/>
          <w:szCs w:val="20"/>
        </w:rPr>
        <w:t xml:space="preserve">joint </w:t>
      </w:r>
      <w:r w:rsidR="001D7208" w:rsidRPr="00B059CE">
        <w:rPr>
          <w:rFonts w:cstheme="minorHAnsi"/>
          <w:sz w:val="20"/>
          <w:szCs w:val="20"/>
        </w:rPr>
        <w:t>IDA</w:t>
      </w:r>
      <w:r w:rsidR="00361B2F">
        <w:rPr>
          <w:rFonts w:cstheme="minorHAnsi"/>
          <w:sz w:val="20"/>
          <w:szCs w:val="20"/>
        </w:rPr>
        <w:t>,</w:t>
      </w:r>
      <w:r w:rsidR="001D7208" w:rsidRPr="00B059CE">
        <w:rPr>
          <w:rFonts w:cstheme="minorHAnsi"/>
          <w:sz w:val="20"/>
          <w:szCs w:val="20"/>
        </w:rPr>
        <w:t xml:space="preserve"> </w:t>
      </w:r>
      <w:r w:rsidR="001A7FD4" w:rsidRPr="00B059CE">
        <w:rPr>
          <w:rFonts w:cstheme="minorHAnsi"/>
          <w:sz w:val="20"/>
          <w:szCs w:val="20"/>
        </w:rPr>
        <w:t>LDC</w:t>
      </w:r>
      <w:r w:rsidR="00361B2F">
        <w:rPr>
          <w:rFonts w:cstheme="minorHAnsi"/>
          <w:sz w:val="20"/>
          <w:szCs w:val="20"/>
        </w:rPr>
        <w:t xml:space="preserve"> and CRC</w:t>
      </w:r>
      <w:r w:rsidR="001A7FD4" w:rsidRPr="00B059CE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Gover</w:t>
      </w:r>
      <w:r w:rsidR="00EA5CE5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>ance</w:t>
      </w:r>
      <w:r w:rsidR="001A7FD4" w:rsidRPr="00B059CE">
        <w:rPr>
          <w:rFonts w:cstheme="minorHAnsi"/>
          <w:sz w:val="20"/>
          <w:szCs w:val="20"/>
        </w:rPr>
        <w:t xml:space="preserve"> Committee </w:t>
      </w:r>
      <w:r w:rsidR="00F016F0" w:rsidRPr="00B059CE">
        <w:rPr>
          <w:rFonts w:cstheme="minorHAnsi"/>
          <w:sz w:val="20"/>
          <w:szCs w:val="20"/>
        </w:rPr>
        <w:t>meeting to order</w:t>
      </w:r>
      <w:r w:rsidR="00A81795" w:rsidRPr="00B059CE">
        <w:rPr>
          <w:rFonts w:cstheme="minorHAnsi"/>
          <w:sz w:val="20"/>
          <w:szCs w:val="20"/>
        </w:rPr>
        <w:t xml:space="preserve"> at</w:t>
      </w:r>
      <w:r w:rsidR="00F016F0" w:rsidRPr="00B059CE">
        <w:rPr>
          <w:rFonts w:cstheme="minorHAnsi"/>
          <w:sz w:val="20"/>
          <w:szCs w:val="20"/>
        </w:rPr>
        <w:t xml:space="preserve"> </w:t>
      </w:r>
      <w:r w:rsidR="00612545">
        <w:rPr>
          <w:rFonts w:cstheme="minorHAnsi"/>
          <w:sz w:val="20"/>
          <w:szCs w:val="20"/>
        </w:rPr>
        <w:t>2:00 pm</w:t>
      </w:r>
      <w:r w:rsidR="00C01B53">
        <w:rPr>
          <w:rFonts w:cstheme="minorHAnsi"/>
          <w:sz w:val="20"/>
          <w:szCs w:val="20"/>
        </w:rPr>
        <w:t xml:space="preserve"> </w:t>
      </w:r>
    </w:p>
    <w:p w14:paraId="1D8530F0" w14:textId="7FFFA508" w:rsidR="00F016F0" w:rsidRPr="00B059CE" w:rsidRDefault="0044601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 xml:space="preserve">Board Members </w:t>
      </w:r>
      <w:r w:rsidR="00F016F0" w:rsidRPr="00B059CE">
        <w:rPr>
          <w:rFonts w:cstheme="minorHAnsi"/>
          <w:sz w:val="20"/>
          <w:szCs w:val="20"/>
        </w:rPr>
        <w:t>Present:</w:t>
      </w:r>
      <w:r w:rsidR="0066027D" w:rsidRPr="00B059CE">
        <w:rPr>
          <w:rFonts w:cstheme="minorHAnsi"/>
          <w:sz w:val="20"/>
          <w:szCs w:val="20"/>
        </w:rPr>
        <w:t xml:space="preserve"> </w:t>
      </w:r>
      <w:r w:rsidR="00341E07">
        <w:rPr>
          <w:rFonts w:cstheme="minorHAnsi"/>
          <w:sz w:val="20"/>
          <w:szCs w:val="20"/>
        </w:rPr>
        <w:t>by Teams</w:t>
      </w:r>
    </w:p>
    <w:p w14:paraId="58813DD6" w14:textId="2809E7E1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Absent:</w:t>
      </w:r>
      <w:r w:rsidR="00347D26" w:rsidRPr="00B059CE">
        <w:rPr>
          <w:rFonts w:cstheme="minorHAnsi"/>
          <w:sz w:val="20"/>
          <w:szCs w:val="20"/>
        </w:rPr>
        <w:t xml:space="preserve"> </w:t>
      </w:r>
    </w:p>
    <w:p w14:paraId="17F0A76B" w14:textId="1AD5B026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Telephone:</w:t>
      </w:r>
    </w:p>
    <w:p w14:paraId="53CE568C" w14:textId="146EFFB6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Teams:</w:t>
      </w:r>
      <w:r w:rsidR="0066027D" w:rsidRPr="00B059CE">
        <w:rPr>
          <w:rFonts w:cstheme="minorHAnsi"/>
          <w:sz w:val="20"/>
          <w:szCs w:val="20"/>
        </w:rPr>
        <w:t xml:space="preserve"> </w:t>
      </w:r>
      <w:r w:rsidR="00B355F3">
        <w:rPr>
          <w:rFonts w:cstheme="minorHAnsi"/>
          <w:sz w:val="20"/>
          <w:szCs w:val="20"/>
        </w:rPr>
        <w:t>Steven</w:t>
      </w:r>
      <w:r w:rsidR="00401446">
        <w:rPr>
          <w:rFonts w:cstheme="minorHAnsi"/>
          <w:sz w:val="20"/>
          <w:szCs w:val="20"/>
        </w:rPr>
        <w:t xml:space="preserve"> Mauro</w:t>
      </w:r>
      <w:r w:rsidR="00612545">
        <w:rPr>
          <w:rFonts w:cstheme="minorHAnsi"/>
          <w:sz w:val="20"/>
          <w:szCs w:val="20"/>
        </w:rPr>
        <w:t>;</w:t>
      </w:r>
      <w:r w:rsidR="00401446">
        <w:rPr>
          <w:rFonts w:cstheme="minorHAnsi"/>
          <w:sz w:val="20"/>
          <w:szCs w:val="20"/>
        </w:rPr>
        <w:t xml:space="preserve"> Thomas McElheny; William Meunier; </w:t>
      </w:r>
      <w:r w:rsidR="00612545" w:rsidRPr="00B059CE">
        <w:rPr>
          <w:rFonts w:cstheme="minorHAnsi"/>
          <w:sz w:val="20"/>
          <w:szCs w:val="20"/>
        </w:rPr>
        <w:t>Edmund Russell III, Esq. Hodgson Russ LLP</w:t>
      </w:r>
    </w:p>
    <w:p w14:paraId="0D40DF5F" w14:textId="6ED76753" w:rsidR="00F016F0" w:rsidRPr="00D00EEA" w:rsidRDefault="00F016F0" w:rsidP="00D00EEA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Others present:</w:t>
      </w:r>
      <w:r w:rsidR="00C01B53">
        <w:rPr>
          <w:rFonts w:cstheme="minorHAnsi"/>
          <w:sz w:val="20"/>
          <w:szCs w:val="20"/>
        </w:rPr>
        <w:t xml:space="preserve"> </w:t>
      </w:r>
      <w:r w:rsidRPr="00B059CE">
        <w:rPr>
          <w:rFonts w:cstheme="minorHAnsi"/>
          <w:sz w:val="20"/>
          <w:szCs w:val="20"/>
        </w:rPr>
        <w:t>Dr. Craig Clark,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Executive Director; Barb Benjamin,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Operations Director;</w:t>
      </w:r>
      <w:r w:rsidR="0066027D" w:rsidRPr="00B059CE">
        <w:rPr>
          <w:rFonts w:cstheme="minorHAnsi"/>
          <w:sz w:val="20"/>
          <w:szCs w:val="20"/>
        </w:rPr>
        <w:t xml:space="preserve"> Melissa Pingitore, ACIDA Assistant Director</w:t>
      </w:r>
      <w:r w:rsidR="00954564">
        <w:rPr>
          <w:rFonts w:cstheme="minorHAnsi"/>
          <w:sz w:val="20"/>
          <w:szCs w:val="20"/>
        </w:rPr>
        <w:t xml:space="preserve">; </w:t>
      </w:r>
    </w:p>
    <w:p w14:paraId="5B6F6C2B" w14:textId="12513BE2" w:rsidR="00F016F0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BOARD MINUTES</w:t>
      </w:r>
    </w:p>
    <w:p w14:paraId="32FFAFC3" w14:textId="4A7D92CF" w:rsidR="001730A8" w:rsidRPr="009D588C" w:rsidRDefault="00341E07" w:rsidP="001730A8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i/>
          <w:iCs/>
          <w:sz w:val="20"/>
          <w:szCs w:val="20"/>
          <w:u w:val="single"/>
        </w:rPr>
      </w:pPr>
      <w:r w:rsidRPr="009D588C">
        <w:rPr>
          <w:rFonts w:cstheme="minorHAnsi"/>
          <w:i/>
          <w:iCs/>
          <w:sz w:val="20"/>
          <w:szCs w:val="20"/>
          <w:u w:val="single"/>
        </w:rPr>
        <w:t>None</w:t>
      </w:r>
    </w:p>
    <w:p w14:paraId="2B1DBC5A" w14:textId="77777777" w:rsidR="001730A8" w:rsidRPr="00B059CE" w:rsidRDefault="001730A8" w:rsidP="001730A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jc w:val="both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EXECUTIVE SESSION – DISCUSSION OF CONTRACTUAL/LEGAL ISSUE</w:t>
      </w:r>
    </w:p>
    <w:p w14:paraId="6AAD20B4" w14:textId="38AD0F7A" w:rsidR="001730A8" w:rsidRPr="00FD5279" w:rsidRDefault="00BF1BBC" w:rsidP="001730A8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None</w:t>
      </w:r>
    </w:p>
    <w:p w14:paraId="6D751679" w14:textId="13ED8C60" w:rsidR="008575D2" w:rsidRPr="00B059CE" w:rsidRDefault="008575D2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ACTION ITEMS</w:t>
      </w:r>
    </w:p>
    <w:p w14:paraId="4BE547DC" w14:textId="77777777" w:rsidR="007F3BDC" w:rsidRDefault="007F3BDC" w:rsidP="007F3BDC">
      <w:pPr>
        <w:pStyle w:val="ListParagraph"/>
        <w:spacing w:before="80" w:line="280" w:lineRule="atLeast"/>
        <w:rPr>
          <w:rFonts w:cstheme="minorHAnsi"/>
          <w:i/>
          <w:iCs/>
          <w:sz w:val="20"/>
          <w:szCs w:val="20"/>
          <w:u w:val="single"/>
        </w:rPr>
      </w:pPr>
    </w:p>
    <w:p w14:paraId="64E8174A" w14:textId="52D5B3D0" w:rsidR="004E1E00" w:rsidRDefault="003C6923" w:rsidP="00D0439B">
      <w:pPr>
        <w:pStyle w:val="ListParagraph"/>
        <w:numPr>
          <w:ilvl w:val="0"/>
          <w:numId w:val="21"/>
        </w:numPr>
        <w:spacing w:before="80" w:line="280" w:lineRule="atLeast"/>
        <w:rPr>
          <w:rFonts w:cstheme="minorHAnsi"/>
          <w:i/>
          <w:iCs/>
          <w:sz w:val="20"/>
          <w:szCs w:val="20"/>
          <w:u w:val="single"/>
        </w:rPr>
      </w:pPr>
      <w:r w:rsidRPr="003C6923">
        <w:rPr>
          <w:rFonts w:cstheme="minorHAnsi"/>
          <w:i/>
          <w:iCs/>
          <w:sz w:val="20"/>
          <w:szCs w:val="20"/>
          <w:u w:val="single"/>
        </w:rPr>
        <w:t xml:space="preserve">ACIDA </w:t>
      </w:r>
      <w:r>
        <w:rPr>
          <w:rFonts w:cstheme="minorHAnsi"/>
          <w:i/>
          <w:iCs/>
          <w:sz w:val="20"/>
          <w:szCs w:val="20"/>
          <w:u w:val="single"/>
        </w:rPr>
        <w:t xml:space="preserve"> / ACLDC Diversity P</w:t>
      </w:r>
      <w:r w:rsidR="004664F8">
        <w:rPr>
          <w:rFonts w:cstheme="minorHAnsi"/>
          <w:i/>
          <w:iCs/>
          <w:sz w:val="20"/>
          <w:szCs w:val="20"/>
          <w:u w:val="single"/>
        </w:rPr>
        <w:t>olicy</w:t>
      </w:r>
      <w:r w:rsidR="00D00EEA">
        <w:rPr>
          <w:rFonts w:cstheme="minorHAnsi"/>
          <w:sz w:val="20"/>
          <w:szCs w:val="20"/>
        </w:rPr>
        <w:t xml:space="preserve"> – Craig </w:t>
      </w:r>
      <w:r w:rsidR="007C3FDF">
        <w:rPr>
          <w:rFonts w:cstheme="minorHAnsi"/>
          <w:sz w:val="20"/>
          <w:szCs w:val="20"/>
        </w:rPr>
        <w:t xml:space="preserve">and Melissa </w:t>
      </w:r>
      <w:r w:rsidR="00D00EEA">
        <w:rPr>
          <w:rFonts w:cstheme="minorHAnsi"/>
          <w:sz w:val="20"/>
          <w:szCs w:val="20"/>
        </w:rPr>
        <w:t>explained that the Diversity and Anto-Nep</w:t>
      </w:r>
      <w:r w:rsidR="00331966">
        <w:rPr>
          <w:rFonts w:cstheme="minorHAnsi"/>
          <w:sz w:val="20"/>
          <w:szCs w:val="20"/>
        </w:rPr>
        <w:t xml:space="preserve">otism Policies are required for a grant that we </w:t>
      </w:r>
      <w:r w:rsidR="00CE7013">
        <w:rPr>
          <w:rFonts w:cstheme="minorHAnsi"/>
          <w:sz w:val="20"/>
          <w:szCs w:val="20"/>
        </w:rPr>
        <w:t xml:space="preserve">are applying </w:t>
      </w:r>
      <w:r w:rsidR="00141374">
        <w:rPr>
          <w:rFonts w:cstheme="minorHAnsi"/>
          <w:sz w:val="20"/>
          <w:szCs w:val="20"/>
        </w:rPr>
        <w:t xml:space="preserve">for </w:t>
      </w:r>
      <w:r w:rsidR="00CE7013">
        <w:rPr>
          <w:rFonts w:cstheme="minorHAnsi"/>
          <w:sz w:val="20"/>
          <w:szCs w:val="20"/>
        </w:rPr>
        <w:t xml:space="preserve">from the state.  </w:t>
      </w:r>
      <w:r w:rsidR="007C3FDF">
        <w:rPr>
          <w:rFonts w:cstheme="minorHAnsi"/>
          <w:sz w:val="20"/>
          <w:szCs w:val="20"/>
        </w:rPr>
        <w:t>They’re</w:t>
      </w:r>
      <w:r w:rsidR="00CE6E02">
        <w:rPr>
          <w:rFonts w:cstheme="minorHAnsi"/>
          <w:sz w:val="20"/>
          <w:szCs w:val="20"/>
        </w:rPr>
        <w:t xml:space="preserve"> standard</w:t>
      </w:r>
      <w:r w:rsidR="00221F2E">
        <w:rPr>
          <w:rFonts w:cstheme="minorHAnsi"/>
          <w:sz w:val="20"/>
          <w:szCs w:val="20"/>
        </w:rPr>
        <w:t xml:space="preserve"> and</w:t>
      </w:r>
      <w:r w:rsidR="007C3FDF">
        <w:rPr>
          <w:rFonts w:cstheme="minorHAnsi"/>
          <w:sz w:val="20"/>
          <w:szCs w:val="20"/>
        </w:rPr>
        <w:t xml:space="preserve"> very simple</w:t>
      </w:r>
      <w:r w:rsidR="00221F2E">
        <w:rPr>
          <w:rFonts w:cstheme="minorHAnsi"/>
          <w:sz w:val="20"/>
          <w:szCs w:val="20"/>
        </w:rPr>
        <w:t xml:space="preserve"> policies, just</w:t>
      </w:r>
      <w:r w:rsidR="007C3FDF">
        <w:rPr>
          <w:rFonts w:cstheme="minorHAnsi"/>
          <w:sz w:val="20"/>
          <w:szCs w:val="20"/>
        </w:rPr>
        <w:t xml:space="preserve"> </w:t>
      </w:r>
      <w:r w:rsidR="00AF0A3B">
        <w:rPr>
          <w:rFonts w:cstheme="minorHAnsi"/>
          <w:sz w:val="20"/>
          <w:szCs w:val="20"/>
        </w:rPr>
        <w:t>saying that we will follow the state laws</w:t>
      </w:r>
      <w:r w:rsidR="00F73FE1">
        <w:rPr>
          <w:rFonts w:cstheme="minorHAnsi"/>
          <w:sz w:val="20"/>
          <w:szCs w:val="20"/>
        </w:rPr>
        <w:t>.  We are already doing what these policies are saying</w:t>
      </w:r>
      <w:r w:rsidR="003F4852">
        <w:rPr>
          <w:rFonts w:cstheme="minorHAnsi"/>
          <w:sz w:val="20"/>
          <w:szCs w:val="20"/>
        </w:rPr>
        <w:t xml:space="preserve">, we just need </w:t>
      </w:r>
      <w:r w:rsidR="003E44BE">
        <w:rPr>
          <w:rFonts w:cstheme="minorHAnsi"/>
          <w:sz w:val="20"/>
          <w:szCs w:val="20"/>
        </w:rPr>
        <w:t>to have official policy documents</w:t>
      </w:r>
      <w:r w:rsidR="003F4852">
        <w:rPr>
          <w:rFonts w:cstheme="minorHAnsi"/>
          <w:sz w:val="20"/>
          <w:szCs w:val="20"/>
        </w:rPr>
        <w:t>.</w:t>
      </w:r>
      <w:r w:rsidR="008C6CD6">
        <w:rPr>
          <w:rFonts w:cstheme="minorHAnsi"/>
          <w:sz w:val="20"/>
          <w:szCs w:val="20"/>
        </w:rPr>
        <w:t xml:space="preserve">  </w:t>
      </w:r>
      <w:r w:rsidR="009F713F">
        <w:rPr>
          <w:rFonts w:cstheme="minorHAnsi"/>
          <w:sz w:val="20"/>
          <w:szCs w:val="20"/>
        </w:rPr>
        <w:t xml:space="preserve">The grant is a </w:t>
      </w:r>
      <w:r w:rsidR="00C321F4">
        <w:rPr>
          <w:rFonts w:cstheme="minorHAnsi"/>
          <w:sz w:val="20"/>
          <w:szCs w:val="20"/>
        </w:rPr>
        <w:t xml:space="preserve">million-dollar </w:t>
      </w:r>
      <w:r w:rsidR="009F713F">
        <w:rPr>
          <w:rFonts w:cstheme="minorHAnsi"/>
          <w:sz w:val="20"/>
          <w:szCs w:val="20"/>
        </w:rPr>
        <w:t xml:space="preserve">revolving loan fund </w:t>
      </w:r>
      <w:r w:rsidR="00EA0EDE">
        <w:rPr>
          <w:rFonts w:cstheme="minorHAnsi"/>
          <w:sz w:val="20"/>
          <w:szCs w:val="20"/>
        </w:rPr>
        <w:t>to support minority and women owned businesses</w:t>
      </w:r>
      <w:r w:rsidR="00952DAA">
        <w:rPr>
          <w:rFonts w:cstheme="minorHAnsi"/>
          <w:sz w:val="20"/>
          <w:szCs w:val="20"/>
        </w:rPr>
        <w:t xml:space="preserve"> in Allegany County.  </w:t>
      </w:r>
      <w:r w:rsidR="00C365D3">
        <w:rPr>
          <w:rFonts w:cstheme="minorHAnsi"/>
          <w:sz w:val="20"/>
          <w:szCs w:val="20"/>
        </w:rPr>
        <w:t>We should know the end of September or beginning of Oct</w:t>
      </w:r>
      <w:r w:rsidR="00280893">
        <w:rPr>
          <w:rFonts w:cstheme="minorHAnsi"/>
          <w:sz w:val="20"/>
          <w:szCs w:val="20"/>
        </w:rPr>
        <w:t>ob</w:t>
      </w:r>
      <w:r w:rsidR="00C365D3">
        <w:rPr>
          <w:rFonts w:cstheme="minorHAnsi"/>
          <w:sz w:val="20"/>
          <w:szCs w:val="20"/>
        </w:rPr>
        <w:t>er i</w:t>
      </w:r>
      <w:r w:rsidR="006E6279">
        <w:rPr>
          <w:rFonts w:cstheme="minorHAnsi"/>
          <w:sz w:val="20"/>
          <w:szCs w:val="20"/>
        </w:rPr>
        <w:t>f</w:t>
      </w:r>
      <w:r w:rsidR="00C365D3">
        <w:rPr>
          <w:rFonts w:cstheme="minorHAnsi"/>
          <w:sz w:val="20"/>
          <w:szCs w:val="20"/>
        </w:rPr>
        <w:t xml:space="preserve"> we will get the grant and need to have these approved </w:t>
      </w:r>
      <w:r w:rsidR="00280893">
        <w:rPr>
          <w:rFonts w:cstheme="minorHAnsi"/>
          <w:sz w:val="20"/>
          <w:szCs w:val="20"/>
        </w:rPr>
        <w:t>w</w:t>
      </w:r>
      <w:r w:rsidR="00F01529">
        <w:rPr>
          <w:rFonts w:cstheme="minorHAnsi"/>
          <w:sz w:val="20"/>
          <w:szCs w:val="20"/>
        </w:rPr>
        <w:t>h</w:t>
      </w:r>
      <w:r w:rsidR="00280893">
        <w:rPr>
          <w:rFonts w:cstheme="minorHAnsi"/>
          <w:sz w:val="20"/>
          <w:szCs w:val="20"/>
        </w:rPr>
        <w:t>en they announce the grant recipients</w:t>
      </w:r>
      <w:r w:rsidR="00F01529">
        <w:rPr>
          <w:rFonts w:cstheme="minorHAnsi"/>
          <w:sz w:val="20"/>
          <w:szCs w:val="20"/>
        </w:rPr>
        <w:t>.</w:t>
      </w:r>
      <w:r w:rsidR="000D2B4D">
        <w:rPr>
          <w:rFonts w:cstheme="minorHAnsi"/>
          <w:sz w:val="20"/>
          <w:szCs w:val="20"/>
        </w:rPr>
        <w:t xml:space="preserve">  Discussion on </w:t>
      </w:r>
      <w:r w:rsidR="005E1E36">
        <w:rPr>
          <w:rFonts w:cstheme="minorHAnsi"/>
          <w:sz w:val="20"/>
          <w:szCs w:val="20"/>
        </w:rPr>
        <w:t xml:space="preserve">the wording and why </w:t>
      </w:r>
      <w:r w:rsidR="00967AE4">
        <w:rPr>
          <w:rFonts w:cstheme="minorHAnsi"/>
          <w:sz w:val="20"/>
          <w:szCs w:val="20"/>
        </w:rPr>
        <w:t xml:space="preserve">for </w:t>
      </w:r>
      <w:r w:rsidR="00FD6A79">
        <w:rPr>
          <w:rFonts w:cstheme="minorHAnsi"/>
          <w:sz w:val="20"/>
          <w:szCs w:val="20"/>
        </w:rPr>
        <w:t>multiple organizations</w:t>
      </w:r>
      <w:r w:rsidR="00967AE4">
        <w:rPr>
          <w:rFonts w:cstheme="minorHAnsi"/>
          <w:sz w:val="20"/>
          <w:szCs w:val="20"/>
        </w:rPr>
        <w:t xml:space="preserve">.  The grant </w:t>
      </w:r>
      <w:r w:rsidR="008C11D1">
        <w:rPr>
          <w:rFonts w:cstheme="minorHAnsi"/>
          <w:sz w:val="20"/>
          <w:szCs w:val="20"/>
        </w:rPr>
        <w:t>was</w:t>
      </w:r>
      <w:r w:rsidR="00967AE4">
        <w:rPr>
          <w:rFonts w:cstheme="minorHAnsi"/>
          <w:sz w:val="20"/>
          <w:szCs w:val="20"/>
        </w:rPr>
        <w:t xml:space="preserve"> applied throug</w:t>
      </w:r>
      <w:r w:rsidR="008C11D1">
        <w:rPr>
          <w:rFonts w:cstheme="minorHAnsi"/>
          <w:sz w:val="20"/>
          <w:szCs w:val="20"/>
        </w:rPr>
        <w:t>h</w:t>
      </w:r>
      <w:r w:rsidR="00967AE4">
        <w:rPr>
          <w:rFonts w:cstheme="minorHAnsi"/>
          <w:sz w:val="20"/>
          <w:szCs w:val="20"/>
        </w:rPr>
        <w:t xml:space="preserve"> the LDC which is an affiliate of the IDA</w:t>
      </w:r>
      <w:r w:rsidR="008C11D1">
        <w:rPr>
          <w:rFonts w:cstheme="minorHAnsi"/>
          <w:sz w:val="20"/>
          <w:szCs w:val="20"/>
        </w:rPr>
        <w:t xml:space="preserve">.  </w:t>
      </w:r>
      <w:r w:rsidR="0022053A">
        <w:rPr>
          <w:rFonts w:cstheme="minorHAnsi"/>
          <w:sz w:val="20"/>
          <w:szCs w:val="20"/>
        </w:rPr>
        <w:t>We would like to have the same polic</w:t>
      </w:r>
      <w:r w:rsidR="00B36ABC">
        <w:rPr>
          <w:rFonts w:cstheme="minorHAnsi"/>
          <w:sz w:val="20"/>
          <w:szCs w:val="20"/>
        </w:rPr>
        <w:t xml:space="preserve">y </w:t>
      </w:r>
      <w:r w:rsidR="009F1617">
        <w:rPr>
          <w:rFonts w:cstheme="minorHAnsi"/>
          <w:sz w:val="20"/>
          <w:szCs w:val="20"/>
        </w:rPr>
        <w:t>if it pertains</w:t>
      </w:r>
      <w:r w:rsidR="00FD2A54">
        <w:rPr>
          <w:rFonts w:cstheme="minorHAnsi"/>
          <w:sz w:val="20"/>
          <w:szCs w:val="20"/>
        </w:rPr>
        <w:t xml:space="preserve"> to </w:t>
      </w:r>
      <w:r w:rsidR="00B36ABC">
        <w:rPr>
          <w:rFonts w:cstheme="minorHAnsi"/>
          <w:sz w:val="20"/>
          <w:szCs w:val="20"/>
        </w:rPr>
        <w:t xml:space="preserve">cover </w:t>
      </w:r>
      <w:r w:rsidR="0022053A">
        <w:rPr>
          <w:rFonts w:cstheme="minorHAnsi"/>
          <w:sz w:val="20"/>
          <w:szCs w:val="20"/>
        </w:rPr>
        <w:t>all affil</w:t>
      </w:r>
      <w:r w:rsidR="00B36ABC">
        <w:rPr>
          <w:rFonts w:cstheme="minorHAnsi"/>
          <w:sz w:val="20"/>
          <w:szCs w:val="20"/>
        </w:rPr>
        <w:t>i</w:t>
      </w:r>
      <w:r w:rsidR="0022053A">
        <w:rPr>
          <w:rFonts w:cstheme="minorHAnsi"/>
          <w:sz w:val="20"/>
          <w:szCs w:val="20"/>
        </w:rPr>
        <w:t xml:space="preserve">ates of the IDA </w:t>
      </w:r>
      <w:r w:rsidR="00B36ABC">
        <w:rPr>
          <w:rFonts w:cstheme="minorHAnsi"/>
          <w:sz w:val="20"/>
          <w:szCs w:val="20"/>
        </w:rPr>
        <w:t>to prevent having multiple policies</w:t>
      </w:r>
      <w:r w:rsidR="009F1617">
        <w:rPr>
          <w:rFonts w:cstheme="minorHAnsi"/>
          <w:sz w:val="20"/>
          <w:szCs w:val="20"/>
        </w:rPr>
        <w:t xml:space="preserve">.  </w:t>
      </w:r>
      <w:r w:rsidR="00810E69">
        <w:rPr>
          <w:rFonts w:cstheme="minorHAnsi"/>
          <w:sz w:val="20"/>
          <w:szCs w:val="20"/>
        </w:rPr>
        <w:t>Discussion on who the ethics officer is and that</w:t>
      </w:r>
      <w:r w:rsidR="00810F36">
        <w:rPr>
          <w:rFonts w:cstheme="minorHAnsi"/>
          <w:sz w:val="20"/>
          <w:szCs w:val="20"/>
        </w:rPr>
        <w:t xml:space="preserve"> would be the Executive Director.  </w:t>
      </w:r>
      <w:r w:rsidR="007D318E">
        <w:rPr>
          <w:rFonts w:cstheme="minorHAnsi"/>
          <w:b/>
          <w:bCs/>
          <w:sz w:val="20"/>
          <w:szCs w:val="20"/>
        </w:rPr>
        <w:t xml:space="preserve">A motion was made by </w:t>
      </w:r>
      <w:r w:rsidR="0063659A">
        <w:rPr>
          <w:rFonts w:cstheme="minorHAnsi"/>
          <w:b/>
          <w:bCs/>
          <w:sz w:val="20"/>
          <w:szCs w:val="20"/>
        </w:rPr>
        <w:t>William Meunier and seconded by Thomas McElheny to recommend the ACIDA and ACLDC boards approve the ACIDA / ACLD</w:t>
      </w:r>
      <w:r w:rsidR="00B67A8E">
        <w:rPr>
          <w:rFonts w:cstheme="minorHAnsi"/>
          <w:b/>
          <w:bCs/>
          <w:sz w:val="20"/>
          <w:szCs w:val="20"/>
        </w:rPr>
        <w:t xml:space="preserve">C Diversity and Anti-Nepotism Policies as written.  </w:t>
      </w:r>
      <w:r w:rsidR="0035754F">
        <w:rPr>
          <w:rFonts w:cstheme="minorHAnsi"/>
          <w:b/>
          <w:bCs/>
          <w:sz w:val="20"/>
          <w:szCs w:val="20"/>
        </w:rPr>
        <w:t>Approved/passed 3-0</w:t>
      </w:r>
    </w:p>
    <w:p w14:paraId="463BDB3B" w14:textId="2E2952F8" w:rsidR="004664F8" w:rsidRDefault="004664F8" w:rsidP="00D0439B">
      <w:pPr>
        <w:pStyle w:val="ListParagraph"/>
        <w:numPr>
          <w:ilvl w:val="0"/>
          <w:numId w:val="21"/>
        </w:numPr>
        <w:spacing w:before="80" w:line="280" w:lineRule="atLeast"/>
        <w:rPr>
          <w:rFonts w:cstheme="minorHAnsi"/>
          <w:i/>
          <w:iCs/>
          <w:sz w:val="20"/>
          <w:szCs w:val="20"/>
          <w:u w:val="single"/>
        </w:rPr>
      </w:pPr>
      <w:r>
        <w:rPr>
          <w:rFonts w:cstheme="minorHAnsi"/>
          <w:i/>
          <w:iCs/>
          <w:sz w:val="20"/>
          <w:szCs w:val="20"/>
          <w:u w:val="single"/>
        </w:rPr>
        <w:t>ACIDA / ACLDC Anti-Nepotism Policy</w:t>
      </w:r>
      <w:r w:rsidR="004E5712">
        <w:rPr>
          <w:rFonts w:cstheme="minorHAnsi"/>
          <w:sz w:val="20"/>
          <w:szCs w:val="20"/>
        </w:rPr>
        <w:t xml:space="preserve"> – see above discussion and motion.</w:t>
      </w:r>
    </w:p>
    <w:p w14:paraId="15238C9D" w14:textId="3676C402" w:rsidR="00C82C82" w:rsidRPr="005E0460" w:rsidRDefault="004664F8" w:rsidP="005E0460">
      <w:pPr>
        <w:pStyle w:val="ListParagraph"/>
        <w:numPr>
          <w:ilvl w:val="0"/>
          <w:numId w:val="21"/>
        </w:numPr>
        <w:spacing w:before="80" w:line="280" w:lineRule="atLeast"/>
        <w:rPr>
          <w:rFonts w:cstheme="minorHAnsi"/>
          <w:i/>
          <w:iCs/>
          <w:sz w:val="20"/>
          <w:szCs w:val="20"/>
          <w:u w:val="single"/>
        </w:rPr>
      </w:pPr>
      <w:r>
        <w:rPr>
          <w:rFonts w:cstheme="minorHAnsi"/>
          <w:i/>
          <w:iCs/>
          <w:sz w:val="20"/>
          <w:szCs w:val="20"/>
          <w:u w:val="single"/>
        </w:rPr>
        <w:t>ACIDA Education Policy</w:t>
      </w:r>
      <w:r w:rsidR="004E5712">
        <w:rPr>
          <w:rFonts w:cstheme="minorHAnsi"/>
          <w:sz w:val="20"/>
          <w:szCs w:val="20"/>
        </w:rPr>
        <w:t xml:space="preserve"> </w:t>
      </w:r>
      <w:r w:rsidR="000A6821">
        <w:rPr>
          <w:rFonts w:cstheme="minorHAnsi"/>
          <w:sz w:val="20"/>
          <w:szCs w:val="20"/>
        </w:rPr>
        <w:t>–</w:t>
      </w:r>
      <w:r w:rsidR="004E5712">
        <w:rPr>
          <w:rFonts w:cstheme="minorHAnsi"/>
          <w:sz w:val="20"/>
          <w:szCs w:val="20"/>
        </w:rPr>
        <w:t xml:space="preserve"> </w:t>
      </w:r>
      <w:r w:rsidR="000A6821">
        <w:rPr>
          <w:rFonts w:cstheme="minorHAnsi"/>
          <w:sz w:val="20"/>
          <w:szCs w:val="20"/>
        </w:rPr>
        <w:t>Craig reported that this was presented to the full board previously and then referred to the governance committee</w:t>
      </w:r>
      <w:r w:rsidR="00E4144D">
        <w:rPr>
          <w:rFonts w:cstheme="minorHAnsi"/>
          <w:sz w:val="20"/>
          <w:szCs w:val="20"/>
        </w:rPr>
        <w:t xml:space="preserve"> for review</w:t>
      </w:r>
      <w:r w:rsidR="000A6821">
        <w:rPr>
          <w:rFonts w:cstheme="minorHAnsi"/>
          <w:sz w:val="20"/>
          <w:szCs w:val="20"/>
        </w:rPr>
        <w:t>.  Steven thought the full board had some concerns</w:t>
      </w:r>
      <w:r w:rsidR="00973F31">
        <w:rPr>
          <w:rFonts w:cstheme="minorHAnsi"/>
          <w:sz w:val="20"/>
          <w:szCs w:val="20"/>
        </w:rPr>
        <w:t xml:space="preserve">, </w:t>
      </w:r>
      <w:r w:rsidR="005A0CD3">
        <w:rPr>
          <w:rFonts w:cstheme="minorHAnsi"/>
          <w:sz w:val="20"/>
          <w:szCs w:val="20"/>
        </w:rPr>
        <w:t xml:space="preserve">so he asked Criag to send </w:t>
      </w:r>
      <w:r w:rsidR="00973F31">
        <w:rPr>
          <w:rFonts w:cstheme="minorHAnsi"/>
          <w:sz w:val="20"/>
          <w:szCs w:val="20"/>
        </w:rPr>
        <w:t xml:space="preserve">the policy to the full board </w:t>
      </w:r>
      <w:r w:rsidR="00C26E9F">
        <w:rPr>
          <w:rFonts w:cstheme="minorHAnsi"/>
          <w:sz w:val="20"/>
          <w:szCs w:val="20"/>
        </w:rPr>
        <w:t xml:space="preserve">for review </w:t>
      </w:r>
      <w:r w:rsidR="00480D24">
        <w:rPr>
          <w:rFonts w:cstheme="minorHAnsi"/>
          <w:sz w:val="20"/>
          <w:szCs w:val="20"/>
        </w:rPr>
        <w:t xml:space="preserve">and then we can discuss at the full board meeting.  </w:t>
      </w:r>
      <w:r w:rsidR="00973F31">
        <w:rPr>
          <w:rFonts w:cstheme="minorHAnsi"/>
          <w:sz w:val="20"/>
          <w:szCs w:val="20"/>
        </w:rPr>
        <w:t xml:space="preserve"> </w:t>
      </w:r>
      <w:r w:rsidR="005A0CD3">
        <w:rPr>
          <w:rFonts w:cstheme="minorHAnsi"/>
          <w:sz w:val="20"/>
          <w:szCs w:val="20"/>
        </w:rPr>
        <w:t>A suggestion was that we</w:t>
      </w:r>
      <w:r w:rsidR="00C82C82">
        <w:rPr>
          <w:rFonts w:cstheme="minorHAnsi"/>
          <w:sz w:val="20"/>
          <w:szCs w:val="20"/>
        </w:rPr>
        <w:t xml:space="preserve"> have the Per</w:t>
      </w:r>
      <w:r w:rsidR="00343F46">
        <w:rPr>
          <w:rFonts w:cstheme="minorHAnsi"/>
          <w:sz w:val="20"/>
          <w:szCs w:val="20"/>
        </w:rPr>
        <w:t>s</w:t>
      </w:r>
      <w:r w:rsidR="00C82C82">
        <w:rPr>
          <w:rFonts w:cstheme="minorHAnsi"/>
          <w:sz w:val="20"/>
          <w:szCs w:val="20"/>
        </w:rPr>
        <w:t xml:space="preserve">onnel Policy </w:t>
      </w:r>
      <w:r w:rsidR="005E0460">
        <w:rPr>
          <w:rFonts w:cstheme="minorHAnsi"/>
          <w:sz w:val="20"/>
          <w:szCs w:val="20"/>
        </w:rPr>
        <w:t xml:space="preserve">Committee review and make a recommendation to the full board.  </w:t>
      </w:r>
      <w:r w:rsidR="00B44E49">
        <w:rPr>
          <w:rFonts w:cstheme="minorHAnsi"/>
          <w:sz w:val="20"/>
          <w:szCs w:val="20"/>
        </w:rPr>
        <w:t xml:space="preserve">We don’t have a personnel committee </w:t>
      </w:r>
      <w:r w:rsidR="00B44E49">
        <w:rPr>
          <w:rFonts w:cstheme="minorHAnsi"/>
          <w:sz w:val="20"/>
          <w:szCs w:val="20"/>
        </w:rPr>
        <w:lastRenderedPageBreak/>
        <w:t xml:space="preserve">yet and </w:t>
      </w:r>
      <w:r w:rsidR="00613655">
        <w:rPr>
          <w:rFonts w:cstheme="minorHAnsi"/>
          <w:sz w:val="20"/>
          <w:szCs w:val="20"/>
        </w:rPr>
        <w:t xml:space="preserve">the governance committee should review since it’s a policy.  </w:t>
      </w:r>
      <w:r w:rsidR="006920FC">
        <w:rPr>
          <w:rFonts w:cstheme="minorHAnsi"/>
          <w:sz w:val="20"/>
          <w:szCs w:val="20"/>
        </w:rPr>
        <w:t>The Education Policy will be sent to the full board to review and pos</w:t>
      </w:r>
      <w:r w:rsidR="007B3DF6">
        <w:rPr>
          <w:rFonts w:cstheme="minorHAnsi"/>
          <w:sz w:val="20"/>
          <w:szCs w:val="20"/>
        </w:rPr>
        <w:t>t questions if any</w:t>
      </w:r>
      <w:r w:rsidR="00CC2A58">
        <w:rPr>
          <w:rFonts w:cstheme="minorHAnsi"/>
          <w:sz w:val="20"/>
          <w:szCs w:val="20"/>
        </w:rPr>
        <w:t xml:space="preserve"> and it will be brought back to the Governance Committee for recommendation.</w:t>
      </w:r>
    </w:p>
    <w:p w14:paraId="60584A7E" w14:textId="45999A44" w:rsidR="00CA0A85" w:rsidRPr="008C6979" w:rsidRDefault="004664F8" w:rsidP="00CA0A85">
      <w:pPr>
        <w:pStyle w:val="ListParagraph"/>
        <w:numPr>
          <w:ilvl w:val="0"/>
          <w:numId w:val="21"/>
        </w:numPr>
        <w:spacing w:before="80" w:after="0" w:line="240" w:lineRule="auto"/>
        <w:contextualSpacing w:val="0"/>
        <w:rPr>
          <w:rFonts w:cstheme="minorHAnsi"/>
          <w:sz w:val="20"/>
          <w:szCs w:val="20"/>
        </w:rPr>
      </w:pPr>
      <w:r w:rsidRPr="008C6979">
        <w:rPr>
          <w:rFonts w:cstheme="minorHAnsi"/>
          <w:i/>
          <w:iCs/>
          <w:sz w:val="20"/>
          <w:szCs w:val="20"/>
          <w:u w:val="single"/>
        </w:rPr>
        <w:t>ACIDA Personnel Committee</w:t>
      </w:r>
      <w:r w:rsidR="004E5712" w:rsidRPr="008C6979">
        <w:rPr>
          <w:rFonts w:cstheme="minorHAnsi"/>
          <w:sz w:val="20"/>
          <w:szCs w:val="20"/>
        </w:rPr>
        <w:t xml:space="preserve"> </w:t>
      </w:r>
      <w:r w:rsidR="00F50361" w:rsidRPr="008C6979">
        <w:rPr>
          <w:rFonts w:cstheme="minorHAnsi"/>
          <w:sz w:val="20"/>
          <w:szCs w:val="20"/>
        </w:rPr>
        <w:t>–</w:t>
      </w:r>
      <w:r w:rsidR="004B46A3" w:rsidRPr="008C6979">
        <w:rPr>
          <w:rFonts w:cstheme="minorHAnsi"/>
          <w:sz w:val="20"/>
          <w:szCs w:val="20"/>
        </w:rPr>
        <w:t xml:space="preserve"> Craig said t</w:t>
      </w:r>
      <w:r w:rsidR="007834C3" w:rsidRPr="008C6979">
        <w:rPr>
          <w:rFonts w:cstheme="minorHAnsi"/>
          <w:sz w:val="20"/>
          <w:szCs w:val="20"/>
        </w:rPr>
        <w:t xml:space="preserve">he </w:t>
      </w:r>
      <w:r w:rsidR="000330B5" w:rsidRPr="008C6979">
        <w:rPr>
          <w:rFonts w:cstheme="minorHAnsi"/>
          <w:sz w:val="20"/>
          <w:szCs w:val="20"/>
        </w:rPr>
        <w:t xml:space="preserve">existing </w:t>
      </w:r>
      <w:r w:rsidR="007834C3" w:rsidRPr="008C6979">
        <w:rPr>
          <w:rFonts w:cstheme="minorHAnsi"/>
          <w:sz w:val="20"/>
          <w:szCs w:val="20"/>
        </w:rPr>
        <w:t>Personnel Policy</w:t>
      </w:r>
      <w:r w:rsidR="00C74E66" w:rsidRPr="008C6979">
        <w:rPr>
          <w:rFonts w:cstheme="minorHAnsi"/>
          <w:sz w:val="20"/>
          <w:szCs w:val="20"/>
        </w:rPr>
        <w:t xml:space="preserve"> and </w:t>
      </w:r>
      <w:r w:rsidR="007D3D33" w:rsidRPr="008C6979">
        <w:rPr>
          <w:rFonts w:cstheme="minorHAnsi"/>
          <w:sz w:val="20"/>
          <w:szCs w:val="20"/>
        </w:rPr>
        <w:t>the Personnel Committee Charter</w:t>
      </w:r>
      <w:r w:rsidR="007834C3" w:rsidRPr="008C6979">
        <w:rPr>
          <w:rFonts w:cstheme="minorHAnsi"/>
          <w:sz w:val="20"/>
          <w:szCs w:val="20"/>
        </w:rPr>
        <w:t xml:space="preserve"> </w:t>
      </w:r>
      <w:r w:rsidR="007D3D33" w:rsidRPr="008C6979">
        <w:rPr>
          <w:rFonts w:cstheme="minorHAnsi"/>
          <w:sz w:val="20"/>
          <w:szCs w:val="20"/>
        </w:rPr>
        <w:t>are</w:t>
      </w:r>
      <w:r w:rsidR="00731114" w:rsidRPr="008C6979">
        <w:rPr>
          <w:rFonts w:cstheme="minorHAnsi"/>
          <w:sz w:val="20"/>
          <w:szCs w:val="20"/>
        </w:rPr>
        <w:t xml:space="preserve"> in the packets </w:t>
      </w:r>
      <w:r w:rsidR="00723A58" w:rsidRPr="008C6979">
        <w:rPr>
          <w:rFonts w:cstheme="minorHAnsi"/>
          <w:sz w:val="20"/>
          <w:szCs w:val="20"/>
        </w:rPr>
        <w:t xml:space="preserve">for review. </w:t>
      </w:r>
      <w:r w:rsidR="008C6979" w:rsidRPr="008C6979">
        <w:rPr>
          <w:rFonts w:cstheme="minorHAnsi"/>
          <w:sz w:val="20"/>
          <w:szCs w:val="20"/>
        </w:rPr>
        <w:t xml:space="preserve"> We should form a Personnel Committee</w:t>
      </w:r>
      <w:r w:rsidR="00743C3B">
        <w:rPr>
          <w:rFonts w:cstheme="minorHAnsi"/>
          <w:sz w:val="20"/>
          <w:szCs w:val="20"/>
        </w:rPr>
        <w:t xml:space="preserve">. </w:t>
      </w:r>
      <w:r w:rsidR="008C6979" w:rsidRPr="008C6979">
        <w:rPr>
          <w:rFonts w:cstheme="minorHAnsi"/>
          <w:sz w:val="20"/>
          <w:szCs w:val="20"/>
        </w:rPr>
        <w:t xml:space="preserve"> </w:t>
      </w:r>
      <w:r w:rsidR="00E70EB3" w:rsidRPr="008C6979">
        <w:rPr>
          <w:rFonts w:cstheme="minorHAnsi"/>
          <w:sz w:val="20"/>
          <w:szCs w:val="20"/>
        </w:rPr>
        <w:t xml:space="preserve">Discussion on what the roles of the Personnel Committee </w:t>
      </w:r>
      <w:r w:rsidR="008C6979" w:rsidRPr="008C6979">
        <w:rPr>
          <w:rFonts w:cstheme="minorHAnsi"/>
          <w:sz w:val="20"/>
          <w:szCs w:val="20"/>
        </w:rPr>
        <w:t>should be</w:t>
      </w:r>
      <w:r w:rsidR="00E70EB3" w:rsidRPr="008C6979">
        <w:rPr>
          <w:rFonts w:cstheme="minorHAnsi"/>
          <w:sz w:val="20"/>
          <w:szCs w:val="20"/>
        </w:rPr>
        <w:t xml:space="preserve">.  </w:t>
      </w:r>
      <w:r w:rsidR="00A81020">
        <w:rPr>
          <w:rFonts w:cstheme="minorHAnsi"/>
          <w:sz w:val="20"/>
          <w:szCs w:val="20"/>
        </w:rPr>
        <w:t>After some discussion it was decided to send the</w:t>
      </w:r>
      <w:r w:rsidR="00336FF6">
        <w:rPr>
          <w:rFonts w:cstheme="minorHAnsi"/>
          <w:sz w:val="20"/>
          <w:szCs w:val="20"/>
        </w:rPr>
        <w:t xml:space="preserve"> policy and charter to the full board for review and to post questions for discussion.  </w:t>
      </w:r>
      <w:r w:rsidR="00684F65">
        <w:rPr>
          <w:rFonts w:cstheme="minorHAnsi"/>
          <w:sz w:val="20"/>
          <w:szCs w:val="20"/>
        </w:rPr>
        <w:t xml:space="preserve">Steve asked for a motion to form a personnel committee.  </w:t>
      </w:r>
      <w:r w:rsidR="00495655">
        <w:rPr>
          <w:rFonts w:cstheme="minorHAnsi"/>
          <w:b/>
          <w:bCs/>
          <w:sz w:val="20"/>
          <w:szCs w:val="20"/>
        </w:rPr>
        <w:t xml:space="preserve">A motion was made by William Meunier and seconded by Thomas McElheny to </w:t>
      </w:r>
      <w:r w:rsidR="009E4262">
        <w:rPr>
          <w:rFonts w:cstheme="minorHAnsi"/>
          <w:b/>
          <w:bCs/>
          <w:sz w:val="20"/>
          <w:szCs w:val="20"/>
        </w:rPr>
        <w:t xml:space="preserve">recommend the IDA approves </w:t>
      </w:r>
      <w:r w:rsidR="00E721FA">
        <w:rPr>
          <w:rFonts w:cstheme="minorHAnsi"/>
          <w:b/>
          <w:bCs/>
          <w:sz w:val="20"/>
          <w:szCs w:val="20"/>
        </w:rPr>
        <w:t xml:space="preserve">the </w:t>
      </w:r>
      <w:r w:rsidR="009E4262">
        <w:rPr>
          <w:rFonts w:cstheme="minorHAnsi"/>
          <w:b/>
          <w:bCs/>
          <w:sz w:val="20"/>
          <w:szCs w:val="20"/>
        </w:rPr>
        <w:t>personnel committee</w:t>
      </w:r>
      <w:r w:rsidR="008C0B45">
        <w:rPr>
          <w:rFonts w:cstheme="minorHAnsi"/>
          <w:b/>
          <w:bCs/>
          <w:sz w:val="20"/>
          <w:szCs w:val="20"/>
        </w:rPr>
        <w:t xml:space="preserve"> charter</w:t>
      </w:r>
      <w:r w:rsidR="00724773">
        <w:rPr>
          <w:rFonts w:cstheme="minorHAnsi"/>
          <w:b/>
          <w:bCs/>
          <w:sz w:val="20"/>
          <w:szCs w:val="20"/>
        </w:rPr>
        <w:t xml:space="preserve"> as edited</w:t>
      </w:r>
      <w:r w:rsidR="00C22A81">
        <w:rPr>
          <w:rFonts w:cstheme="minorHAnsi"/>
          <w:b/>
          <w:bCs/>
          <w:sz w:val="20"/>
          <w:szCs w:val="20"/>
        </w:rPr>
        <w:t xml:space="preserve">.  Discussion on who should be on the committee.  </w:t>
      </w:r>
      <w:r w:rsidR="00D2651F">
        <w:rPr>
          <w:rFonts w:cstheme="minorHAnsi"/>
          <w:b/>
          <w:bCs/>
          <w:sz w:val="20"/>
          <w:szCs w:val="20"/>
        </w:rPr>
        <w:t xml:space="preserve">The edit is that the board chair be on the personnel committee.  </w:t>
      </w:r>
      <w:r w:rsidR="00174394">
        <w:rPr>
          <w:rFonts w:cstheme="minorHAnsi"/>
          <w:b/>
          <w:bCs/>
          <w:sz w:val="20"/>
          <w:szCs w:val="20"/>
        </w:rPr>
        <w:t>Approved/passed 3-0</w:t>
      </w:r>
    </w:p>
    <w:p w14:paraId="57FBA0BF" w14:textId="41B96CB0" w:rsidR="008575D2" w:rsidRPr="00B059CE" w:rsidRDefault="001C4637" w:rsidP="00BA3D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OLD BUSINESS</w:t>
      </w:r>
      <w:r w:rsidR="00B972C8" w:rsidRPr="00B059CE">
        <w:rPr>
          <w:rFonts w:cstheme="minorHAnsi"/>
          <w:b/>
          <w:bCs/>
          <w:sz w:val="20"/>
          <w:szCs w:val="20"/>
        </w:rPr>
        <w:t xml:space="preserve"> -UPDATES</w:t>
      </w:r>
    </w:p>
    <w:p w14:paraId="7E9192D8" w14:textId="1699EF1C" w:rsidR="001C4637" w:rsidRPr="00944DA1" w:rsidRDefault="00B972C8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>None</w:t>
      </w:r>
      <w:r w:rsidR="001D6011" w:rsidRPr="00944DA1">
        <w:rPr>
          <w:rFonts w:cstheme="minorHAnsi"/>
          <w:i/>
          <w:iCs/>
          <w:sz w:val="20"/>
          <w:szCs w:val="20"/>
          <w:u w:val="single"/>
        </w:rPr>
        <w:t xml:space="preserve"> at this time</w:t>
      </w:r>
    </w:p>
    <w:p w14:paraId="7CA5CBEC" w14:textId="20C5FD3F" w:rsidR="001C4637" w:rsidRPr="00B059CE" w:rsidRDefault="000B4E13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NEW BUSINESS</w:t>
      </w:r>
    </w:p>
    <w:p w14:paraId="3B85FC8B" w14:textId="063A5240" w:rsidR="009549E3" w:rsidRPr="00FD06AB" w:rsidRDefault="00FD06AB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Craig said that he’s discussed with Ed and Melissa that we need to come up with a </w:t>
      </w:r>
      <w:r w:rsidR="00D76E8D">
        <w:rPr>
          <w:rFonts w:cstheme="minorHAnsi"/>
          <w:sz w:val="20"/>
          <w:szCs w:val="20"/>
        </w:rPr>
        <w:t xml:space="preserve">structured </w:t>
      </w:r>
      <w:r w:rsidR="00406109">
        <w:rPr>
          <w:rFonts w:cstheme="minorHAnsi"/>
          <w:sz w:val="20"/>
          <w:szCs w:val="20"/>
        </w:rPr>
        <w:t>policy process</w:t>
      </w:r>
      <w:r w:rsidR="00472434">
        <w:rPr>
          <w:rFonts w:cstheme="minorHAnsi"/>
          <w:sz w:val="20"/>
          <w:szCs w:val="20"/>
        </w:rPr>
        <w:t xml:space="preserve"> not a policy on how these policies </w:t>
      </w:r>
      <w:r w:rsidR="003E75BE">
        <w:rPr>
          <w:rFonts w:cstheme="minorHAnsi"/>
          <w:sz w:val="20"/>
          <w:szCs w:val="20"/>
        </w:rPr>
        <w:t xml:space="preserve">apply to all three affiliates.  Some policies will only pertain to one affiliate and some will pertain to multiple affiliates.  </w:t>
      </w:r>
      <w:r w:rsidR="007976F1">
        <w:rPr>
          <w:rFonts w:cstheme="minorHAnsi"/>
          <w:sz w:val="20"/>
          <w:szCs w:val="20"/>
        </w:rPr>
        <w:t>We can get a spreadsheet to review and decide</w:t>
      </w:r>
      <w:r w:rsidR="00D56E1C">
        <w:rPr>
          <w:rFonts w:cstheme="minorHAnsi"/>
          <w:sz w:val="20"/>
          <w:szCs w:val="20"/>
        </w:rPr>
        <w:t xml:space="preserve"> which policy applies to which affiliate.  </w:t>
      </w:r>
      <w:r w:rsidR="00773F04">
        <w:rPr>
          <w:rFonts w:cstheme="minorHAnsi"/>
          <w:sz w:val="20"/>
          <w:szCs w:val="20"/>
        </w:rPr>
        <w:t xml:space="preserve">Discussion on having a manual </w:t>
      </w:r>
      <w:r w:rsidR="000D1F59">
        <w:rPr>
          <w:rFonts w:cstheme="minorHAnsi"/>
          <w:sz w:val="20"/>
          <w:szCs w:val="20"/>
        </w:rPr>
        <w:t xml:space="preserve">in the office </w:t>
      </w:r>
      <w:r w:rsidR="00773F04">
        <w:rPr>
          <w:rFonts w:cstheme="minorHAnsi"/>
          <w:sz w:val="20"/>
          <w:szCs w:val="20"/>
        </w:rPr>
        <w:t>with all the p</w:t>
      </w:r>
      <w:r w:rsidR="000D1F59">
        <w:rPr>
          <w:rFonts w:cstheme="minorHAnsi"/>
          <w:sz w:val="20"/>
          <w:szCs w:val="20"/>
        </w:rPr>
        <w:t>ol</w:t>
      </w:r>
      <w:r w:rsidR="00773F04">
        <w:rPr>
          <w:rFonts w:cstheme="minorHAnsi"/>
          <w:sz w:val="20"/>
          <w:szCs w:val="20"/>
        </w:rPr>
        <w:t xml:space="preserve">icies and </w:t>
      </w:r>
      <w:r w:rsidR="000D1F59">
        <w:rPr>
          <w:rFonts w:cstheme="minorHAnsi"/>
          <w:sz w:val="20"/>
          <w:szCs w:val="20"/>
        </w:rPr>
        <w:t xml:space="preserve">auditing it to see what we have and need.  Melissa </w:t>
      </w:r>
      <w:r w:rsidR="008A2D55">
        <w:rPr>
          <w:rFonts w:cstheme="minorHAnsi"/>
          <w:sz w:val="20"/>
          <w:szCs w:val="20"/>
        </w:rPr>
        <w:t xml:space="preserve">has </w:t>
      </w:r>
      <w:r w:rsidR="001971E4">
        <w:rPr>
          <w:rFonts w:cstheme="minorHAnsi"/>
          <w:sz w:val="20"/>
          <w:szCs w:val="20"/>
        </w:rPr>
        <w:t xml:space="preserve">made </w:t>
      </w:r>
      <w:r w:rsidR="00914D67">
        <w:rPr>
          <w:rFonts w:cstheme="minorHAnsi"/>
          <w:sz w:val="20"/>
          <w:szCs w:val="20"/>
        </w:rPr>
        <w:t xml:space="preserve">a </w:t>
      </w:r>
      <w:r w:rsidR="001971E4">
        <w:rPr>
          <w:rFonts w:cstheme="minorHAnsi"/>
          <w:sz w:val="20"/>
          <w:szCs w:val="20"/>
        </w:rPr>
        <w:t xml:space="preserve">manual </w:t>
      </w:r>
      <w:r w:rsidR="00914D67">
        <w:rPr>
          <w:rFonts w:cstheme="minorHAnsi"/>
          <w:sz w:val="20"/>
          <w:szCs w:val="20"/>
        </w:rPr>
        <w:t>that can be reviewed</w:t>
      </w:r>
      <w:r w:rsidR="000F601D">
        <w:rPr>
          <w:rFonts w:cstheme="minorHAnsi"/>
          <w:sz w:val="20"/>
          <w:szCs w:val="20"/>
        </w:rPr>
        <w:t xml:space="preserve"> for completion and clarification.  </w:t>
      </w:r>
    </w:p>
    <w:p w14:paraId="77B7B079" w14:textId="060B7435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GOOD OF THE ORDER</w:t>
      </w:r>
    </w:p>
    <w:p w14:paraId="40FEA6FA" w14:textId="2D691053" w:rsidR="008575D2" w:rsidRPr="00654DBF" w:rsidRDefault="00944DA1" w:rsidP="00BA3DB9">
      <w:pPr>
        <w:pStyle w:val="ListParagraph"/>
        <w:numPr>
          <w:ilvl w:val="0"/>
          <w:numId w:val="3"/>
        </w:numPr>
        <w:spacing w:line="280" w:lineRule="atLeast"/>
        <w:rPr>
          <w:rFonts w:cstheme="minorHAnsi"/>
          <w:b/>
          <w:bCs/>
          <w:sz w:val="20"/>
          <w:szCs w:val="20"/>
        </w:rPr>
      </w:pPr>
      <w:r w:rsidRPr="00654DBF"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576F6F28" w14:textId="6EB1DABA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CALENDAR</w:t>
      </w:r>
    </w:p>
    <w:p w14:paraId="0E6307B1" w14:textId="23B4DA4C" w:rsidR="008575D2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Next Meeting: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C045EF">
        <w:rPr>
          <w:rFonts w:cstheme="minorHAnsi"/>
          <w:sz w:val="20"/>
          <w:szCs w:val="20"/>
        </w:rPr>
        <w:t>TBD</w:t>
      </w:r>
      <w:r w:rsidRPr="00B059CE">
        <w:rPr>
          <w:rFonts w:cstheme="minorHAnsi"/>
          <w:sz w:val="20"/>
          <w:szCs w:val="20"/>
        </w:rPr>
        <w:t xml:space="preserve"> at Crossroads Conference Center, Belmont, NY 14813</w:t>
      </w:r>
    </w:p>
    <w:p w14:paraId="426D1804" w14:textId="7B5526E3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ADJOURNMENT</w:t>
      </w:r>
    </w:p>
    <w:p w14:paraId="321E7D21" w14:textId="7EB3D9F7" w:rsidR="00AB7EA6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With no 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further</w:t>
      </w:r>
      <w:r w:rsidRPr="00B059CE">
        <w:rPr>
          <w:rFonts w:cstheme="minorHAnsi"/>
          <w:i/>
          <w:iCs/>
          <w:sz w:val="20"/>
          <w:szCs w:val="20"/>
          <w:u w:val="single"/>
        </w:rPr>
        <w:t xml:space="preserve"> business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 xml:space="preserve"> at</w:t>
      </w:r>
      <w:r w:rsidR="006806EA" w:rsidRPr="00B059CE">
        <w:rPr>
          <w:rFonts w:cstheme="minorHAnsi"/>
          <w:i/>
          <w:iCs/>
          <w:sz w:val="20"/>
          <w:szCs w:val="20"/>
          <w:u w:val="single"/>
        </w:rPr>
        <w:t xml:space="preserve"> </w:t>
      </w:r>
      <w:r w:rsidR="00C045EF">
        <w:rPr>
          <w:rFonts w:cstheme="minorHAnsi"/>
          <w:i/>
          <w:iCs/>
          <w:sz w:val="20"/>
          <w:szCs w:val="20"/>
          <w:u w:val="single"/>
        </w:rPr>
        <w:t>2:24 pm</w:t>
      </w:r>
      <w:r w:rsidR="000B4E13" w:rsidRPr="00B059CE">
        <w:rPr>
          <w:rFonts w:cstheme="minorHAnsi"/>
          <w:sz w:val="20"/>
          <w:szCs w:val="20"/>
        </w:rPr>
        <w:t>,</w:t>
      </w:r>
      <w:r w:rsidRPr="00B059CE">
        <w:rPr>
          <w:rFonts w:cstheme="minorHAnsi"/>
          <w:b/>
          <w:bCs/>
          <w:sz w:val="20"/>
          <w:szCs w:val="20"/>
        </w:rPr>
        <w:t xml:space="preserve"> a motion was made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D075A3">
        <w:rPr>
          <w:rFonts w:cstheme="minorHAnsi"/>
          <w:b/>
          <w:bCs/>
          <w:sz w:val="20"/>
          <w:szCs w:val="20"/>
        </w:rPr>
        <w:t>Thomas McElheny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>and seconded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D075A3">
        <w:rPr>
          <w:rFonts w:cstheme="minorHAnsi"/>
          <w:b/>
          <w:bCs/>
          <w:sz w:val="20"/>
          <w:szCs w:val="20"/>
        </w:rPr>
        <w:t>William Meunier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>to close the meeting.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 xml:space="preserve">All members were in favor, by a vote of </w:t>
      </w:r>
      <w:r w:rsidR="00D075A3">
        <w:rPr>
          <w:rFonts w:cstheme="minorHAnsi"/>
          <w:b/>
          <w:bCs/>
          <w:sz w:val="20"/>
          <w:szCs w:val="20"/>
        </w:rPr>
        <w:t>3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-0 </w:t>
      </w:r>
      <w:r w:rsidR="000B4E13" w:rsidRPr="00B059CE">
        <w:rPr>
          <w:rFonts w:cstheme="minorHAnsi"/>
          <w:b/>
          <w:bCs/>
          <w:sz w:val="20"/>
          <w:szCs w:val="20"/>
        </w:rPr>
        <w:t>the meeting was adjourned.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 xml:space="preserve">Carried </w:t>
      </w:r>
    </w:p>
    <w:p w14:paraId="5466F814" w14:textId="77777777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Respectfully submitted</w:t>
      </w:r>
    </w:p>
    <w:p w14:paraId="63146BBE" w14:textId="77777777" w:rsidR="00347D2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Barb Benjamin</w:t>
      </w:r>
    </w:p>
    <w:p w14:paraId="4364D57B" w14:textId="2F26BD63" w:rsidR="008575D2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Operations Director</w:t>
      </w:r>
    </w:p>
    <w:sectPr w:rsidR="008575D2" w:rsidRPr="00B059CE" w:rsidSect="00952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C387" w14:textId="77777777" w:rsidR="00576724" w:rsidRDefault="00576724" w:rsidP="00E274DB">
      <w:pPr>
        <w:spacing w:after="0" w:line="240" w:lineRule="auto"/>
      </w:pPr>
      <w:r>
        <w:separator/>
      </w:r>
    </w:p>
  </w:endnote>
  <w:endnote w:type="continuationSeparator" w:id="0">
    <w:p w14:paraId="799331F2" w14:textId="77777777" w:rsidR="00576724" w:rsidRDefault="00576724" w:rsidP="00E2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1223" w14:textId="77777777" w:rsidR="00E274DB" w:rsidRDefault="00E274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4421" w14:textId="77777777" w:rsidR="00E274DB" w:rsidRDefault="00E274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4E86" w14:textId="77777777" w:rsidR="00E274DB" w:rsidRDefault="00E27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0BDBE" w14:textId="77777777" w:rsidR="00576724" w:rsidRDefault="00576724" w:rsidP="00E274DB">
      <w:pPr>
        <w:spacing w:after="0" w:line="240" w:lineRule="auto"/>
      </w:pPr>
      <w:r>
        <w:separator/>
      </w:r>
    </w:p>
  </w:footnote>
  <w:footnote w:type="continuationSeparator" w:id="0">
    <w:p w14:paraId="7F36A37F" w14:textId="77777777" w:rsidR="00576724" w:rsidRDefault="00576724" w:rsidP="00E2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DC64" w14:textId="188C7F52" w:rsidR="00E274DB" w:rsidRDefault="00CB4508">
    <w:pPr>
      <w:pStyle w:val="Header"/>
    </w:pPr>
    <w:r>
      <w:rPr>
        <w:noProof/>
      </w:rPr>
      <w:pict w14:anchorId="05E761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110313" o:sp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0E4B" w14:textId="080BC0AD" w:rsidR="00E274DB" w:rsidRDefault="00CB4508">
    <w:pPr>
      <w:pStyle w:val="Header"/>
    </w:pPr>
    <w:r>
      <w:rPr>
        <w:noProof/>
      </w:rPr>
      <w:pict w14:anchorId="22D95E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110314" o:spid="_x0000_s1027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0019" w14:textId="04092035" w:rsidR="00E274DB" w:rsidRDefault="00CB4508">
    <w:pPr>
      <w:pStyle w:val="Header"/>
    </w:pPr>
    <w:r>
      <w:rPr>
        <w:noProof/>
      </w:rPr>
      <w:pict w14:anchorId="0B4F80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110312" o:spid="_x0000_s1025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8DF1198"/>
    <w:multiLevelType w:val="hybridMultilevel"/>
    <w:tmpl w:val="FD6495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93D27"/>
    <w:multiLevelType w:val="hybridMultilevel"/>
    <w:tmpl w:val="8BEC7F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FD2074"/>
    <w:multiLevelType w:val="hybridMultilevel"/>
    <w:tmpl w:val="6CAA55E6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5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AF6B0F"/>
    <w:multiLevelType w:val="hybridMultilevel"/>
    <w:tmpl w:val="E0EC7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531AC5"/>
    <w:multiLevelType w:val="hybridMultilevel"/>
    <w:tmpl w:val="3B2ED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4162AF"/>
    <w:multiLevelType w:val="hybridMultilevel"/>
    <w:tmpl w:val="3364F6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8"/>
  </w:num>
  <w:num w:numId="2" w16cid:durableId="581842063">
    <w:abstractNumId w:val="2"/>
  </w:num>
  <w:num w:numId="3" w16cid:durableId="1457289953">
    <w:abstractNumId w:val="11"/>
  </w:num>
  <w:num w:numId="4" w16cid:durableId="936331828">
    <w:abstractNumId w:val="18"/>
  </w:num>
  <w:num w:numId="5" w16cid:durableId="1716392490">
    <w:abstractNumId w:val="1"/>
  </w:num>
  <w:num w:numId="6" w16cid:durableId="1111902225">
    <w:abstractNumId w:val="21"/>
  </w:num>
  <w:num w:numId="7" w16cid:durableId="1552184795">
    <w:abstractNumId w:val="4"/>
  </w:num>
  <w:num w:numId="8" w16cid:durableId="1732995913">
    <w:abstractNumId w:val="3"/>
  </w:num>
  <w:num w:numId="9" w16cid:durableId="558711925">
    <w:abstractNumId w:val="20"/>
  </w:num>
  <w:num w:numId="10" w16cid:durableId="1329403690">
    <w:abstractNumId w:val="15"/>
  </w:num>
  <w:num w:numId="11" w16cid:durableId="803044451">
    <w:abstractNumId w:val="7"/>
  </w:num>
  <w:num w:numId="12" w16cid:durableId="1704791045">
    <w:abstractNumId w:val="13"/>
  </w:num>
  <w:num w:numId="13" w16cid:durableId="505563304">
    <w:abstractNumId w:val="5"/>
  </w:num>
  <w:num w:numId="14" w16cid:durableId="901019134">
    <w:abstractNumId w:val="14"/>
  </w:num>
  <w:num w:numId="15" w16cid:durableId="1426654306">
    <w:abstractNumId w:val="6"/>
  </w:num>
  <w:num w:numId="16" w16cid:durableId="1339965794">
    <w:abstractNumId w:val="0"/>
  </w:num>
  <w:num w:numId="17" w16cid:durableId="680277240">
    <w:abstractNumId w:val="12"/>
  </w:num>
  <w:num w:numId="18" w16cid:durableId="1302544010">
    <w:abstractNumId w:val="17"/>
  </w:num>
  <w:num w:numId="19" w16cid:durableId="648288162">
    <w:abstractNumId w:val="16"/>
  </w:num>
  <w:num w:numId="20" w16cid:durableId="1783038698">
    <w:abstractNumId w:val="19"/>
  </w:num>
  <w:num w:numId="21" w16cid:durableId="1017004100">
    <w:abstractNumId w:val="9"/>
  </w:num>
  <w:num w:numId="22" w16cid:durableId="1771507917">
    <w:abstractNumId w:val="10"/>
  </w:num>
  <w:num w:numId="23" w16cid:durableId="19973424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0722"/>
    <w:rsid w:val="0000315C"/>
    <w:rsid w:val="000102CC"/>
    <w:rsid w:val="00014935"/>
    <w:rsid w:val="00016A45"/>
    <w:rsid w:val="0001713F"/>
    <w:rsid w:val="00021224"/>
    <w:rsid w:val="000330B5"/>
    <w:rsid w:val="00037957"/>
    <w:rsid w:val="00045062"/>
    <w:rsid w:val="00052597"/>
    <w:rsid w:val="000531E0"/>
    <w:rsid w:val="000628DA"/>
    <w:rsid w:val="00063094"/>
    <w:rsid w:val="00077641"/>
    <w:rsid w:val="0007793A"/>
    <w:rsid w:val="00080761"/>
    <w:rsid w:val="000830D3"/>
    <w:rsid w:val="0008321C"/>
    <w:rsid w:val="00086B52"/>
    <w:rsid w:val="00096117"/>
    <w:rsid w:val="000963C7"/>
    <w:rsid w:val="00096583"/>
    <w:rsid w:val="000A21FA"/>
    <w:rsid w:val="000A3825"/>
    <w:rsid w:val="000A3DD2"/>
    <w:rsid w:val="000A54F8"/>
    <w:rsid w:val="000A6821"/>
    <w:rsid w:val="000B17DD"/>
    <w:rsid w:val="000B4E13"/>
    <w:rsid w:val="000D1F59"/>
    <w:rsid w:val="000D2B4D"/>
    <w:rsid w:val="000D5800"/>
    <w:rsid w:val="000E424A"/>
    <w:rsid w:val="000E6672"/>
    <w:rsid w:val="000F1284"/>
    <w:rsid w:val="000F2E60"/>
    <w:rsid w:val="000F5FCE"/>
    <w:rsid w:val="000F601D"/>
    <w:rsid w:val="000F7ABB"/>
    <w:rsid w:val="000F7C87"/>
    <w:rsid w:val="001040E2"/>
    <w:rsid w:val="00106191"/>
    <w:rsid w:val="0010776B"/>
    <w:rsid w:val="001228A5"/>
    <w:rsid w:val="001264C8"/>
    <w:rsid w:val="001269FC"/>
    <w:rsid w:val="0013100E"/>
    <w:rsid w:val="00133176"/>
    <w:rsid w:val="001375AA"/>
    <w:rsid w:val="00141374"/>
    <w:rsid w:val="0015305E"/>
    <w:rsid w:val="001531C2"/>
    <w:rsid w:val="00167678"/>
    <w:rsid w:val="00167BA8"/>
    <w:rsid w:val="00170228"/>
    <w:rsid w:val="00170D32"/>
    <w:rsid w:val="001730A8"/>
    <w:rsid w:val="00174394"/>
    <w:rsid w:val="00174D61"/>
    <w:rsid w:val="001834E6"/>
    <w:rsid w:val="00184631"/>
    <w:rsid w:val="00191B4B"/>
    <w:rsid w:val="00197148"/>
    <w:rsid w:val="001971E4"/>
    <w:rsid w:val="00197285"/>
    <w:rsid w:val="001A7FD4"/>
    <w:rsid w:val="001B0D81"/>
    <w:rsid w:val="001C4637"/>
    <w:rsid w:val="001C6719"/>
    <w:rsid w:val="001D06F9"/>
    <w:rsid w:val="001D6011"/>
    <w:rsid w:val="001D7208"/>
    <w:rsid w:val="001E2D82"/>
    <w:rsid w:val="001E6C91"/>
    <w:rsid w:val="002017FB"/>
    <w:rsid w:val="0020240C"/>
    <w:rsid w:val="00202D16"/>
    <w:rsid w:val="00205601"/>
    <w:rsid w:val="002148F6"/>
    <w:rsid w:val="00217F2B"/>
    <w:rsid w:val="00220449"/>
    <w:rsid w:val="0022053A"/>
    <w:rsid w:val="00220753"/>
    <w:rsid w:val="00221F2E"/>
    <w:rsid w:val="00227117"/>
    <w:rsid w:val="00230454"/>
    <w:rsid w:val="002311D2"/>
    <w:rsid w:val="0024339B"/>
    <w:rsid w:val="00243F84"/>
    <w:rsid w:val="00244A9A"/>
    <w:rsid w:val="00245F13"/>
    <w:rsid w:val="00261055"/>
    <w:rsid w:val="00267AF5"/>
    <w:rsid w:val="00280893"/>
    <w:rsid w:val="00282DA9"/>
    <w:rsid w:val="00285449"/>
    <w:rsid w:val="002869DC"/>
    <w:rsid w:val="00292286"/>
    <w:rsid w:val="00294340"/>
    <w:rsid w:val="00295F84"/>
    <w:rsid w:val="002A0405"/>
    <w:rsid w:val="002A0EEB"/>
    <w:rsid w:val="002A1C31"/>
    <w:rsid w:val="002A35FA"/>
    <w:rsid w:val="002A76DB"/>
    <w:rsid w:val="002C0AA8"/>
    <w:rsid w:val="002C7500"/>
    <w:rsid w:val="002C78ED"/>
    <w:rsid w:val="002D008A"/>
    <w:rsid w:val="002D0BE8"/>
    <w:rsid w:val="002D63FF"/>
    <w:rsid w:val="002E1A54"/>
    <w:rsid w:val="002E65C3"/>
    <w:rsid w:val="002E7B53"/>
    <w:rsid w:val="002F3C8D"/>
    <w:rsid w:val="002F5036"/>
    <w:rsid w:val="002F665E"/>
    <w:rsid w:val="00304461"/>
    <w:rsid w:val="00313F4C"/>
    <w:rsid w:val="00314FBE"/>
    <w:rsid w:val="0031601E"/>
    <w:rsid w:val="0031721C"/>
    <w:rsid w:val="00322E83"/>
    <w:rsid w:val="003254BD"/>
    <w:rsid w:val="00326BB9"/>
    <w:rsid w:val="00326C82"/>
    <w:rsid w:val="0032790A"/>
    <w:rsid w:val="00330CC5"/>
    <w:rsid w:val="00331966"/>
    <w:rsid w:val="00332118"/>
    <w:rsid w:val="00334308"/>
    <w:rsid w:val="003351BA"/>
    <w:rsid w:val="00336FF6"/>
    <w:rsid w:val="003378C8"/>
    <w:rsid w:val="00340B14"/>
    <w:rsid w:val="00341E07"/>
    <w:rsid w:val="00343F46"/>
    <w:rsid w:val="00347D26"/>
    <w:rsid w:val="0035090E"/>
    <w:rsid w:val="00351D3A"/>
    <w:rsid w:val="003528B8"/>
    <w:rsid w:val="00354E19"/>
    <w:rsid w:val="003571A6"/>
    <w:rsid w:val="0035754F"/>
    <w:rsid w:val="00361B2F"/>
    <w:rsid w:val="0037100B"/>
    <w:rsid w:val="00374828"/>
    <w:rsid w:val="003751CC"/>
    <w:rsid w:val="0037643E"/>
    <w:rsid w:val="00382112"/>
    <w:rsid w:val="00382C5E"/>
    <w:rsid w:val="00397AF3"/>
    <w:rsid w:val="003A0915"/>
    <w:rsid w:val="003A12C3"/>
    <w:rsid w:val="003A5645"/>
    <w:rsid w:val="003B0341"/>
    <w:rsid w:val="003B0863"/>
    <w:rsid w:val="003B445E"/>
    <w:rsid w:val="003B61C6"/>
    <w:rsid w:val="003C279E"/>
    <w:rsid w:val="003C55DE"/>
    <w:rsid w:val="003C6923"/>
    <w:rsid w:val="003D156C"/>
    <w:rsid w:val="003E058D"/>
    <w:rsid w:val="003E44BE"/>
    <w:rsid w:val="003E75BE"/>
    <w:rsid w:val="003F000B"/>
    <w:rsid w:val="003F086E"/>
    <w:rsid w:val="003F4852"/>
    <w:rsid w:val="004011D0"/>
    <w:rsid w:val="00401446"/>
    <w:rsid w:val="00402E38"/>
    <w:rsid w:val="00406109"/>
    <w:rsid w:val="00407698"/>
    <w:rsid w:val="00410562"/>
    <w:rsid w:val="004147FC"/>
    <w:rsid w:val="00423097"/>
    <w:rsid w:val="00424193"/>
    <w:rsid w:val="00425586"/>
    <w:rsid w:val="00436E8C"/>
    <w:rsid w:val="004407AB"/>
    <w:rsid w:val="00441BB7"/>
    <w:rsid w:val="004424C0"/>
    <w:rsid w:val="00446014"/>
    <w:rsid w:val="00447C94"/>
    <w:rsid w:val="0045429E"/>
    <w:rsid w:val="004547EB"/>
    <w:rsid w:val="0045489B"/>
    <w:rsid w:val="004558DA"/>
    <w:rsid w:val="0046382A"/>
    <w:rsid w:val="00466148"/>
    <w:rsid w:val="004664F8"/>
    <w:rsid w:val="00472434"/>
    <w:rsid w:val="00477B23"/>
    <w:rsid w:val="00480D24"/>
    <w:rsid w:val="004829CD"/>
    <w:rsid w:val="00491C4A"/>
    <w:rsid w:val="00495655"/>
    <w:rsid w:val="004A39A5"/>
    <w:rsid w:val="004B1A9F"/>
    <w:rsid w:val="004B22BD"/>
    <w:rsid w:val="004B31A7"/>
    <w:rsid w:val="004B328D"/>
    <w:rsid w:val="004B46A3"/>
    <w:rsid w:val="004B53F3"/>
    <w:rsid w:val="004B5938"/>
    <w:rsid w:val="004C55DF"/>
    <w:rsid w:val="004D3041"/>
    <w:rsid w:val="004D75E4"/>
    <w:rsid w:val="004E1E00"/>
    <w:rsid w:val="004E2B26"/>
    <w:rsid w:val="004E517C"/>
    <w:rsid w:val="004E5712"/>
    <w:rsid w:val="005039F0"/>
    <w:rsid w:val="00510042"/>
    <w:rsid w:val="00512969"/>
    <w:rsid w:val="00517A6A"/>
    <w:rsid w:val="00520B52"/>
    <w:rsid w:val="00522C1C"/>
    <w:rsid w:val="00526459"/>
    <w:rsid w:val="005303E0"/>
    <w:rsid w:val="0053124D"/>
    <w:rsid w:val="00531270"/>
    <w:rsid w:val="00533261"/>
    <w:rsid w:val="00535D44"/>
    <w:rsid w:val="005375B4"/>
    <w:rsid w:val="005402C1"/>
    <w:rsid w:val="005427A9"/>
    <w:rsid w:val="005452DB"/>
    <w:rsid w:val="00546B32"/>
    <w:rsid w:val="0054783A"/>
    <w:rsid w:val="005553A2"/>
    <w:rsid w:val="00556FE7"/>
    <w:rsid w:val="00561FB4"/>
    <w:rsid w:val="005746EC"/>
    <w:rsid w:val="00576724"/>
    <w:rsid w:val="0057689B"/>
    <w:rsid w:val="00586F8E"/>
    <w:rsid w:val="00593623"/>
    <w:rsid w:val="005A0CD3"/>
    <w:rsid w:val="005A270F"/>
    <w:rsid w:val="005A5FB3"/>
    <w:rsid w:val="005B26A1"/>
    <w:rsid w:val="005B5A17"/>
    <w:rsid w:val="005B7323"/>
    <w:rsid w:val="005C2B0D"/>
    <w:rsid w:val="005C3DE3"/>
    <w:rsid w:val="005C6EC8"/>
    <w:rsid w:val="005D0DEC"/>
    <w:rsid w:val="005D1B30"/>
    <w:rsid w:val="005D1F5E"/>
    <w:rsid w:val="005D21EE"/>
    <w:rsid w:val="005E0460"/>
    <w:rsid w:val="005E0675"/>
    <w:rsid w:val="005E09E8"/>
    <w:rsid w:val="005E1E36"/>
    <w:rsid w:val="005E278C"/>
    <w:rsid w:val="005E57BE"/>
    <w:rsid w:val="005E6E5E"/>
    <w:rsid w:val="005F0411"/>
    <w:rsid w:val="005F27A5"/>
    <w:rsid w:val="005F2938"/>
    <w:rsid w:val="005F2C5D"/>
    <w:rsid w:val="00602FD3"/>
    <w:rsid w:val="00612545"/>
    <w:rsid w:val="00613655"/>
    <w:rsid w:val="00620DB5"/>
    <w:rsid w:val="00625B8A"/>
    <w:rsid w:val="006276F4"/>
    <w:rsid w:val="006303A5"/>
    <w:rsid w:val="0063040E"/>
    <w:rsid w:val="0063659A"/>
    <w:rsid w:val="0064294D"/>
    <w:rsid w:val="00642FCE"/>
    <w:rsid w:val="00645E19"/>
    <w:rsid w:val="00654DBF"/>
    <w:rsid w:val="00657FBC"/>
    <w:rsid w:val="0066027D"/>
    <w:rsid w:val="00664E14"/>
    <w:rsid w:val="006658B4"/>
    <w:rsid w:val="00671746"/>
    <w:rsid w:val="00674685"/>
    <w:rsid w:val="00675336"/>
    <w:rsid w:val="006764A1"/>
    <w:rsid w:val="006806EA"/>
    <w:rsid w:val="00684F65"/>
    <w:rsid w:val="006920FC"/>
    <w:rsid w:val="006939FB"/>
    <w:rsid w:val="0069560C"/>
    <w:rsid w:val="006A737F"/>
    <w:rsid w:val="006B2247"/>
    <w:rsid w:val="006C0E42"/>
    <w:rsid w:val="006C70B9"/>
    <w:rsid w:val="006E6279"/>
    <w:rsid w:val="006F4421"/>
    <w:rsid w:val="00700DE7"/>
    <w:rsid w:val="00701394"/>
    <w:rsid w:val="00701CE4"/>
    <w:rsid w:val="0070231B"/>
    <w:rsid w:val="00714BC9"/>
    <w:rsid w:val="0071542F"/>
    <w:rsid w:val="007169F3"/>
    <w:rsid w:val="00723A58"/>
    <w:rsid w:val="007244F2"/>
    <w:rsid w:val="00724773"/>
    <w:rsid w:val="00731114"/>
    <w:rsid w:val="007323CB"/>
    <w:rsid w:val="00734D3B"/>
    <w:rsid w:val="00741BFD"/>
    <w:rsid w:val="00741C81"/>
    <w:rsid w:val="0074336F"/>
    <w:rsid w:val="00743C3B"/>
    <w:rsid w:val="007455C8"/>
    <w:rsid w:val="00755A82"/>
    <w:rsid w:val="007653B5"/>
    <w:rsid w:val="00767177"/>
    <w:rsid w:val="00767F42"/>
    <w:rsid w:val="00773F04"/>
    <w:rsid w:val="0077685F"/>
    <w:rsid w:val="0078221B"/>
    <w:rsid w:val="00782E9F"/>
    <w:rsid w:val="007834C3"/>
    <w:rsid w:val="007901F3"/>
    <w:rsid w:val="00791122"/>
    <w:rsid w:val="00792776"/>
    <w:rsid w:val="00793822"/>
    <w:rsid w:val="007976F1"/>
    <w:rsid w:val="007A02C8"/>
    <w:rsid w:val="007A0786"/>
    <w:rsid w:val="007A12EB"/>
    <w:rsid w:val="007A1652"/>
    <w:rsid w:val="007A19EF"/>
    <w:rsid w:val="007A425A"/>
    <w:rsid w:val="007B0BEF"/>
    <w:rsid w:val="007B3DF6"/>
    <w:rsid w:val="007B6356"/>
    <w:rsid w:val="007C1530"/>
    <w:rsid w:val="007C30E7"/>
    <w:rsid w:val="007C3FDF"/>
    <w:rsid w:val="007D318E"/>
    <w:rsid w:val="007D3D33"/>
    <w:rsid w:val="007D3E7E"/>
    <w:rsid w:val="007D4D56"/>
    <w:rsid w:val="007E044E"/>
    <w:rsid w:val="007F0077"/>
    <w:rsid w:val="007F3BDC"/>
    <w:rsid w:val="00803860"/>
    <w:rsid w:val="00804860"/>
    <w:rsid w:val="00810E69"/>
    <w:rsid w:val="00810F36"/>
    <w:rsid w:val="00814343"/>
    <w:rsid w:val="00820720"/>
    <w:rsid w:val="00820FA7"/>
    <w:rsid w:val="00822BE1"/>
    <w:rsid w:val="00822D11"/>
    <w:rsid w:val="0082359B"/>
    <w:rsid w:val="00825016"/>
    <w:rsid w:val="00833E23"/>
    <w:rsid w:val="00844A3B"/>
    <w:rsid w:val="0084599A"/>
    <w:rsid w:val="00855288"/>
    <w:rsid w:val="00855CE7"/>
    <w:rsid w:val="00856E73"/>
    <w:rsid w:val="00857240"/>
    <w:rsid w:val="008575D2"/>
    <w:rsid w:val="00857ACE"/>
    <w:rsid w:val="00860117"/>
    <w:rsid w:val="008614C1"/>
    <w:rsid w:val="0086750B"/>
    <w:rsid w:val="00876C8C"/>
    <w:rsid w:val="00877C6C"/>
    <w:rsid w:val="00893132"/>
    <w:rsid w:val="008946C3"/>
    <w:rsid w:val="0089473E"/>
    <w:rsid w:val="008951FE"/>
    <w:rsid w:val="00895F2E"/>
    <w:rsid w:val="00896F11"/>
    <w:rsid w:val="008A2D55"/>
    <w:rsid w:val="008A3999"/>
    <w:rsid w:val="008C0B45"/>
    <w:rsid w:val="008C11D1"/>
    <w:rsid w:val="008C26ED"/>
    <w:rsid w:val="008C6979"/>
    <w:rsid w:val="008C6CD6"/>
    <w:rsid w:val="008C7C7F"/>
    <w:rsid w:val="008E1B0E"/>
    <w:rsid w:val="008E2783"/>
    <w:rsid w:val="008E551D"/>
    <w:rsid w:val="008E5ED6"/>
    <w:rsid w:val="008F2FDF"/>
    <w:rsid w:val="008F6D31"/>
    <w:rsid w:val="00912DA8"/>
    <w:rsid w:val="00914D67"/>
    <w:rsid w:val="00921301"/>
    <w:rsid w:val="00932805"/>
    <w:rsid w:val="00932AC3"/>
    <w:rsid w:val="00936536"/>
    <w:rsid w:val="00944A03"/>
    <w:rsid w:val="00944DA1"/>
    <w:rsid w:val="00952138"/>
    <w:rsid w:val="00952DAA"/>
    <w:rsid w:val="00954564"/>
    <w:rsid w:val="009549E3"/>
    <w:rsid w:val="00960374"/>
    <w:rsid w:val="00967AE4"/>
    <w:rsid w:val="00973F31"/>
    <w:rsid w:val="009907C3"/>
    <w:rsid w:val="00992947"/>
    <w:rsid w:val="00997EEF"/>
    <w:rsid w:val="009A5B5C"/>
    <w:rsid w:val="009A7102"/>
    <w:rsid w:val="009A7C57"/>
    <w:rsid w:val="009B15B3"/>
    <w:rsid w:val="009B22FF"/>
    <w:rsid w:val="009B4AE7"/>
    <w:rsid w:val="009B6838"/>
    <w:rsid w:val="009B7F87"/>
    <w:rsid w:val="009C1E8F"/>
    <w:rsid w:val="009D1ACA"/>
    <w:rsid w:val="009D23CD"/>
    <w:rsid w:val="009D3C58"/>
    <w:rsid w:val="009D588C"/>
    <w:rsid w:val="009E2940"/>
    <w:rsid w:val="009E4262"/>
    <w:rsid w:val="009E5614"/>
    <w:rsid w:val="009F1617"/>
    <w:rsid w:val="009F2452"/>
    <w:rsid w:val="009F527B"/>
    <w:rsid w:val="009F713F"/>
    <w:rsid w:val="00A045AF"/>
    <w:rsid w:val="00A064CD"/>
    <w:rsid w:val="00A066F0"/>
    <w:rsid w:val="00A06C23"/>
    <w:rsid w:val="00A13B87"/>
    <w:rsid w:val="00A15CB2"/>
    <w:rsid w:val="00A21C38"/>
    <w:rsid w:val="00A361A2"/>
    <w:rsid w:val="00A41428"/>
    <w:rsid w:val="00A42696"/>
    <w:rsid w:val="00A4410E"/>
    <w:rsid w:val="00A46515"/>
    <w:rsid w:val="00A47244"/>
    <w:rsid w:val="00A549DA"/>
    <w:rsid w:val="00A64E9E"/>
    <w:rsid w:val="00A6765C"/>
    <w:rsid w:val="00A74349"/>
    <w:rsid w:val="00A81020"/>
    <w:rsid w:val="00A81795"/>
    <w:rsid w:val="00A8739B"/>
    <w:rsid w:val="00A950BC"/>
    <w:rsid w:val="00A96330"/>
    <w:rsid w:val="00A97147"/>
    <w:rsid w:val="00AA5ABF"/>
    <w:rsid w:val="00AB1E85"/>
    <w:rsid w:val="00AB432D"/>
    <w:rsid w:val="00AB6787"/>
    <w:rsid w:val="00AB7EA6"/>
    <w:rsid w:val="00AC09D4"/>
    <w:rsid w:val="00AC3CC9"/>
    <w:rsid w:val="00AC3F05"/>
    <w:rsid w:val="00AC440B"/>
    <w:rsid w:val="00AC45D1"/>
    <w:rsid w:val="00AC6A2E"/>
    <w:rsid w:val="00AC7484"/>
    <w:rsid w:val="00AD4BCE"/>
    <w:rsid w:val="00AD4C74"/>
    <w:rsid w:val="00AD6FF7"/>
    <w:rsid w:val="00AE116E"/>
    <w:rsid w:val="00AF0A3B"/>
    <w:rsid w:val="00AF4368"/>
    <w:rsid w:val="00B059CE"/>
    <w:rsid w:val="00B12E8D"/>
    <w:rsid w:val="00B136D0"/>
    <w:rsid w:val="00B20987"/>
    <w:rsid w:val="00B2451E"/>
    <w:rsid w:val="00B31C21"/>
    <w:rsid w:val="00B355F3"/>
    <w:rsid w:val="00B36ABC"/>
    <w:rsid w:val="00B378EF"/>
    <w:rsid w:val="00B4403C"/>
    <w:rsid w:val="00B44E49"/>
    <w:rsid w:val="00B54DC1"/>
    <w:rsid w:val="00B60A5D"/>
    <w:rsid w:val="00B673E4"/>
    <w:rsid w:val="00B67A8E"/>
    <w:rsid w:val="00B822AA"/>
    <w:rsid w:val="00B82BD7"/>
    <w:rsid w:val="00B86455"/>
    <w:rsid w:val="00B87078"/>
    <w:rsid w:val="00B9355C"/>
    <w:rsid w:val="00B93564"/>
    <w:rsid w:val="00B972C8"/>
    <w:rsid w:val="00BA2240"/>
    <w:rsid w:val="00BA264E"/>
    <w:rsid w:val="00BA3DB9"/>
    <w:rsid w:val="00BA53B3"/>
    <w:rsid w:val="00BA6BD3"/>
    <w:rsid w:val="00BB17AF"/>
    <w:rsid w:val="00BB2413"/>
    <w:rsid w:val="00BB2BC4"/>
    <w:rsid w:val="00BC7E00"/>
    <w:rsid w:val="00BD0F45"/>
    <w:rsid w:val="00BD4400"/>
    <w:rsid w:val="00BE3816"/>
    <w:rsid w:val="00BE4887"/>
    <w:rsid w:val="00BE55D9"/>
    <w:rsid w:val="00BE696D"/>
    <w:rsid w:val="00BF15ED"/>
    <w:rsid w:val="00BF1BBC"/>
    <w:rsid w:val="00C01B53"/>
    <w:rsid w:val="00C045EF"/>
    <w:rsid w:val="00C06B74"/>
    <w:rsid w:val="00C11216"/>
    <w:rsid w:val="00C122D4"/>
    <w:rsid w:val="00C13A83"/>
    <w:rsid w:val="00C13E20"/>
    <w:rsid w:val="00C14374"/>
    <w:rsid w:val="00C22A81"/>
    <w:rsid w:val="00C241F0"/>
    <w:rsid w:val="00C260AB"/>
    <w:rsid w:val="00C26E9F"/>
    <w:rsid w:val="00C31330"/>
    <w:rsid w:val="00C321F4"/>
    <w:rsid w:val="00C32E08"/>
    <w:rsid w:val="00C349F3"/>
    <w:rsid w:val="00C365D3"/>
    <w:rsid w:val="00C377C2"/>
    <w:rsid w:val="00C37EE6"/>
    <w:rsid w:val="00C46952"/>
    <w:rsid w:val="00C46E0C"/>
    <w:rsid w:val="00C47512"/>
    <w:rsid w:val="00C478B2"/>
    <w:rsid w:val="00C47B83"/>
    <w:rsid w:val="00C5055E"/>
    <w:rsid w:val="00C50B94"/>
    <w:rsid w:val="00C56BD0"/>
    <w:rsid w:val="00C639D6"/>
    <w:rsid w:val="00C701EC"/>
    <w:rsid w:val="00C70B97"/>
    <w:rsid w:val="00C74E66"/>
    <w:rsid w:val="00C77327"/>
    <w:rsid w:val="00C77DCC"/>
    <w:rsid w:val="00C82C82"/>
    <w:rsid w:val="00C83BB7"/>
    <w:rsid w:val="00C845B7"/>
    <w:rsid w:val="00C94AF5"/>
    <w:rsid w:val="00C94EEE"/>
    <w:rsid w:val="00C959A1"/>
    <w:rsid w:val="00C97D47"/>
    <w:rsid w:val="00C97E1F"/>
    <w:rsid w:val="00CA0A85"/>
    <w:rsid w:val="00CA1807"/>
    <w:rsid w:val="00CA75D0"/>
    <w:rsid w:val="00CB3C61"/>
    <w:rsid w:val="00CB4508"/>
    <w:rsid w:val="00CC2A58"/>
    <w:rsid w:val="00CC3C31"/>
    <w:rsid w:val="00CC42A7"/>
    <w:rsid w:val="00CC476E"/>
    <w:rsid w:val="00CC7B2D"/>
    <w:rsid w:val="00CC7D0E"/>
    <w:rsid w:val="00CD794D"/>
    <w:rsid w:val="00CE087B"/>
    <w:rsid w:val="00CE6E02"/>
    <w:rsid w:val="00CE7013"/>
    <w:rsid w:val="00CF45E3"/>
    <w:rsid w:val="00D00EEA"/>
    <w:rsid w:val="00D013E4"/>
    <w:rsid w:val="00D0439B"/>
    <w:rsid w:val="00D06B46"/>
    <w:rsid w:val="00D075A3"/>
    <w:rsid w:val="00D14E81"/>
    <w:rsid w:val="00D156CA"/>
    <w:rsid w:val="00D16AF9"/>
    <w:rsid w:val="00D256CB"/>
    <w:rsid w:val="00D25EBE"/>
    <w:rsid w:val="00D2651F"/>
    <w:rsid w:val="00D33214"/>
    <w:rsid w:val="00D3364F"/>
    <w:rsid w:val="00D36088"/>
    <w:rsid w:val="00D36B8A"/>
    <w:rsid w:val="00D412A3"/>
    <w:rsid w:val="00D4464A"/>
    <w:rsid w:val="00D50933"/>
    <w:rsid w:val="00D56AC3"/>
    <w:rsid w:val="00D56E1C"/>
    <w:rsid w:val="00D618FB"/>
    <w:rsid w:val="00D6203B"/>
    <w:rsid w:val="00D7117A"/>
    <w:rsid w:val="00D76E8D"/>
    <w:rsid w:val="00D876BD"/>
    <w:rsid w:val="00D92951"/>
    <w:rsid w:val="00D92B34"/>
    <w:rsid w:val="00DA133A"/>
    <w:rsid w:val="00DA2CD9"/>
    <w:rsid w:val="00DA662F"/>
    <w:rsid w:val="00DA6F91"/>
    <w:rsid w:val="00DB0D6F"/>
    <w:rsid w:val="00DB3A1C"/>
    <w:rsid w:val="00DB53EA"/>
    <w:rsid w:val="00DB55A6"/>
    <w:rsid w:val="00DB6197"/>
    <w:rsid w:val="00DB74D8"/>
    <w:rsid w:val="00DD1DF0"/>
    <w:rsid w:val="00DD4141"/>
    <w:rsid w:val="00DD5B5B"/>
    <w:rsid w:val="00DE0C50"/>
    <w:rsid w:val="00DE426A"/>
    <w:rsid w:val="00DE6C1F"/>
    <w:rsid w:val="00DF2AB3"/>
    <w:rsid w:val="00DF3A1F"/>
    <w:rsid w:val="00E0168E"/>
    <w:rsid w:val="00E017AB"/>
    <w:rsid w:val="00E02557"/>
    <w:rsid w:val="00E043DB"/>
    <w:rsid w:val="00E05083"/>
    <w:rsid w:val="00E05E53"/>
    <w:rsid w:val="00E061A0"/>
    <w:rsid w:val="00E079DD"/>
    <w:rsid w:val="00E1558C"/>
    <w:rsid w:val="00E20948"/>
    <w:rsid w:val="00E23CE7"/>
    <w:rsid w:val="00E274DB"/>
    <w:rsid w:val="00E4144D"/>
    <w:rsid w:val="00E42F33"/>
    <w:rsid w:val="00E4526B"/>
    <w:rsid w:val="00E45AF6"/>
    <w:rsid w:val="00E50C94"/>
    <w:rsid w:val="00E53BF6"/>
    <w:rsid w:val="00E5512B"/>
    <w:rsid w:val="00E646A6"/>
    <w:rsid w:val="00E70EB3"/>
    <w:rsid w:val="00E721FA"/>
    <w:rsid w:val="00E76C9E"/>
    <w:rsid w:val="00E80BFC"/>
    <w:rsid w:val="00E835CD"/>
    <w:rsid w:val="00E8653D"/>
    <w:rsid w:val="00E924C1"/>
    <w:rsid w:val="00E924E8"/>
    <w:rsid w:val="00E93224"/>
    <w:rsid w:val="00E95505"/>
    <w:rsid w:val="00E96778"/>
    <w:rsid w:val="00EA0EDE"/>
    <w:rsid w:val="00EA5CE5"/>
    <w:rsid w:val="00EB123D"/>
    <w:rsid w:val="00EB1570"/>
    <w:rsid w:val="00EB1D32"/>
    <w:rsid w:val="00EB7B00"/>
    <w:rsid w:val="00EC1BEC"/>
    <w:rsid w:val="00EC29B0"/>
    <w:rsid w:val="00EC46D9"/>
    <w:rsid w:val="00ED00D1"/>
    <w:rsid w:val="00ED11F3"/>
    <w:rsid w:val="00ED5CCC"/>
    <w:rsid w:val="00ED6B56"/>
    <w:rsid w:val="00EE09CB"/>
    <w:rsid w:val="00EE0DD2"/>
    <w:rsid w:val="00EE5D6A"/>
    <w:rsid w:val="00F01529"/>
    <w:rsid w:val="00F01585"/>
    <w:rsid w:val="00F016F0"/>
    <w:rsid w:val="00F02630"/>
    <w:rsid w:val="00F030C8"/>
    <w:rsid w:val="00F04ABF"/>
    <w:rsid w:val="00F10970"/>
    <w:rsid w:val="00F10D01"/>
    <w:rsid w:val="00F14472"/>
    <w:rsid w:val="00F146FD"/>
    <w:rsid w:val="00F227C7"/>
    <w:rsid w:val="00F2294F"/>
    <w:rsid w:val="00F24BE9"/>
    <w:rsid w:val="00F31744"/>
    <w:rsid w:val="00F32305"/>
    <w:rsid w:val="00F373A6"/>
    <w:rsid w:val="00F3770E"/>
    <w:rsid w:val="00F37CE5"/>
    <w:rsid w:val="00F404D0"/>
    <w:rsid w:val="00F50361"/>
    <w:rsid w:val="00F663FC"/>
    <w:rsid w:val="00F67B60"/>
    <w:rsid w:val="00F702A3"/>
    <w:rsid w:val="00F72F19"/>
    <w:rsid w:val="00F73FE1"/>
    <w:rsid w:val="00F96D4B"/>
    <w:rsid w:val="00FA2FAC"/>
    <w:rsid w:val="00FA3431"/>
    <w:rsid w:val="00FA56E0"/>
    <w:rsid w:val="00FA666B"/>
    <w:rsid w:val="00FB3574"/>
    <w:rsid w:val="00FB3756"/>
    <w:rsid w:val="00FB4008"/>
    <w:rsid w:val="00FC20F2"/>
    <w:rsid w:val="00FD06AB"/>
    <w:rsid w:val="00FD2A54"/>
    <w:rsid w:val="00FD4F7F"/>
    <w:rsid w:val="00FD5279"/>
    <w:rsid w:val="00FD5443"/>
    <w:rsid w:val="00FD6A79"/>
    <w:rsid w:val="00FE0E2C"/>
    <w:rsid w:val="00FE703C"/>
    <w:rsid w:val="00FF13B8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4DB"/>
  </w:style>
  <w:style w:type="paragraph" w:styleId="Footer">
    <w:name w:val="footer"/>
    <w:basedOn w:val="Normal"/>
    <w:link w:val="Foot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2920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112</cp:revision>
  <dcterms:created xsi:type="dcterms:W3CDTF">2026-09-11T15:04:00Z</dcterms:created>
  <dcterms:modified xsi:type="dcterms:W3CDTF">2026-09-25T15:40:00Z</dcterms:modified>
</cp:coreProperties>
</file>