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468F" w14:textId="241FE955" w:rsidR="00C122D4" w:rsidRPr="006F4421" w:rsidRDefault="00664E14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 w:rsidRPr="006F4421">
        <w:rPr>
          <w:i/>
          <w:iCs/>
          <w:sz w:val="20"/>
          <w:szCs w:val="20"/>
        </w:rPr>
        <w:t xml:space="preserve">Allegany </w:t>
      </w:r>
      <w:r w:rsidR="001C4637">
        <w:rPr>
          <w:i/>
          <w:iCs/>
          <w:sz w:val="20"/>
          <w:szCs w:val="20"/>
        </w:rPr>
        <w:t>County Industrial Development Agency</w:t>
      </w:r>
    </w:p>
    <w:p w14:paraId="6BD995F5" w14:textId="3CE96AE1" w:rsidR="00664E14" w:rsidRDefault="00A64E9E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April 2026</w:t>
      </w:r>
    </w:p>
    <w:p w14:paraId="0E4A6548" w14:textId="77777777" w:rsidR="00A81795" w:rsidRPr="00A81795" w:rsidRDefault="00A81795" w:rsidP="00A81795">
      <w:pPr>
        <w:spacing w:line="240" w:lineRule="auto"/>
      </w:pPr>
    </w:p>
    <w:p w14:paraId="5FABD053" w14:textId="47B2CB62" w:rsidR="00664E14" w:rsidRPr="00347D26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Allegany </w:t>
      </w:r>
      <w:r w:rsidR="001C4637"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County Industrial Development Agency</w:t>
      </w:r>
    </w:p>
    <w:p w14:paraId="0D284A5C" w14:textId="6B726CE4" w:rsidR="00664E14" w:rsidRPr="00347D26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MEETING</w:t>
      </w:r>
    </w:p>
    <w:p w14:paraId="6CB3B2AB" w14:textId="132658B9" w:rsidR="006F4421" w:rsidRPr="00A81795" w:rsidRDefault="00A64E9E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April 9</w:t>
      </w:r>
      <w:r w:rsidR="00425586">
        <w:rPr>
          <w:rFonts w:cstheme="minorHAnsi"/>
          <w:i/>
          <w:iCs/>
          <w:sz w:val="24"/>
          <w:szCs w:val="24"/>
        </w:rPr>
        <w:t>, 2026</w:t>
      </w:r>
    </w:p>
    <w:p w14:paraId="22C9C6FB" w14:textId="7E55A3E3" w:rsidR="006F4421" w:rsidRPr="00347D26" w:rsidRDefault="00A42696" w:rsidP="00F016F0">
      <w:pPr>
        <w:spacing w:after="0"/>
        <w:jc w:val="center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Crossroads Conference Center, Belmont, New York 14813</w:t>
      </w:r>
    </w:p>
    <w:p w14:paraId="7EC2B124" w14:textId="74FDDDBE" w:rsidR="00A42696" w:rsidRPr="00347D26" w:rsidRDefault="00A42696" w:rsidP="00F016F0">
      <w:pPr>
        <w:spacing w:after="0"/>
        <w:jc w:val="center"/>
        <w:rPr>
          <w:rFonts w:cstheme="minorHAnsi"/>
          <w:i/>
          <w:iCs/>
          <w:sz w:val="22"/>
          <w:szCs w:val="22"/>
        </w:rPr>
      </w:pPr>
      <w:r w:rsidRPr="00347D26">
        <w:rPr>
          <w:rFonts w:cstheme="minorHAnsi"/>
          <w:i/>
          <w:iCs/>
          <w:sz w:val="22"/>
          <w:szCs w:val="22"/>
        </w:rPr>
        <w:t>ACIDA.org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347D26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OPENING REMARKS</w:t>
      </w:r>
    </w:p>
    <w:p w14:paraId="67F555B5" w14:textId="6050B42B" w:rsidR="00F016F0" w:rsidRPr="00634CCB" w:rsidRDefault="004D72E1" w:rsidP="00634CCB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Douglas Frank Temporary </w:t>
      </w:r>
      <w:r w:rsidR="00F016F0" w:rsidRPr="00244A9A">
        <w:rPr>
          <w:rFonts w:cstheme="minorHAnsi"/>
          <w:sz w:val="22"/>
          <w:szCs w:val="22"/>
        </w:rPr>
        <w:t>Chair</w:t>
      </w:r>
      <w:r w:rsidR="00ED00D1">
        <w:rPr>
          <w:rFonts w:cstheme="minorHAnsi"/>
          <w:sz w:val="22"/>
          <w:szCs w:val="22"/>
        </w:rPr>
        <w:t>person</w:t>
      </w:r>
      <w:r w:rsidR="00F016F0" w:rsidRPr="00244A9A">
        <w:rPr>
          <w:rFonts w:cstheme="minorHAnsi"/>
          <w:sz w:val="22"/>
          <w:szCs w:val="22"/>
        </w:rPr>
        <w:t xml:space="preserve"> </w:t>
      </w:r>
      <w:r w:rsidR="00F016F0" w:rsidRPr="00634CCB">
        <w:rPr>
          <w:rFonts w:cstheme="minorHAnsi"/>
          <w:sz w:val="22"/>
          <w:szCs w:val="22"/>
        </w:rPr>
        <w:t>called the board meeting to order</w:t>
      </w:r>
      <w:r w:rsidR="00A81795" w:rsidRPr="00634CCB">
        <w:rPr>
          <w:rFonts w:cstheme="minorHAnsi"/>
          <w:sz w:val="22"/>
          <w:szCs w:val="22"/>
        </w:rPr>
        <w:t xml:space="preserve"> at</w:t>
      </w:r>
      <w:r w:rsidR="00F016F0" w:rsidRPr="00634CCB">
        <w:rPr>
          <w:rFonts w:cstheme="minorHAnsi"/>
          <w:sz w:val="22"/>
          <w:szCs w:val="22"/>
        </w:rPr>
        <w:t xml:space="preserve"> </w:t>
      </w:r>
      <w:r w:rsidR="00AE116E" w:rsidRPr="00634CCB">
        <w:rPr>
          <w:rFonts w:cstheme="minorHAnsi"/>
          <w:sz w:val="22"/>
          <w:szCs w:val="22"/>
        </w:rPr>
        <w:t>10</w:t>
      </w:r>
      <w:r w:rsidR="00F016F0" w:rsidRPr="00634CCB">
        <w:rPr>
          <w:rFonts w:cstheme="minorHAnsi"/>
          <w:sz w:val="22"/>
          <w:szCs w:val="22"/>
        </w:rPr>
        <w:t>am</w:t>
      </w:r>
      <w:r w:rsidR="00AE116E" w:rsidRPr="00634CCB">
        <w:rPr>
          <w:rFonts w:cstheme="minorHAnsi"/>
          <w:sz w:val="22"/>
          <w:szCs w:val="22"/>
        </w:rPr>
        <w:t xml:space="preserve">.  </w:t>
      </w:r>
      <w:r w:rsidR="00634CCB">
        <w:rPr>
          <w:rFonts w:cstheme="minorHAnsi"/>
          <w:sz w:val="22"/>
          <w:szCs w:val="22"/>
        </w:rPr>
        <w:t>Douglas</w:t>
      </w:r>
      <w:r w:rsidR="00DE0C50" w:rsidRPr="00634CCB">
        <w:rPr>
          <w:rFonts w:cstheme="minorHAnsi"/>
          <w:sz w:val="22"/>
          <w:szCs w:val="22"/>
        </w:rPr>
        <w:t xml:space="preserve"> asked everyone to introduce themselves.  </w:t>
      </w:r>
      <w:r w:rsidR="00634CCB">
        <w:rPr>
          <w:rFonts w:cstheme="minorHAnsi"/>
          <w:sz w:val="22"/>
          <w:szCs w:val="22"/>
        </w:rPr>
        <w:t xml:space="preserve">Steven Mauro, </w:t>
      </w:r>
      <w:r w:rsidR="00D47DBA">
        <w:rPr>
          <w:rFonts w:cstheme="minorHAnsi"/>
          <w:sz w:val="22"/>
          <w:szCs w:val="22"/>
        </w:rPr>
        <w:t>elected Chairperson took over after election of officers.</w:t>
      </w:r>
    </w:p>
    <w:p w14:paraId="1D8530F0" w14:textId="77E5A3AA" w:rsidR="00F016F0" w:rsidRPr="0072514E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72514E">
        <w:rPr>
          <w:rFonts w:cstheme="minorHAnsi"/>
          <w:sz w:val="22"/>
          <w:szCs w:val="22"/>
        </w:rPr>
        <w:t>Present:</w:t>
      </w:r>
      <w:r w:rsidR="0066027D" w:rsidRPr="0072514E">
        <w:rPr>
          <w:rFonts w:cstheme="minorHAnsi"/>
          <w:sz w:val="22"/>
          <w:szCs w:val="22"/>
        </w:rPr>
        <w:t xml:space="preserve"> </w:t>
      </w:r>
      <w:r w:rsidR="00D47DBA" w:rsidRPr="0072514E">
        <w:rPr>
          <w:rFonts w:cstheme="minorHAnsi"/>
          <w:sz w:val="22"/>
          <w:szCs w:val="22"/>
        </w:rPr>
        <w:t xml:space="preserve">Douglas </w:t>
      </w:r>
      <w:r w:rsidR="0070294A" w:rsidRPr="0072514E">
        <w:rPr>
          <w:rFonts w:cstheme="minorHAnsi"/>
          <w:sz w:val="22"/>
          <w:szCs w:val="22"/>
        </w:rPr>
        <w:t>Frank</w:t>
      </w:r>
      <w:r w:rsidR="0066027D" w:rsidRPr="0072514E">
        <w:rPr>
          <w:rFonts w:cstheme="minorHAnsi"/>
          <w:sz w:val="22"/>
          <w:szCs w:val="22"/>
        </w:rPr>
        <w:t xml:space="preserve">, </w:t>
      </w:r>
      <w:r w:rsidR="0070294A" w:rsidRPr="0072514E">
        <w:rPr>
          <w:rFonts w:cstheme="minorHAnsi"/>
          <w:sz w:val="22"/>
          <w:szCs w:val="22"/>
        </w:rPr>
        <w:t xml:space="preserve">Temporary </w:t>
      </w:r>
      <w:r w:rsidR="0066027D" w:rsidRPr="0072514E">
        <w:rPr>
          <w:rFonts w:cstheme="minorHAnsi"/>
          <w:sz w:val="22"/>
          <w:szCs w:val="22"/>
        </w:rPr>
        <w:t>Chairperson</w:t>
      </w:r>
      <w:r w:rsidR="0070294A" w:rsidRPr="0072514E">
        <w:rPr>
          <w:rFonts w:cstheme="minorHAnsi"/>
          <w:sz w:val="22"/>
          <w:szCs w:val="22"/>
        </w:rPr>
        <w:t>/Treasurer</w:t>
      </w:r>
      <w:r w:rsidR="0066027D" w:rsidRPr="0072514E">
        <w:rPr>
          <w:rFonts w:cstheme="minorHAnsi"/>
          <w:sz w:val="22"/>
          <w:szCs w:val="22"/>
        </w:rPr>
        <w:t>; John Ricci, Member</w:t>
      </w:r>
      <w:r w:rsidR="0072514E">
        <w:rPr>
          <w:rFonts w:cstheme="minorHAnsi"/>
          <w:sz w:val="22"/>
          <w:szCs w:val="22"/>
        </w:rPr>
        <w:t xml:space="preserve">; Thomas McElheny, Member; Steven Mauro, Member; </w:t>
      </w:r>
      <w:r w:rsidR="00755951">
        <w:rPr>
          <w:rFonts w:cstheme="minorHAnsi"/>
          <w:sz w:val="22"/>
          <w:szCs w:val="22"/>
        </w:rPr>
        <w:t>Joseph Hart, Member; William Meunier, Member</w:t>
      </w:r>
      <w:r w:rsidR="00B97982">
        <w:rPr>
          <w:rFonts w:cstheme="minorHAnsi"/>
          <w:sz w:val="22"/>
          <w:szCs w:val="22"/>
        </w:rPr>
        <w:t>; Terri Ross, Member</w:t>
      </w:r>
    </w:p>
    <w:p w14:paraId="58813DD6" w14:textId="45943D2B" w:rsidR="00F016F0" w:rsidRPr="00244A9A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244A9A">
        <w:rPr>
          <w:rFonts w:cstheme="minorHAnsi"/>
          <w:sz w:val="22"/>
          <w:szCs w:val="22"/>
        </w:rPr>
        <w:t>Absent:</w:t>
      </w:r>
      <w:r w:rsidR="00347D26">
        <w:rPr>
          <w:rFonts w:cstheme="minorHAnsi"/>
          <w:sz w:val="22"/>
          <w:szCs w:val="22"/>
        </w:rPr>
        <w:t xml:space="preserve"> </w:t>
      </w:r>
    </w:p>
    <w:p w14:paraId="17F0A76B" w14:textId="1AD5B026" w:rsidR="00F016F0" w:rsidRPr="00244A9A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244A9A">
        <w:rPr>
          <w:rFonts w:cstheme="minorHAnsi"/>
          <w:sz w:val="22"/>
          <w:szCs w:val="22"/>
        </w:rPr>
        <w:t>By Telephone:</w:t>
      </w:r>
    </w:p>
    <w:p w14:paraId="53CE568C" w14:textId="266EE6BB" w:rsidR="00F016F0" w:rsidRPr="00244A9A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244A9A">
        <w:rPr>
          <w:rFonts w:cstheme="minorHAnsi"/>
          <w:sz w:val="22"/>
          <w:szCs w:val="22"/>
        </w:rPr>
        <w:t>By Teams:</w:t>
      </w:r>
      <w:r w:rsidR="0066027D">
        <w:rPr>
          <w:rFonts w:cstheme="minorHAnsi"/>
          <w:sz w:val="22"/>
          <w:szCs w:val="22"/>
        </w:rPr>
        <w:t xml:space="preserve"> </w:t>
      </w:r>
      <w:r w:rsidR="00AC0754">
        <w:rPr>
          <w:rFonts w:cstheme="minorHAnsi"/>
          <w:sz w:val="22"/>
          <w:szCs w:val="22"/>
        </w:rPr>
        <w:t xml:space="preserve">Ryan Magwood, Ecostrat; </w:t>
      </w:r>
      <w:r w:rsidR="00BE4E51">
        <w:rPr>
          <w:rFonts w:cstheme="minorHAnsi"/>
          <w:sz w:val="22"/>
          <w:szCs w:val="22"/>
        </w:rPr>
        <w:t>Rick Henry, CPL; Paul Dudkowski, CPL</w:t>
      </w:r>
    </w:p>
    <w:p w14:paraId="779434C2" w14:textId="71C624C9" w:rsidR="00F016F0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244A9A">
        <w:rPr>
          <w:rFonts w:cstheme="minorHAnsi"/>
          <w:sz w:val="22"/>
          <w:szCs w:val="22"/>
        </w:rPr>
        <w:t>Others present:  Dr. Craig Clark, AC</w:t>
      </w:r>
      <w:r w:rsidR="004B1A9F" w:rsidRPr="00244A9A">
        <w:rPr>
          <w:rFonts w:cstheme="minorHAnsi"/>
          <w:sz w:val="22"/>
          <w:szCs w:val="22"/>
        </w:rPr>
        <w:t>IDA</w:t>
      </w:r>
      <w:r w:rsidRPr="00244A9A">
        <w:rPr>
          <w:rFonts w:cstheme="minorHAnsi"/>
          <w:sz w:val="22"/>
          <w:szCs w:val="22"/>
        </w:rPr>
        <w:t xml:space="preserve"> Executive Director; Barb Benjamin, AC</w:t>
      </w:r>
      <w:r w:rsidR="004B1A9F" w:rsidRPr="00244A9A">
        <w:rPr>
          <w:rFonts w:cstheme="minorHAnsi"/>
          <w:sz w:val="22"/>
          <w:szCs w:val="22"/>
        </w:rPr>
        <w:t>IDA</w:t>
      </w:r>
      <w:r w:rsidRPr="00244A9A">
        <w:rPr>
          <w:rFonts w:cstheme="minorHAnsi"/>
          <w:sz w:val="22"/>
          <w:szCs w:val="22"/>
        </w:rPr>
        <w:t xml:space="preserve"> Operations Director;</w:t>
      </w:r>
      <w:r w:rsidR="0066027D">
        <w:rPr>
          <w:rFonts w:cstheme="minorHAnsi"/>
          <w:sz w:val="22"/>
          <w:szCs w:val="22"/>
        </w:rPr>
        <w:t xml:space="preserve"> Melissa Pingitore, ACIDA Assistant Director;</w:t>
      </w:r>
      <w:r w:rsidR="00BB2413">
        <w:rPr>
          <w:rFonts w:cstheme="minorHAnsi"/>
          <w:sz w:val="22"/>
          <w:szCs w:val="22"/>
        </w:rPr>
        <w:t xml:space="preserve">  </w:t>
      </w:r>
      <w:r w:rsidR="00B12E8D">
        <w:rPr>
          <w:rFonts w:cstheme="minorHAnsi"/>
          <w:sz w:val="22"/>
          <w:szCs w:val="22"/>
        </w:rPr>
        <w:t>Edmund Russell III, Esq. Hodgson Russ LLP</w:t>
      </w:r>
      <w:r w:rsidR="006967C7">
        <w:rPr>
          <w:rFonts w:cstheme="minorHAnsi"/>
          <w:sz w:val="22"/>
          <w:szCs w:val="22"/>
        </w:rPr>
        <w:t>;</w:t>
      </w:r>
      <w:r w:rsidR="00F7768D">
        <w:rPr>
          <w:rFonts w:cstheme="minorHAnsi"/>
          <w:sz w:val="22"/>
          <w:szCs w:val="22"/>
        </w:rPr>
        <w:t xml:space="preserve"> Brooke Harris, Chairman AC Board of Legis</w:t>
      </w:r>
      <w:r w:rsidR="009D1565">
        <w:rPr>
          <w:rFonts w:cstheme="minorHAnsi"/>
          <w:sz w:val="22"/>
          <w:szCs w:val="22"/>
        </w:rPr>
        <w:t>lature; Ashley Smith, AC Eco</w:t>
      </w:r>
      <w:r w:rsidR="0021211D">
        <w:rPr>
          <w:rFonts w:cstheme="minorHAnsi"/>
          <w:sz w:val="22"/>
          <w:szCs w:val="22"/>
        </w:rPr>
        <w:t>nomi</w:t>
      </w:r>
      <w:r w:rsidR="009D1565">
        <w:rPr>
          <w:rFonts w:cstheme="minorHAnsi"/>
          <w:sz w:val="22"/>
          <w:szCs w:val="22"/>
        </w:rPr>
        <w:t>c Development Director</w:t>
      </w:r>
    </w:p>
    <w:p w14:paraId="59CE7555" w14:textId="78B7591B" w:rsidR="008A66F5" w:rsidRPr="00B646F2" w:rsidRDefault="00B646F2" w:rsidP="00600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1</w:t>
      </w:r>
      <w:r w:rsidRPr="00B646F2">
        <w:rPr>
          <w:rFonts w:cstheme="minorHAnsi"/>
          <w:b/>
          <w:bCs/>
          <w:sz w:val="22"/>
          <w:szCs w:val="22"/>
          <w:vertAlign w:val="superscript"/>
        </w:rPr>
        <w:t>ST</w:t>
      </w:r>
      <w:r>
        <w:rPr>
          <w:rFonts w:cstheme="minorHAnsi"/>
          <w:b/>
          <w:bCs/>
          <w:sz w:val="22"/>
          <w:szCs w:val="22"/>
        </w:rPr>
        <w:t xml:space="preserve"> ORDER OF BUSINESS</w:t>
      </w:r>
    </w:p>
    <w:p w14:paraId="449DD7E4" w14:textId="77777777" w:rsidR="009F4A0E" w:rsidRDefault="00D5077C" w:rsidP="00600577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>
        <w:rPr>
          <w:rFonts w:cstheme="minorHAnsi"/>
          <w:i/>
          <w:iCs/>
          <w:sz w:val="24"/>
          <w:szCs w:val="24"/>
          <w:u w:val="single"/>
        </w:rPr>
        <w:t>Nomination Committee Recommendations</w:t>
      </w:r>
      <w:r>
        <w:rPr>
          <w:rFonts w:cstheme="minorHAnsi"/>
          <w:sz w:val="24"/>
          <w:szCs w:val="24"/>
        </w:rPr>
        <w:t xml:space="preserve"> </w:t>
      </w:r>
      <w:r w:rsidR="00767273">
        <w:rPr>
          <w:rFonts w:cstheme="minorHAnsi"/>
          <w:sz w:val="24"/>
          <w:szCs w:val="24"/>
        </w:rPr>
        <w:t>–</w:t>
      </w:r>
      <w:r>
        <w:rPr>
          <w:rFonts w:cstheme="minorHAnsi"/>
          <w:sz w:val="24"/>
          <w:szCs w:val="24"/>
        </w:rPr>
        <w:t xml:space="preserve"> </w:t>
      </w:r>
      <w:r w:rsidR="005F1697">
        <w:rPr>
          <w:rFonts w:cstheme="minorHAnsi"/>
          <w:sz w:val="24"/>
          <w:szCs w:val="24"/>
        </w:rPr>
        <w:t xml:space="preserve">The nominating committee recommendations are as follows: </w:t>
      </w:r>
    </w:p>
    <w:p w14:paraId="0D40DF5F" w14:textId="10B32BA3" w:rsidR="00F016F0" w:rsidRDefault="009F4A0E" w:rsidP="009F4A0E">
      <w:pPr>
        <w:pStyle w:val="ListParagraph"/>
        <w:ind w:left="144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Chairperson – Steven Mauro</w:t>
      </w:r>
    </w:p>
    <w:p w14:paraId="65163BC0" w14:textId="2C5787FA" w:rsidR="005E6DC9" w:rsidRDefault="005E6DC9" w:rsidP="009F4A0E">
      <w:pPr>
        <w:pStyle w:val="ListParagraph"/>
        <w:ind w:left="144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Vice Chair – Joseph Hart</w:t>
      </w:r>
    </w:p>
    <w:p w14:paraId="1D40ED9A" w14:textId="4BB85FD1" w:rsidR="005E6DC9" w:rsidRDefault="005E6DC9" w:rsidP="009F4A0E">
      <w:pPr>
        <w:pStyle w:val="ListParagraph"/>
        <w:ind w:left="144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Treasurer – Douglas Frank</w:t>
      </w:r>
    </w:p>
    <w:p w14:paraId="7BE20258" w14:textId="241CF90B" w:rsidR="005E6DC9" w:rsidRDefault="005E6DC9" w:rsidP="009F4A0E">
      <w:pPr>
        <w:pStyle w:val="ListParagraph"/>
        <w:ind w:left="144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Secretary </w:t>
      </w:r>
      <w:r w:rsidR="0066270D">
        <w:rPr>
          <w:rFonts w:cstheme="minorHAnsi"/>
          <w:sz w:val="24"/>
          <w:szCs w:val="24"/>
        </w:rPr>
        <w:t>– Terri Ross</w:t>
      </w:r>
    </w:p>
    <w:p w14:paraId="16F1A031" w14:textId="210AC79F" w:rsidR="0066270D" w:rsidRDefault="0066270D" w:rsidP="009F4A0E">
      <w:pPr>
        <w:pStyle w:val="ListParagraph"/>
        <w:ind w:left="144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Audit Committee </w:t>
      </w:r>
      <w:r w:rsidR="00A64CD3">
        <w:rPr>
          <w:rFonts w:cstheme="minorHAnsi"/>
          <w:sz w:val="24"/>
          <w:szCs w:val="24"/>
        </w:rPr>
        <w:t>–</w:t>
      </w:r>
      <w:r>
        <w:rPr>
          <w:rFonts w:cstheme="minorHAnsi"/>
          <w:sz w:val="24"/>
          <w:szCs w:val="24"/>
        </w:rPr>
        <w:t xml:space="preserve"> </w:t>
      </w:r>
      <w:r w:rsidR="00A64CD3">
        <w:rPr>
          <w:rFonts w:cstheme="minorHAnsi"/>
          <w:sz w:val="24"/>
          <w:szCs w:val="24"/>
        </w:rPr>
        <w:t>the entire IDA Board</w:t>
      </w:r>
    </w:p>
    <w:p w14:paraId="473E4C5C" w14:textId="11E2772B" w:rsidR="00A64CD3" w:rsidRDefault="00A64CD3" w:rsidP="009F4A0E">
      <w:pPr>
        <w:pStyle w:val="ListParagraph"/>
        <w:ind w:left="144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Finance Committee – Douglas Frank, Terri Ross and Joseph Hart</w:t>
      </w:r>
    </w:p>
    <w:p w14:paraId="4D449B3B" w14:textId="61469528" w:rsidR="00A64CD3" w:rsidRDefault="007F6AD6" w:rsidP="009F4A0E">
      <w:pPr>
        <w:pStyle w:val="ListParagraph"/>
        <w:ind w:left="144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Governance Committee – Steven Mauro, William Meunier and Thomas McElheny</w:t>
      </w:r>
    </w:p>
    <w:p w14:paraId="6E55F9B3" w14:textId="78D40BDE" w:rsidR="008926A4" w:rsidRDefault="008926A4" w:rsidP="009F4A0E">
      <w:pPr>
        <w:pStyle w:val="ListParagraph"/>
        <w:ind w:left="144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Building Committee – Thomas McElheny, John Ricci and William Meunier</w:t>
      </w:r>
    </w:p>
    <w:p w14:paraId="3E36B8BD" w14:textId="3062293B" w:rsidR="00767273" w:rsidRDefault="00767273" w:rsidP="00600577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>
        <w:rPr>
          <w:rFonts w:cstheme="minorHAnsi"/>
          <w:i/>
          <w:iCs/>
          <w:sz w:val="24"/>
          <w:szCs w:val="24"/>
          <w:u w:val="single"/>
        </w:rPr>
        <w:lastRenderedPageBreak/>
        <w:t xml:space="preserve">Elect Officers </w:t>
      </w:r>
      <w:r>
        <w:rPr>
          <w:rFonts w:cstheme="minorHAnsi"/>
          <w:sz w:val="24"/>
          <w:szCs w:val="24"/>
        </w:rPr>
        <w:t>–</w:t>
      </w:r>
      <w:r w:rsidR="000E26F9">
        <w:rPr>
          <w:rFonts w:cstheme="minorHAnsi"/>
          <w:sz w:val="24"/>
          <w:szCs w:val="24"/>
        </w:rPr>
        <w:t xml:space="preserve"> </w:t>
      </w:r>
      <w:r w:rsidR="001245DB">
        <w:rPr>
          <w:rFonts w:cstheme="minorHAnsi"/>
          <w:b/>
          <w:bCs/>
          <w:sz w:val="24"/>
          <w:szCs w:val="24"/>
        </w:rPr>
        <w:t xml:space="preserve">A </w:t>
      </w:r>
      <w:r w:rsidR="00016D2D">
        <w:rPr>
          <w:rFonts w:cstheme="minorHAnsi"/>
          <w:b/>
          <w:bCs/>
          <w:sz w:val="24"/>
          <w:szCs w:val="24"/>
        </w:rPr>
        <w:t xml:space="preserve">motion was made by Thomas McElheny and seconded by William Meunier to </w:t>
      </w:r>
      <w:r w:rsidR="005355F6">
        <w:rPr>
          <w:rFonts w:cstheme="minorHAnsi"/>
          <w:b/>
          <w:bCs/>
          <w:sz w:val="24"/>
          <w:szCs w:val="24"/>
        </w:rPr>
        <w:t xml:space="preserve">accept the Nominating Committee recommendations </w:t>
      </w:r>
      <w:r w:rsidR="006B114F">
        <w:rPr>
          <w:rFonts w:cstheme="minorHAnsi"/>
          <w:b/>
          <w:bCs/>
          <w:sz w:val="24"/>
          <w:szCs w:val="24"/>
        </w:rPr>
        <w:t xml:space="preserve">to </w:t>
      </w:r>
      <w:r w:rsidR="005355F6">
        <w:rPr>
          <w:rFonts w:cstheme="minorHAnsi"/>
          <w:b/>
          <w:bCs/>
          <w:sz w:val="24"/>
          <w:szCs w:val="24"/>
        </w:rPr>
        <w:t xml:space="preserve">elect </w:t>
      </w:r>
      <w:r w:rsidR="006B114F">
        <w:rPr>
          <w:rFonts w:cstheme="minorHAnsi"/>
          <w:b/>
          <w:bCs/>
          <w:sz w:val="24"/>
          <w:szCs w:val="24"/>
        </w:rPr>
        <w:t>the officers</w:t>
      </w:r>
      <w:r w:rsidR="000439CB">
        <w:rPr>
          <w:rFonts w:cstheme="minorHAnsi"/>
          <w:b/>
          <w:bCs/>
          <w:sz w:val="24"/>
          <w:szCs w:val="24"/>
        </w:rPr>
        <w:t xml:space="preserve"> as presented</w:t>
      </w:r>
      <w:r w:rsidR="0092440D">
        <w:rPr>
          <w:rFonts w:cstheme="minorHAnsi"/>
          <w:b/>
          <w:bCs/>
          <w:sz w:val="24"/>
          <w:szCs w:val="24"/>
        </w:rPr>
        <w:t xml:space="preserve"> </w:t>
      </w:r>
      <w:r w:rsidR="004A0D89">
        <w:rPr>
          <w:rFonts w:cstheme="minorHAnsi"/>
          <w:b/>
          <w:bCs/>
          <w:sz w:val="24"/>
          <w:szCs w:val="24"/>
        </w:rPr>
        <w:t>above</w:t>
      </w:r>
      <w:r w:rsidR="001153F3">
        <w:rPr>
          <w:rFonts w:cstheme="minorHAnsi"/>
          <w:b/>
          <w:bCs/>
          <w:sz w:val="24"/>
          <w:szCs w:val="24"/>
        </w:rPr>
        <w:t>.  No further discussion.  Approved/passed 7-0</w:t>
      </w:r>
    </w:p>
    <w:p w14:paraId="1937A0DC" w14:textId="4F93AD63" w:rsidR="001153F3" w:rsidRDefault="00D95671" w:rsidP="001153F3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>
        <w:rPr>
          <w:rFonts w:cstheme="minorHAnsi"/>
          <w:i/>
          <w:iCs/>
          <w:sz w:val="24"/>
          <w:szCs w:val="24"/>
          <w:u w:val="single"/>
        </w:rPr>
        <w:t xml:space="preserve">Elect Committee Membership </w:t>
      </w:r>
      <w:r w:rsidRPr="00D95671">
        <w:rPr>
          <w:rFonts w:cstheme="minorHAnsi"/>
          <w:sz w:val="24"/>
          <w:szCs w:val="24"/>
        </w:rPr>
        <w:t>-</w:t>
      </w:r>
      <w:r w:rsidR="001153F3">
        <w:rPr>
          <w:rFonts w:cstheme="minorHAnsi"/>
          <w:sz w:val="24"/>
          <w:szCs w:val="24"/>
        </w:rPr>
        <w:t xml:space="preserve"> </w:t>
      </w:r>
      <w:r w:rsidR="001153F3">
        <w:rPr>
          <w:rFonts w:cstheme="minorHAnsi"/>
          <w:b/>
          <w:bCs/>
          <w:sz w:val="24"/>
          <w:szCs w:val="24"/>
        </w:rPr>
        <w:t xml:space="preserve">A motion was made by </w:t>
      </w:r>
      <w:r w:rsidR="00D54BE1">
        <w:rPr>
          <w:rFonts w:cstheme="minorHAnsi"/>
          <w:b/>
          <w:bCs/>
          <w:sz w:val="24"/>
          <w:szCs w:val="24"/>
        </w:rPr>
        <w:t>Joseph Hart</w:t>
      </w:r>
      <w:r w:rsidR="001153F3">
        <w:rPr>
          <w:rFonts w:cstheme="minorHAnsi"/>
          <w:b/>
          <w:bCs/>
          <w:sz w:val="24"/>
          <w:szCs w:val="24"/>
        </w:rPr>
        <w:t xml:space="preserve"> and seconded by </w:t>
      </w:r>
      <w:r w:rsidR="00D54BE1">
        <w:rPr>
          <w:rFonts w:cstheme="minorHAnsi"/>
          <w:b/>
          <w:bCs/>
          <w:sz w:val="24"/>
          <w:szCs w:val="24"/>
        </w:rPr>
        <w:t>Thomas McElheny</w:t>
      </w:r>
      <w:r w:rsidR="001153F3">
        <w:rPr>
          <w:rFonts w:cstheme="minorHAnsi"/>
          <w:b/>
          <w:bCs/>
          <w:sz w:val="24"/>
          <w:szCs w:val="24"/>
        </w:rPr>
        <w:t xml:space="preserve"> to accept the Nominating Committee recommendations to elect the </w:t>
      </w:r>
      <w:r w:rsidR="0092440D">
        <w:rPr>
          <w:rFonts w:cstheme="minorHAnsi"/>
          <w:b/>
          <w:bCs/>
          <w:sz w:val="24"/>
          <w:szCs w:val="24"/>
        </w:rPr>
        <w:t>committee membership</w:t>
      </w:r>
      <w:r w:rsidR="001153F3">
        <w:rPr>
          <w:rFonts w:cstheme="minorHAnsi"/>
          <w:b/>
          <w:bCs/>
          <w:sz w:val="24"/>
          <w:szCs w:val="24"/>
        </w:rPr>
        <w:t xml:space="preserve"> as presented</w:t>
      </w:r>
      <w:r w:rsidR="0092440D">
        <w:rPr>
          <w:rFonts w:cstheme="minorHAnsi"/>
          <w:b/>
          <w:bCs/>
          <w:sz w:val="24"/>
          <w:szCs w:val="24"/>
        </w:rPr>
        <w:t xml:space="preserve"> above</w:t>
      </w:r>
      <w:r w:rsidR="001153F3">
        <w:rPr>
          <w:rFonts w:cstheme="minorHAnsi"/>
          <w:b/>
          <w:bCs/>
          <w:sz w:val="24"/>
          <w:szCs w:val="24"/>
        </w:rPr>
        <w:t>.  No further discussion.  Approved/passed 7-0</w:t>
      </w:r>
    </w:p>
    <w:p w14:paraId="0FF3A9EF" w14:textId="0622DB83" w:rsidR="00767273" w:rsidRPr="00600577" w:rsidRDefault="00767273" w:rsidP="0092440D">
      <w:pPr>
        <w:pStyle w:val="ListParagraph"/>
        <w:ind w:left="1440"/>
        <w:rPr>
          <w:rFonts w:cstheme="minorHAnsi"/>
          <w:sz w:val="24"/>
          <w:szCs w:val="24"/>
        </w:rPr>
      </w:pPr>
    </w:p>
    <w:p w14:paraId="5B6F6C2B" w14:textId="12513BE2" w:rsidR="00F016F0" w:rsidRPr="00347D26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BOARD MINUTES</w:t>
      </w:r>
    </w:p>
    <w:p w14:paraId="45798D76" w14:textId="447942DD" w:rsidR="00F016F0" w:rsidRPr="00244A9A" w:rsidRDefault="00F016F0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sz w:val="22"/>
          <w:szCs w:val="22"/>
        </w:rPr>
      </w:pPr>
      <w:r w:rsidRPr="00244A9A">
        <w:rPr>
          <w:rFonts w:cstheme="minorHAnsi"/>
          <w:b/>
          <w:bCs/>
          <w:sz w:val="22"/>
          <w:szCs w:val="22"/>
        </w:rPr>
        <w:t>A motion was made by</w:t>
      </w:r>
      <w:r w:rsidR="00B12E8D">
        <w:rPr>
          <w:rFonts w:cstheme="minorHAnsi"/>
          <w:b/>
          <w:bCs/>
          <w:sz w:val="22"/>
          <w:szCs w:val="22"/>
        </w:rPr>
        <w:t xml:space="preserve"> </w:t>
      </w:r>
      <w:r w:rsidR="007B78E2">
        <w:rPr>
          <w:rFonts w:cstheme="minorHAnsi"/>
          <w:b/>
          <w:bCs/>
          <w:sz w:val="22"/>
          <w:szCs w:val="22"/>
        </w:rPr>
        <w:t>Terri Ross</w:t>
      </w:r>
      <w:r w:rsidRPr="00244A9A">
        <w:rPr>
          <w:rFonts w:cstheme="minorHAnsi"/>
          <w:b/>
          <w:bCs/>
          <w:sz w:val="22"/>
          <w:szCs w:val="22"/>
        </w:rPr>
        <w:t xml:space="preserve"> and seconded by</w:t>
      </w:r>
      <w:r w:rsidR="00B12E8D">
        <w:rPr>
          <w:rFonts w:cstheme="minorHAnsi"/>
          <w:b/>
          <w:bCs/>
          <w:sz w:val="22"/>
          <w:szCs w:val="22"/>
        </w:rPr>
        <w:t xml:space="preserve"> </w:t>
      </w:r>
      <w:r w:rsidR="007B78E2">
        <w:rPr>
          <w:rFonts w:cstheme="minorHAnsi"/>
          <w:b/>
          <w:bCs/>
          <w:sz w:val="22"/>
          <w:szCs w:val="22"/>
        </w:rPr>
        <w:t>John Ricci</w:t>
      </w:r>
      <w:r w:rsidRPr="00244A9A">
        <w:rPr>
          <w:rFonts w:cstheme="minorHAnsi"/>
          <w:b/>
          <w:bCs/>
          <w:sz w:val="22"/>
          <w:szCs w:val="22"/>
        </w:rPr>
        <w:t xml:space="preserve"> to approve the </w:t>
      </w:r>
      <w:r w:rsidR="007B78E2">
        <w:rPr>
          <w:rFonts w:cstheme="minorHAnsi"/>
          <w:b/>
          <w:bCs/>
          <w:sz w:val="22"/>
          <w:szCs w:val="22"/>
        </w:rPr>
        <w:t>March</w:t>
      </w:r>
      <w:r w:rsidR="00520236">
        <w:rPr>
          <w:rFonts w:cstheme="minorHAnsi"/>
          <w:b/>
          <w:bCs/>
          <w:sz w:val="22"/>
          <w:szCs w:val="22"/>
        </w:rPr>
        <w:t xml:space="preserve"> 12</w:t>
      </w:r>
      <w:r w:rsidR="00ED00D1">
        <w:rPr>
          <w:rFonts w:cstheme="minorHAnsi"/>
          <w:b/>
          <w:bCs/>
          <w:sz w:val="22"/>
          <w:szCs w:val="22"/>
        </w:rPr>
        <w:t>, 202</w:t>
      </w:r>
      <w:r w:rsidR="00520236">
        <w:rPr>
          <w:rFonts w:cstheme="minorHAnsi"/>
          <w:b/>
          <w:bCs/>
          <w:sz w:val="22"/>
          <w:szCs w:val="22"/>
        </w:rPr>
        <w:t>6</w:t>
      </w:r>
      <w:r w:rsidRPr="00244A9A">
        <w:rPr>
          <w:rFonts w:cstheme="minorHAnsi"/>
          <w:b/>
          <w:bCs/>
          <w:sz w:val="22"/>
          <w:szCs w:val="22"/>
        </w:rPr>
        <w:t xml:space="preserve"> minutes.  No Discussion.  Approved/passed</w:t>
      </w:r>
      <w:r w:rsidR="00B12E8D">
        <w:rPr>
          <w:rFonts w:cstheme="minorHAnsi"/>
          <w:b/>
          <w:bCs/>
          <w:sz w:val="22"/>
          <w:szCs w:val="22"/>
        </w:rPr>
        <w:t xml:space="preserve"> </w:t>
      </w:r>
      <w:r w:rsidR="00520236">
        <w:rPr>
          <w:rFonts w:cstheme="minorHAnsi"/>
          <w:b/>
          <w:bCs/>
          <w:sz w:val="22"/>
          <w:szCs w:val="22"/>
        </w:rPr>
        <w:t>7</w:t>
      </w:r>
      <w:r w:rsidR="00B12E8D">
        <w:rPr>
          <w:rFonts w:cstheme="minorHAnsi"/>
          <w:b/>
          <w:bCs/>
          <w:sz w:val="22"/>
          <w:szCs w:val="22"/>
        </w:rPr>
        <w:t>-0</w:t>
      </w:r>
    </w:p>
    <w:p w14:paraId="1DE43AA1" w14:textId="77777777" w:rsidR="000A3DD2" w:rsidRDefault="000A3DD2" w:rsidP="000A3DD2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237F97FD" w14:textId="77777777" w:rsidR="00FF34CE" w:rsidRPr="000A3DD2" w:rsidRDefault="00FF34CE" w:rsidP="00FF34CE">
      <w:pPr>
        <w:pStyle w:val="ListParagraph"/>
        <w:spacing w:line="240" w:lineRule="auto"/>
        <w:ind w:left="1440"/>
        <w:rPr>
          <w:rFonts w:cstheme="minorHAnsi"/>
          <w:b/>
          <w:bCs/>
          <w:sz w:val="24"/>
          <w:szCs w:val="24"/>
        </w:rPr>
      </w:pPr>
    </w:p>
    <w:p w14:paraId="55971617" w14:textId="78260156" w:rsidR="00F016F0" w:rsidRPr="00347D26" w:rsidRDefault="008575D2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TREASURERS REPORT</w:t>
      </w:r>
    </w:p>
    <w:p w14:paraId="58893A4B" w14:textId="77777777" w:rsidR="00FF34CE" w:rsidRPr="00FF34CE" w:rsidRDefault="00FF34CE" w:rsidP="00FF34CE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734FC455" w14:textId="10E8C3AF" w:rsidR="00DE0C50" w:rsidRPr="00931537" w:rsidRDefault="00931537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i/>
          <w:iCs/>
          <w:sz w:val="22"/>
          <w:szCs w:val="22"/>
          <w:u w:val="single"/>
        </w:rPr>
        <w:t xml:space="preserve">Banking and Financial Summary </w:t>
      </w:r>
    </w:p>
    <w:p w14:paraId="5C372F5F" w14:textId="671710D9" w:rsidR="00306661" w:rsidRDefault="005719F4" w:rsidP="005719F4">
      <w:pPr>
        <w:pStyle w:val="ListParagraph"/>
        <w:numPr>
          <w:ilvl w:val="0"/>
          <w:numId w:val="16"/>
        </w:numPr>
        <w:rPr>
          <w:rFonts w:cstheme="minorHAnsi"/>
          <w:b/>
          <w:bCs/>
          <w:sz w:val="22"/>
          <w:szCs w:val="22"/>
        </w:rPr>
      </w:pPr>
      <w:r w:rsidRPr="00930C17">
        <w:rPr>
          <w:rFonts w:cstheme="minorHAnsi"/>
          <w:i/>
          <w:iCs/>
          <w:sz w:val="22"/>
          <w:szCs w:val="22"/>
          <w:u w:val="single"/>
        </w:rPr>
        <w:t>Balance Sheet</w:t>
      </w:r>
      <w:r w:rsidR="00DF7A89" w:rsidRPr="00930C17">
        <w:rPr>
          <w:rFonts w:cstheme="minorHAnsi"/>
          <w:i/>
          <w:iCs/>
          <w:sz w:val="22"/>
          <w:szCs w:val="22"/>
          <w:u w:val="single"/>
        </w:rPr>
        <w:t xml:space="preserve">; </w:t>
      </w:r>
      <w:r w:rsidR="00A85CC9" w:rsidRPr="00930C17">
        <w:rPr>
          <w:rFonts w:cstheme="minorHAnsi"/>
          <w:i/>
          <w:iCs/>
          <w:sz w:val="22"/>
          <w:szCs w:val="22"/>
          <w:u w:val="single"/>
        </w:rPr>
        <w:t>Profit &amp; Loss</w:t>
      </w:r>
      <w:r w:rsidR="00930C17" w:rsidRPr="00930C17">
        <w:rPr>
          <w:rFonts w:cstheme="minorHAnsi"/>
          <w:i/>
          <w:iCs/>
          <w:sz w:val="22"/>
          <w:szCs w:val="22"/>
          <w:u w:val="single"/>
        </w:rPr>
        <w:t xml:space="preserve">; </w:t>
      </w:r>
      <w:r w:rsidR="00306661" w:rsidRPr="00930C17">
        <w:rPr>
          <w:rFonts w:cstheme="minorHAnsi"/>
          <w:i/>
          <w:iCs/>
          <w:sz w:val="22"/>
          <w:szCs w:val="22"/>
          <w:u w:val="single"/>
        </w:rPr>
        <w:t>Expense Abstract – Transactions by Vendor</w:t>
      </w:r>
      <w:r w:rsidR="00930C17" w:rsidRPr="00930C17">
        <w:rPr>
          <w:rFonts w:cstheme="minorHAnsi"/>
          <w:i/>
          <w:iCs/>
          <w:sz w:val="22"/>
          <w:szCs w:val="22"/>
          <w:u w:val="single"/>
        </w:rPr>
        <w:t xml:space="preserve">; </w:t>
      </w:r>
      <w:r w:rsidR="00306661" w:rsidRPr="00930C17">
        <w:rPr>
          <w:rFonts w:cstheme="minorHAnsi"/>
          <w:i/>
          <w:iCs/>
          <w:sz w:val="22"/>
          <w:szCs w:val="22"/>
          <w:u w:val="single"/>
        </w:rPr>
        <w:t>CD Bank State</w:t>
      </w:r>
      <w:r w:rsidR="00CD4A62" w:rsidRPr="00930C17">
        <w:rPr>
          <w:rFonts w:cstheme="minorHAnsi"/>
          <w:i/>
          <w:iCs/>
          <w:sz w:val="22"/>
          <w:szCs w:val="22"/>
          <w:u w:val="single"/>
        </w:rPr>
        <w:t>ments</w:t>
      </w:r>
      <w:r w:rsidR="00930C17">
        <w:rPr>
          <w:rFonts w:cstheme="minorHAnsi"/>
          <w:sz w:val="22"/>
          <w:szCs w:val="22"/>
        </w:rPr>
        <w:t xml:space="preserve"> </w:t>
      </w:r>
      <w:r w:rsidR="00C01D59">
        <w:rPr>
          <w:rFonts w:cstheme="minorHAnsi"/>
          <w:sz w:val="22"/>
          <w:szCs w:val="22"/>
        </w:rPr>
        <w:t xml:space="preserve"> </w:t>
      </w:r>
      <w:r w:rsidR="00342DA3">
        <w:rPr>
          <w:rFonts w:cstheme="minorHAnsi"/>
          <w:sz w:val="22"/>
          <w:szCs w:val="22"/>
        </w:rPr>
        <w:t xml:space="preserve">- </w:t>
      </w:r>
      <w:r w:rsidR="001F07A4">
        <w:rPr>
          <w:rFonts w:cstheme="minorHAnsi"/>
          <w:sz w:val="22"/>
          <w:szCs w:val="22"/>
        </w:rPr>
        <w:t>Craig and Douglas</w:t>
      </w:r>
      <w:r w:rsidR="00342DA3">
        <w:rPr>
          <w:rFonts w:cstheme="minorHAnsi"/>
          <w:sz w:val="22"/>
          <w:szCs w:val="22"/>
        </w:rPr>
        <w:t xml:space="preserve"> </w:t>
      </w:r>
      <w:r w:rsidR="002E1855">
        <w:rPr>
          <w:rFonts w:cstheme="minorHAnsi"/>
          <w:sz w:val="22"/>
          <w:szCs w:val="22"/>
        </w:rPr>
        <w:t>review</w:t>
      </w:r>
      <w:r w:rsidR="001F07A4">
        <w:rPr>
          <w:rFonts w:cstheme="minorHAnsi"/>
          <w:sz w:val="22"/>
          <w:szCs w:val="22"/>
        </w:rPr>
        <w:t xml:space="preserve">ed </w:t>
      </w:r>
      <w:r w:rsidR="00342DA3">
        <w:rPr>
          <w:rFonts w:cstheme="minorHAnsi"/>
          <w:sz w:val="22"/>
          <w:szCs w:val="22"/>
        </w:rPr>
        <w:t>the financial reports in the packets</w:t>
      </w:r>
      <w:r w:rsidR="001F07A4">
        <w:rPr>
          <w:rFonts w:cstheme="minorHAnsi"/>
          <w:sz w:val="22"/>
          <w:szCs w:val="22"/>
        </w:rPr>
        <w:t xml:space="preserve"> and said </w:t>
      </w:r>
      <w:r w:rsidR="001D3A9E">
        <w:rPr>
          <w:rFonts w:cstheme="minorHAnsi"/>
          <w:sz w:val="22"/>
          <w:szCs w:val="22"/>
        </w:rPr>
        <w:t xml:space="preserve">we have 2 signers on </w:t>
      </w:r>
      <w:r w:rsidR="001F07A4">
        <w:rPr>
          <w:rFonts w:cstheme="minorHAnsi"/>
          <w:sz w:val="22"/>
          <w:szCs w:val="22"/>
        </w:rPr>
        <w:t xml:space="preserve">all </w:t>
      </w:r>
      <w:r w:rsidR="001D3A9E">
        <w:rPr>
          <w:rFonts w:cstheme="minorHAnsi"/>
          <w:sz w:val="22"/>
          <w:szCs w:val="22"/>
        </w:rPr>
        <w:t>checks</w:t>
      </w:r>
      <w:r w:rsidR="00342DA3">
        <w:rPr>
          <w:rFonts w:cstheme="minorHAnsi"/>
          <w:sz w:val="22"/>
          <w:szCs w:val="22"/>
        </w:rPr>
        <w:t xml:space="preserve">.  </w:t>
      </w:r>
      <w:r w:rsidR="00930C17">
        <w:rPr>
          <w:rFonts w:cstheme="minorHAnsi"/>
          <w:b/>
          <w:bCs/>
          <w:sz w:val="22"/>
          <w:szCs w:val="22"/>
        </w:rPr>
        <w:t xml:space="preserve">A motion was made by </w:t>
      </w:r>
      <w:r w:rsidR="00864678">
        <w:rPr>
          <w:rFonts w:cstheme="minorHAnsi"/>
          <w:b/>
          <w:bCs/>
          <w:sz w:val="22"/>
          <w:szCs w:val="22"/>
        </w:rPr>
        <w:t xml:space="preserve">John Ricci and seconded by Thomas McElheny to approve the </w:t>
      </w:r>
      <w:r w:rsidR="00737C99">
        <w:rPr>
          <w:rFonts w:cstheme="minorHAnsi"/>
          <w:b/>
          <w:bCs/>
          <w:sz w:val="22"/>
          <w:szCs w:val="22"/>
        </w:rPr>
        <w:t>Financial Reports.  No discussion.  Approved/passed 7-0</w:t>
      </w:r>
    </w:p>
    <w:p w14:paraId="491E55CA" w14:textId="33AC9B99" w:rsidR="00AB2876" w:rsidRPr="004603F0" w:rsidRDefault="00AB2876" w:rsidP="005719F4">
      <w:pPr>
        <w:pStyle w:val="ListParagraph"/>
        <w:numPr>
          <w:ilvl w:val="0"/>
          <w:numId w:val="16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i/>
          <w:iCs/>
          <w:sz w:val="22"/>
          <w:szCs w:val="22"/>
          <w:u w:val="single"/>
        </w:rPr>
        <w:t>Discuss new business options for bank funds</w:t>
      </w:r>
      <w:r w:rsidR="00851DDC">
        <w:rPr>
          <w:rFonts w:cstheme="minorHAnsi"/>
          <w:sz w:val="22"/>
          <w:szCs w:val="22"/>
        </w:rPr>
        <w:t xml:space="preserve"> </w:t>
      </w:r>
      <w:r w:rsidR="004719AF">
        <w:rPr>
          <w:rFonts w:cstheme="minorHAnsi"/>
          <w:sz w:val="22"/>
          <w:szCs w:val="22"/>
        </w:rPr>
        <w:t>–</w:t>
      </w:r>
      <w:r w:rsidR="00851DDC">
        <w:rPr>
          <w:rFonts w:cstheme="minorHAnsi"/>
          <w:sz w:val="22"/>
          <w:szCs w:val="22"/>
        </w:rPr>
        <w:t xml:space="preserve"> </w:t>
      </w:r>
      <w:r w:rsidR="004719AF">
        <w:rPr>
          <w:rFonts w:cstheme="minorHAnsi"/>
          <w:sz w:val="22"/>
          <w:szCs w:val="22"/>
        </w:rPr>
        <w:t xml:space="preserve">Craig </w:t>
      </w:r>
      <w:r w:rsidR="006868D6">
        <w:rPr>
          <w:rFonts w:cstheme="minorHAnsi"/>
          <w:sz w:val="22"/>
          <w:szCs w:val="22"/>
        </w:rPr>
        <w:t xml:space="preserve">and Melissa </w:t>
      </w:r>
      <w:r w:rsidR="00EE5010">
        <w:rPr>
          <w:rFonts w:cstheme="minorHAnsi"/>
          <w:sz w:val="22"/>
          <w:szCs w:val="22"/>
        </w:rPr>
        <w:t xml:space="preserve">reviewed what we’ve been talking to the bank </w:t>
      </w:r>
      <w:r w:rsidR="00E70FBD" w:rsidRPr="00C01DF4">
        <w:rPr>
          <w:rFonts w:cstheme="minorHAnsi"/>
          <w:sz w:val="22"/>
          <w:szCs w:val="22"/>
        </w:rPr>
        <w:t>about</w:t>
      </w:r>
      <w:r w:rsidR="007553EF">
        <w:rPr>
          <w:rFonts w:cstheme="minorHAnsi"/>
          <w:sz w:val="22"/>
          <w:szCs w:val="22"/>
        </w:rPr>
        <w:t>.  B</w:t>
      </w:r>
      <w:r w:rsidR="004719AF">
        <w:rPr>
          <w:rFonts w:cstheme="minorHAnsi"/>
          <w:sz w:val="22"/>
          <w:szCs w:val="22"/>
        </w:rPr>
        <w:t xml:space="preserve">ecause we are a public agency our funds </w:t>
      </w:r>
      <w:r w:rsidR="00E1197A">
        <w:rPr>
          <w:rFonts w:cstheme="minorHAnsi"/>
          <w:sz w:val="22"/>
          <w:szCs w:val="22"/>
        </w:rPr>
        <w:t xml:space="preserve">will be </w:t>
      </w:r>
      <w:r w:rsidR="004719AF">
        <w:rPr>
          <w:rFonts w:cstheme="minorHAnsi"/>
          <w:sz w:val="22"/>
          <w:szCs w:val="22"/>
        </w:rPr>
        <w:t>col</w:t>
      </w:r>
      <w:r w:rsidR="004D4561">
        <w:rPr>
          <w:rFonts w:cstheme="minorHAnsi"/>
          <w:sz w:val="22"/>
          <w:szCs w:val="22"/>
        </w:rPr>
        <w:t>l</w:t>
      </w:r>
      <w:r w:rsidR="00BE42FC">
        <w:rPr>
          <w:rFonts w:cstheme="minorHAnsi"/>
          <w:sz w:val="22"/>
          <w:szCs w:val="22"/>
        </w:rPr>
        <w:t>ater</w:t>
      </w:r>
      <w:r w:rsidR="006C024C">
        <w:rPr>
          <w:rFonts w:cstheme="minorHAnsi"/>
          <w:sz w:val="22"/>
          <w:szCs w:val="22"/>
        </w:rPr>
        <w:t>al</w:t>
      </w:r>
      <w:r w:rsidR="00BE42FC">
        <w:rPr>
          <w:rFonts w:cstheme="minorHAnsi"/>
          <w:sz w:val="22"/>
          <w:szCs w:val="22"/>
        </w:rPr>
        <w:t xml:space="preserve">ized.  </w:t>
      </w:r>
      <w:r w:rsidR="00DD49FF">
        <w:rPr>
          <w:rFonts w:cstheme="minorHAnsi"/>
          <w:sz w:val="22"/>
          <w:szCs w:val="22"/>
        </w:rPr>
        <w:t>Previously we talked about</w:t>
      </w:r>
      <w:r w:rsidR="004F667F">
        <w:rPr>
          <w:rFonts w:cstheme="minorHAnsi"/>
          <w:sz w:val="22"/>
          <w:szCs w:val="22"/>
        </w:rPr>
        <w:t xml:space="preserve"> changing to positive pay for </w:t>
      </w:r>
      <w:r w:rsidR="00503B6C">
        <w:rPr>
          <w:rFonts w:cstheme="minorHAnsi"/>
          <w:sz w:val="22"/>
          <w:szCs w:val="22"/>
        </w:rPr>
        <w:t xml:space="preserve">protection against fraud.  </w:t>
      </w:r>
      <w:r w:rsidR="00944797">
        <w:rPr>
          <w:rFonts w:cstheme="minorHAnsi"/>
          <w:sz w:val="22"/>
          <w:szCs w:val="22"/>
        </w:rPr>
        <w:t>To have</w:t>
      </w:r>
      <w:r w:rsidR="000E66C6">
        <w:rPr>
          <w:rFonts w:cstheme="minorHAnsi"/>
          <w:sz w:val="22"/>
          <w:szCs w:val="22"/>
        </w:rPr>
        <w:t xml:space="preserve"> positive pay for</w:t>
      </w:r>
      <w:r w:rsidR="00944797">
        <w:rPr>
          <w:rFonts w:cstheme="minorHAnsi"/>
          <w:sz w:val="22"/>
          <w:szCs w:val="22"/>
        </w:rPr>
        <w:t xml:space="preserve"> both the IDA and LDC accounts </w:t>
      </w:r>
      <w:r w:rsidR="000E66C6">
        <w:rPr>
          <w:rFonts w:cstheme="minorHAnsi"/>
          <w:sz w:val="22"/>
          <w:szCs w:val="22"/>
        </w:rPr>
        <w:t xml:space="preserve">we would have to switch to </w:t>
      </w:r>
      <w:r w:rsidR="00E852BC">
        <w:rPr>
          <w:rFonts w:cstheme="minorHAnsi"/>
          <w:sz w:val="22"/>
          <w:szCs w:val="22"/>
        </w:rPr>
        <w:t xml:space="preserve">premier </w:t>
      </w:r>
      <w:r w:rsidR="00A01BE0">
        <w:rPr>
          <w:rFonts w:cstheme="minorHAnsi"/>
          <w:sz w:val="22"/>
          <w:szCs w:val="22"/>
        </w:rPr>
        <w:t xml:space="preserve">business online </w:t>
      </w:r>
      <w:r w:rsidR="00E852BC">
        <w:rPr>
          <w:rFonts w:cstheme="minorHAnsi"/>
          <w:sz w:val="22"/>
          <w:szCs w:val="22"/>
        </w:rPr>
        <w:t>banking</w:t>
      </w:r>
      <w:r w:rsidR="000233AF">
        <w:rPr>
          <w:rFonts w:cstheme="minorHAnsi"/>
          <w:sz w:val="22"/>
          <w:szCs w:val="22"/>
        </w:rPr>
        <w:t>.</w:t>
      </w:r>
      <w:r w:rsidR="00C07227">
        <w:rPr>
          <w:rFonts w:cstheme="minorHAnsi"/>
          <w:sz w:val="22"/>
          <w:szCs w:val="22"/>
        </w:rPr>
        <w:t xml:space="preserve">  The fees for that would be </w:t>
      </w:r>
      <w:r w:rsidR="006868D6">
        <w:rPr>
          <w:rFonts w:cstheme="minorHAnsi"/>
          <w:sz w:val="22"/>
          <w:szCs w:val="22"/>
        </w:rPr>
        <w:t xml:space="preserve">a total of </w:t>
      </w:r>
      <w:r w:rsidR="00C07227">
        <w:rPr>
          <w:rFonts w:cstheme="minorHAnsi"/>
          <w:sz w:val="22"/>
          <w:szCs w:val="22"/>
        </w:rPr>
        <w:t>$85 per month</w:t>
      </w:r>
      <w:r w:rsidR="00212F5E">
        <w:rPr>
          <w:rFonts w:cstheme="minorHAnsi"/>
          <w:sz w:val="22"/>
          <w:szCs w:val="22"/>
        </w:rPr>
        <w:t>.</w:t>
      </w:r>
      <w:r w:rsidR="004D56D7">
        <w:rPr>
          <w:rFonts w:cstheme="minorHAnsi"/>
          <w:sz w:val="22"/>
          <w:szCs w:val="22"/>
        </w:rPr>
        <w:t xml:space="preserve">  Discussion was held on trying to get a lower monthly fee</w:t>
      </w:r>
      <w:r w:rsidR="00BF43D0">
        <w:rPr>
          <w:rFonts w:cstheme="minorHAnsi"/>
          <w:sz w:val="22"/>
          <w:szCs w:val="22"/>
        </w:rPr>
        <w:t xml:space="preserve"> and other possible ways to lockdown the accounts.  </w:t>
      </w:r>
      <w:r w:rsidR="00913F2A">
        <w:rPr>
          <w:rFonts w:cstheme="minorHAnsi"/>
          <w:sz w:val="22"/>
          <w:szCs w:val="22"/>
        </w:rPr>
        <w:t xml:space="preserve">  </w:t>
      </w:r>
      <w:r w:rsidR="006161A9">
        <w:rPr>
          <w:rFonts w:cstheme="minorHAnsi"/>
          <w:sz w:val="22"/>
          <w:szCs w:val="22"/>
        </w:rPr>
        <w:t>A motion was requested</w:t>
      </w:r>
      <w:r w:rsidR="001B2817">
        <w:rPr>
          <w:rFonts w:cstheme="minorHAnsi"/>
          <w:sz w:val="22"/>
          <w:szCs w:val="22"/>
        </w:rPr>
        <w:t xml:space="preserve"> to pursue changing the banks accounts and getting positive pay</w:t>
      </w:r>
      <w:r w:rsidR="0067145C">
        <w:rPr>
          <w:rFonts w:cstheme="minorHAnsi"/>
          <w:sz w:val="22"/>
          <w:szCs w:val="22"/>
        </w:rPr>
        <w:t xml:space="preserve"> to protect the </w:t>
      </w:r>
      <w:r w:rsidR="0034302E">
        <w:rPr>
          <w:rFonts w:cstheme="minorHAnsi"/>
          <w:sz w:val="22"/>
          <w:szCs w:val="22"/>
        </w:rPr>
        <w:t>funds</w:t>
      </w:r>
      <w:r w:rsidR="00AF6F34">
        <w:rPr>
          <w:rFonts w:cstheme="minorHAnsi"/>
          <w:sz w:val="22"/>
          <w:szCs w:val="22"/>
        </w:rPr>
        <w:t xml:space="preserve"> </w:t>
      </w:r>
      <w:r w:rsidR="0072322A">
        <w:rPr>
          <w:rFonts w:cstheme="minorHAnsi"/>
          <w:sz w:val="22"/>
          <w:szCs w:val="22"/>
        </w:rPr>
        <w:t>at a cost of no more than $85 per month</w:t>
      </w:r>
      <w:r w:rsidR="0034302E">
        <w:rPr>
          <w:rFonts w:cstheme="minorHAnsi"/>
          <w:sz w:val="22"/>
          <w:szCs w:val="22"/>
        </w:rPr>
        <w:t xml:space="preserve">.  </w:t>
      </w:r>
      <w:r w:rsidR="001C6A8A">
        <w:rPr>
          <w:rFonts w:cstheme="minorHAnsi"/>
          <w:b/>
          <w:bCs/>
          <w:sz w:val="22"/>
          <w:szCs w:val="22"/>
        </w:rPr>
        <w:t xml:space="preserve">A motion was made by </w:t>
      </w:r>
      <w:r w:rsidR="00A455DB">
        <w:rPr>
          <w:rFonts w:cstheme="minorHAnsi"/>
          <w:b/>
          <w:bCs/>
          <w:sz w:val="22"/>
          <w:szCs w:val="22"/>
        </w:rPr>
        <w:t>Douglas Frank and seconded by Terri Ross</w:t>
      </w:r>
      <w:r w:rsidR="00E87C7B">
        <w:rPr>
          <w:rFonts w:cstheme="minorHAnsi"/>
          <w:b/>
          <w:bCs/>
          <w:sz w:val="22"/>
          <w:szCs w:val="22"/>
        </w:rPr>
        <w:t xml:space="preserve"> to change to </w:t>
      </w:r>
      <w:r w:rsidR="001D5C3B">
        <w:rPr>
          <w:rFonts w:cstheme="minorHAnsi"/>
          <w:b/>
          <w:bCs/>
          <w:sz w:val="22"/>
          <w:szCs w:val="22"/>
        </w:rPr>
        <w:t>P</w:t>
      </w:r>
      <w:r w:rsidR="00E87C7B">
        <w:rPr>
          <w:rFonts w:cstheme="minorHAnsi"/>
          <w:b/>
          <w:bCs/>
          <w:sz w:val="22"/>
          <w:szCs w:val="22"/>
        </w:rPr>
        <w:t xml:space="preserve">remier </w:t>
      </w:r>
      <w:r w:rsidR="001D5C3B">
        <w:rPr>
          <w:rFonts w:cstheme="minorHAnsi"/>
          <w:b/>
          <w:bCs/>
          <w:sz w:val="22"/>
          <w:szCs w:val="22"/>
        </w:rPr>
        <w:t>B</w:t>
      </w:r>
      <w:r w:rsidR="00E87C7B">
        <w:rPr>
          <w:rFonts w:cstheme="minorHAnsi"/>
          <w:b/>
          <w:bCs/>
          <w:sz w:val="22"/>
          <w:szCs w:val="22"/>
        </w:rPr>
        <w:t xml:space="preserve">usiness </w:t>
      </w:r>
      <w:r w:rsidR="001D5C3B">
        <w:rPr>
          <w:rFonts w:cstheme="minorHAnsi"/>
          <w:b/>
          <w:bCs/>
          <w:sz w:val="22"/>
          <w:szCs w:val="22"/>
        </w:rPr>
        <w:t>O</w:t>
      </w:r>
      <w:r w:rsidR="00E87C7B">
        <w:rPr>
          <w:rFonts w:cstheme="minorHAnsi"/>
          <w:b/>
          <w:bCs/>
          <w:sz w:val="22"/>
          <w:szCs w:val="22"/>
        </w:rPr>
        <w:t xml:space="preserve">nline </w:t>
      </w:r>
      <w:r w:rsidR="001D5C3B">
        <w:rPr>
          <w:rFonts w:cstheme="minorHAnsi"/>
          <w:b/>
          <w:bCs/>
          <w:sz w:val="22"/>
          <w:szCs w:val="22"/>
        </w:rPr>
        <w:t>B</w:t>
      </w:r>
      <w:r w:rsidR="00E87C7B">
        <w:rPr>
          <w:rFonts w:cstheme="minorHAnsi"/>
          <w:b/>
          <w:bCs/>
          <w:sz w:val="22"/>
          <w:szCs w:val="22"/>
        </w:rPr>
        <w:t>anking at a cost of no more than $85.</w:t>
      </w:r>
      <w:r w:rsidR="001D5C3B">
        <w:rPr>
          <w:rFonts w:cstheme="minorHAnsi"/>
          <w:b/>
          <w:bCs/>
          <w:sz w:val="22"/>
          <w:szCs w:val="22"/>
        </w:rPr>
        <w:t xml:space="preserve">00 per month.  </w:t>
      </w:r>
      <w:r w:rsidR="00A80B2D" w:rsidRPr="00A80B2D">
        <w:rPr>
          <w:rFonts w:cstheme="minorHAnsi"/>
          <w:b/>
          <w:bCs/>
          <w:sz w:val="22"/>
          <w:szCs w:val="22"/>
        </w:rPr>
        <w:t>More discussion on tabling until we have more information</w:t>
      </w:r>
      <w:r w:rsidR="00891734">
        <w:rPr>
          <w:rFonts w:cstheme="minorHAnsi"/>
          <w:b/>
          <w:bCs/>
          <w:sz w:val="22"/>
          <w:szCs w:val="22"/>
        </w:rPr>
        <w:t>, number of monthly checks</w:t>
      </w:r>
      <w:r w:rsidR="00F168E0">
        <w:rPr>
          <w:rFonts w:cstheme="minorHAnsi"/>
          <w:b/>
          <w:bCs/>
          <w:sz w:val="22"/>
          <w:szCs w:val="22"/>
        </w:rPr>
        <w:t xml:space="preserve">, only committing to 1 month, etc.  It’s not the number of </w:t>
      </w:r>
      <w:r w:rsidR="00F168E0">
        <w:rPr>
          <w:rFonts w:cstheme="minorHAnsi"/>
          <w:b/>
          <w:bCs/>
          <w:sz w:val="22"/>
          <w:szCs w:val="22"/>
        </w:rPr>
        <w:lastRenderedPageBreak/>
        <w:t xml:space="preserve">checks written it’s what could be fraudulently removed from the accounts without positive pay.  </w:t>
      </w:r>
      <w:r w:rsidR="00215C0C">
        <w:rPr>
          <w:rFonts w:cstheme="minorHAnsi"/>
          <w:b/>
          <w:bCs/>
          <w:sz w:val="22"/>
          <w:szCs w:val="22"/>
        </w:rPr>
        <w:t>Approved</w:t>
      </w:r>
      <w:r w:rsidR="008E0D2B">
        <w:rPr>
          <w:rFonts w:cstheme="minorHAnsi"/>
          <w:b/>
          <w:bCs/>
          <w:sz w:val="22"/>
          <w:szCs w:val="22"/>
        </w:rPr>
        <w:t>/passed 7-0</w:t>
      </w:r>
    </w:p>
    <w:p w14:paraId="3226E6C6" w14:textId="64292CF1" w:rsidR="004603F0" w:rsidRPr="0082460B" w:rsidRDefault="004603F0" w:rsidP="0082460B">
      <w:pPr>
        <w:pStyle w:val="ListParagraph"/>
        <w:numPr>
          <w:ilvl w:val="0"/>
          <w:numId w:val="16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i/>
          <w:iCs/>
          <w:sz w:val="22"/>
          <w:szCs w:val="22"/>
          <w:u w:val="single"/>
        </w:rPr>
        <w:t>Approve opening a new CD for ACIDA Bank Funds</w:t>
      </w:r>
      <w:r w:rsidR="00256981">
        <w:rPr>
          <w:rFonts w:cstheme="minorHAnsi"/>
          <w:i/>
          <w:iCs/>
          <w:sz w:val="22"/>
          <w:szCs w:val="22"/>
          <w:u w:val="single"/>
        </w:rPr>
        <w:t xml:space="preserve"> </w:t>
      </w:r>
      <w:r w:rsidR="002918F0">
        <w:rPr>
          <w:rFonts w:cstheme="minorHAnsi"/>
          <w:sz w:val="22"/>
          <w:szCs w:val="22"/>
        </w:rPr>
        <w:t>– Craig re</w:t>
      </w:r>
      <w:r w:rsidR="00FF7F68">
        <w:rPr>
          <w:rFonts w:cstheme="minorHAnsi"/>
          <w:sz w:val="22"/>
          <w:szCs w:val="22"/>
        </w:rPr>
        <w:t>commended we put $750,000.00</w:t>
      </w:r>
      <w:r w:rsidR="00ED6980">
        <w:rPr>
          <w:rFonts w:cstheme="minorHAnsi"/>
          <w:sz w:val="22"/>
          <w:szCs w:val="22"/>
        </w:rPr>
        <w:t xml:space="preserve"> in a 6-month </w:t>
      </w:r>
      <w:r w:rsidR="00E35E9E">
        <w:rPr>
          <w:rFonts w:cstheme="minorHAnsi"/>
          <w:sz w:val="22"/>
          <w:szCs w:val="22"/>
        </w:rPr>
        <w:t xml:space="preserve">CD @ </w:t>
      </w:r>
      <w:r w:rsidR="003901FA">
        <w:rPr>
          <w:rFonts w:cstheme="minorHAnsi"/>
          <w:sz w:val="22"/>
          <w:szCs w:val="22"/>
        </w:rPr>
        <w:t xml:space="preserve">3.1% </w:t>
      </w:r>
      <w:r w:rsidR="00ED6980">
        <w:rPr>
          <w:rFonts w:cstheme="minorHAnsi"/>
          <w:sz w:val="22"/>
          <w:szCs w:val="22"/>
        </w:rPr>
        <w:t>or 12-month CD</w:t>
      </w:r>
      <w:r w:rsidR="003901FA">
        <w:rPr>
          <w:rFonts w:cstheme="minorHAnsi"/>
          <w:sz w:val="22"/>
          <w:szCs w:val="22"/>
        </w:rPr>
        <w:t xml:space="preserve"> @ 2.15%.  </w:t>
      </w:r>
      <w:r w:rsidR="00EC2778">
        <w:rPr>
          <w:rFonts w:cstheme="minorHAnsi"/>
          <w:sz w:val="22"/>
          <w:szCs w:val="22"/>
        </w:rPr>
        <w:t xml:space="preserve">Discussion on </w:t>
      </w:r>
      <w:r w:rsidR="00A228C9" w:rsidRPr="0082460B">
        <w:rPr>
          <w:rFonts w:cstheme="minorHAnsi"/>
          <w:sz w:val="22"/>
          <w:szCs w:val="22"/>
        </w:rPr>
        <w:t xml:space="preserve"> </w:t>
      </w:r>
      <w:r w:rsidR="008F0846" w:rsidRPr="0082460B">
        <w:rPr>
          <w:rFonts w:cstheme="minorHAnsi"/>
          <w:sz w:val="22"/>
          <w:szCs w:val="22"/>
        </w:rPr>
        <w:t>Community Bank and CDARS CD’s.</w:t>
      </w:r>
      <w:r w:rsidR="006025A9">
        <w:rPr>
          <w:rFonts w:cstheme="minorHAnsi"/>
          <w:sz w:val="22"/>
          <w:szCs w:val="22"/>
        </w:rPr>
        <w:t xml:space="preserve">  We have some 6-month and </w:t>
      </w:r>
      <w:r w:rsidR="001D2FAE">
        <w:rPr>
          <w:rFonts w:cstheme="minorHAnsi"/>
          <w:sz w:val="22"/>
          <w:szCs w:val="22"/>
        </w:rPr>
        <w:t xml:space="preserve">some 12-month CD’s now.  </w:t>
      </w:r>
      <w:r w:rsidR="00381F8E">
        <w:rPr>
          <w:rFonts w:cstheme="minorHAnsi"/>
          <w:sz w:val="22"/>
          <w:szCs w:val="22"/>
        </w:rPr>
        <w:t>Discussion on anticipated expenses</w:t>
      </w:r>
      <w:r w:rsidR="00875B7E">
        <w:rPr>
          <w:rFonts w:cstheme="minorHAnsi"/>
          <w:sz w:val="22"/>
          <w:szCs w:val="22"/>
        </w:rPr>
        <w:t xml:space="preserve"> and would we have enough funds left </w:t>
      </w:r>
      <w:r w:rsidR="008C01DD">
        <w:rPr>
          <w:rFonts w:cstheme="minorHAnsi"/>
          <w:sz w:val="22"/>
          <w:szCs w:val="22"/>
        </w:rPr>
        <w:t>to pay expenses</w:t>
      </w:r>
      <w:r w:rsidR="008C01DD" w:rsidRPr="00E70FBD">
        <w:rPr>
          <w:rFonts w:cstheme="minorHAnsi"/>
          <w:color w:val="FF0000"/>
          <w:sz w:val="22"/>
          <w:szCs w:val="22"/>
        </w:rPr>
        <w:t xml:space="preserve">.  </w:t>
      </w:r>
      <w:r w:rsidR="00BB0DD2" w:rsidRPr="00C01DF4">
        <w:rPr>
          <w:rFonts w:cstheme="minorHAnsi"/>
          <w:sz w:val="22"/>
          <w:szCs w:val="22"/>
        </w:rPr>
        <w:t>There</w:t>
      </w:r>
      <w:r w:rsidR="00E70FBD" w:rsidRPr="00C01DF4">
        <w:rPr>
          <w:rFonts w:cstheme="minorHAnsi"/>
          <w:sz w:val="22"/>
          <w:szCs w:val="22"/>
        </w:rPr>
        <w:t xml:space="preserve"> are</w:t>
      </w:r>
      <w:r w:rsidR="00BB0DD2" w:rsidRPr="00C01DF4">
        <w:rPr>
          <w:rFonts w:cstheme="minorHAnsi"/>
          <w:sz w:val="22"/>
          <w:szCs w:val="22"/>
        </w:rPr>
        <w:t xml:space="preserve"> </w:t>
      </w:r>
      <w:r w:rsidR="00BB0DD2">
        <w:rPr>
          <w:rFonts w:cstheme="minorHAnsi"/>
          <w:sz w:val="22"/>
          <w:szCs w:val="22"/>
        </w:rPr>
        <w:t>enough funds available for expenses.</w:t>
      </w:r>
      <w:r w:rsidR="00FF0BA1">
        <w:rPr>
          <w:rFonts w:cstheme="minorHAnsi"/>
          <w:sz w:val="22"/>
          <w:szCs w:val="22"/>
        </w:rPr>
        <w:t xml:space="preserve">  </w:t>
      </w:r>
      <w:r w:rsidR="00FF0BA1">
        <w:rPr>
          <w:rFonts w:cstheme="minorHAnsi"/>
          <w:b/>
          <w:bCs/>
          <w:sz w:val="22"/>
          <w:szCs w:val="22"/>
        </w:rPr>
        <w:t xml:space="preserve">A motion was made by William Meunier and seconded by </w:t>
      </w:r>
      <w:r w:rsidR="00BC5B62">
        <w:rPr>
          <w:rFonts w:cstheme="minorHAnsi"/>
          <w:b/>
          <w:bCs/>
          <w:sz w:val="22"/>
          <w:szCs w:val="22"/>
        </w:rPr>
        <w:t xml:space="preserve">John Ricci to approve </w:t>
      </w:r>
      <w:r w:rsidR="009D3721">
        <w:rPr>
          <w:rFonts w:cstheme="minorHAnsi"/>
          <w:b/>
          <w:bCs/>
          <w:sz w:val="22"/>
          <w:szCs w:val="22"/>
        </w:rPr>
        <w:t xml:space="preserve">Executive Director </w:t>
      </w:r>
      <w:r w:rsidR="007B3721">
        <w:rPr>
          <w:rFonts w:cstheme="minorHAnsi"/>
          <w:b/>
          <w:bCs/>
          <w:sz w:val="22"/>
          <w:szCs w:val="22"/>
        </w:rPr>
        <w:t>putting</w:t>
      </w:r>
      <w:r w:rsidR="00BC5B62">
        <w:rPr>
          <w:rFonts w:cstheme="minorHAnsi"/>
          <w:b/>
          <w:bCs/>
          <w:sz w:val="22"/>
          <w:szCs w:val="22"/>
        </w:rPr>
        <w:t xml:space="preserve"> $750,000.00 in a 6-month CD with Community Bank</w:t>
      </w:r>
      <w:r w:rsidR="00663908">
        <w:rPr>
          <w:rFonts w:cstheme="minorHAnsi"/>
          <w:b/>
          <w:bCs/>
          <w:sz w:val="22"/>
          <w:szCs w:val="22"/>
        </w:rPr>
        <w:t>.  No further discussion.  Approved/passed 7-0</w:t>
      </w:r>
    </w:p>
    <w:p w14:paraId="49360653" w14:textId="77777777" w:rsidR="001C4637" w:rsidRDefault="001C4637" w:rsidP="001C4637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629E6C6B" w14:textId="77777777" w:rsidR="00760475" w:rsidRPr="00DE0C50" w:rsidRDefault="00760475" w:rsidP="00760475">
      <w:pPr>
        <w:pStyle w:val="ListParagraph"/>
        <w:ind w:left="1416"/>
        <w:rPr>
          <w:rFonts w:cstheme="minorHAnsi"/>
          <w:b/>
          <w:bCs/>
          <w:sz w:val="22"/>
          <w:szCs w:val="22"/>
        </w:rPr>
      </w:pPr>
    </w:p>
    <w:p w14:paraId="6D751679" w14:textId="13ED8C60" w:rsidR="008575D2" w:rsidRPr="00347D26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ACTION ITEMS</w:t>
      </w:r>
    </w:p>
    <w:p w14:paraId="4843A7BC" w14:textId="77777777" w:rsidR="008575D2" w:rsidRPr="00A81795" w:rsidRDefault="008575D2" w:rsidP="008575D2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22D0C0F9" w14:textId="0C1B56F0" w:rsidR="00A81795" w:rsidRPr="00674D0C" w:rsidRDefault="0023600C" w:rsidP="00674D0C">
      <w:pPr>
        <w:pStyle w:val="ListParagraph"/>
        <w:numPr>
          <w:ilvl w:val="0"/>
          <w:numId w:val="9"/>
        </w:numPr>
        <w:rPr>
          <w:rFonts w:cstheme="minorHAnsi"/>
          <w:i/>
          <w:iCs/>
          <w:sz w:val="22"/>
          <w:szCs w:val="22"/>
          <w:u w:val="single"/>
        </w:rPr>
      </w:pPr>
      <w:r>
        <w:rPr>
          <w:rFonts w:cstheme="minorHAnsi"/>
          <w:i/>
          <w:iCs/>
          <w:sz w:val="22"/>
          <w:szCs w:val="22"/>
          <w:u w:val="single"/>
        </w:rPr>
        <w:t xml:space="preserve">Presentation </w:t>
      </w:r>
      <w:r w:rsidR="004A467F">
        <w:rPr>
          <w:rFonts w:cstheme="minorHAnsi"/>
          <w:i/>
          <w:iCs/>
          <w:sz w:val="22"/>
          <w:szCs w:val="22"/>
          <w:u w:val="single"/>
        </w:rPr>
        <w:t>on RBDG BDO Zone by Ecostrat</w:t>
      </w:r>
      <w:r w:rsidR="008E0D2B">
        <w:rPr>
          <w:rFonts w:cstheme="minorHAnsi"/>
          <w:sz w:val="22"/>
          <w:szCs w:val="22"/>
        </w:rPr>
        <w:t xml:space="preserve"> </w:t>
      </w:r>
      <w:r w:rsidR="00EA69E0">
        <w:rPr>
          <w:rFonts w:cstheme="minorHAnsi"/>
          <w:sz w:val="22"/>
          <w:szCs w:val="22"/>
        </w:rPr>
        <w:t>–</w:t>
      </w:r>
      <w:r w:rsidR="008E0D2B">
        <w:rPr>
          <w:rFonts w:cstheme="minorHAnsi"/>
          <w:sz w:val="22"/>
          <w:szCs w:val="22"/>
        </w:rPr>
        <w:t xml:space="preserve"> </w:t>
      </w:r>
      <w:r w:rsidR="00EA69E0">
        <w:rPr>
          <w:rFonts w:cstheme="minorHAnsi"/>
          <w:sz w:val="22"/>
          <w:szCs w:val="22"/>
        </w:rPr>
        <w:t xml:space="preserve">Ryan Magwood </w:t>
      </w:r>
      <w:r w:rsidR="005E3C12">
        <w:rPr>
          <w:rFonts w:cstheme="minorHAnsi"/>
          <w:sz w:val="22"/>
          <w:szCs w:val="22"/>
        </w:rPr>
        <w:t xml:space="preserve">with Ecostrat </w:t>
      </w:r>
      <w:r w:rsidR="00915FEB">
        <w:rPr>
          <w:rFonts w:cstheme="minorHAnsi"/>
          <w:sz w:val="22"/>
          <w:szCs w:val="22"/>
        </w:rPr>
        <w:t>reviewed a RBDG BDO Zone and</w:t>
      </w:r>
      <w:r w:rsidR="00677696">
        <w:rPr>
          <w:rFonts w:cstheme="minorHAnsi"/>
          <w:sz w:val="22"/>
          <w:szCs w:val="22"/>
        </w:rPr>
        <w:t xml:space="preserve"> the advantages of doing one of these BDO Zones.  </w:t>
      </w:r>
      <w:r w:rsidR="003D7103">
        <w:rPr>
          <w:rFonts w:cstheme="minorHAnsi"/>
          <w:sz w:val="22"/>
          <w:szCs w:val="22"/>
        </w:rPr>
        <w:t xml:space="preserve">In February 2025, </w:t>
      </w:r>
      <w:r w:rsidR="00F6098C">
        <w:rPr>
          <w:rFonts w:cstheme="minorHAnsi"/>
          <w:sz w:val="22"/>
          <w:szCs w:val="22"/>
        </w:rPr>
        <w:t>Ryan and Craig worked on</w:t>
      </w:r>
      <w:r w:rsidR="00F941CA">
        <w:rPr>
          <w:rFonts w:cstheme="minorHAnsi"/>
          <w:sz w:val="22"/>
          <w:szCs w:val="22"/>
        </w:rPr>
        <w:t xml:space="preserve"> and submitted</w:t>
      </w:r>
      <w:r w:rsidR="00F6098C">
        <w:rPr>
          <w:rFonts w:cstheme="minorHAnsi"/>
          <w:sz w:val="22"/>
          <w:szCs w:val="22"/>
        </w:rPr>
        <w:t xml:space="preserve"> the application </w:t>
      </w:r>
      <w:r w:rsidR="00C55819">
        <w:rPr>
          <w:rFonts w:cstheme="minorHAnsi"/>
          <w:sz w:val="22"/>
          <w:szCs w:val="22"/>
        </w:rPr>
        <w:t>to the USDA through the</w:t>
      </w:r>
      <w:r w:rsidR="003D7103">
        <w:rPr>
          <w:rFonts w:cstheme="minorHAnsi"/>
          <w:sz w:val="22"/>
          <w:szCs w:val="22"/>
        </w:rPr>
        <w:t>ir</w:t>
      </w:r>
      <w:r w:rsidR="00C55819">
        <w:rPr>
          <w:rFonts w:cstheme="minorHAnsi"/>
          <w:sz w:val="22"/>
          <w:szCs w:val="22"/>
        </w:rPr>
        <w:t xml:space="preserve"> </w:t>
      </w:r>
      <w:r w:rsidR="00CA6322">
        <w:rPr>
          <w:rFonts w:cstheme="minorHAnsi"/>
          <w:sz w:val="22"/>
          <w:szCs w:val="22"/>
        </w:rPr>
        <w:t>Rural Business Development Grant</w:t>
      </w:r>
      <w:r w:rsidR="00F941CA">
        <w:rPr>
          <w:rFonts w:cstheme="minorHAnsi"/>
          <w:sz w:val="22"/>
          <w:szCs w:val="22"/>
        </w:rPr>
        <w:t xml:space="preserve"> Program</w:t>
      </w:r>
      <w:r w:rsidR="009544C8">
        <w:rPr>
          <w:rFonts w:cstheme="minorHAnsi"/>
          <w:sz w:val="22"/>
          <w:szCs w:val="22"/>
        </w:rPr>
        <w:t xml:space="preserve">.  </w:t>
      </w:r>
      <w:r w:rsidR="005A0458">
        <w:rPr>
          <w:rFonts w:cstheme="minorHAnsi"/>
          <w:sz w:val="22"/>
          <w:szCs w:val="22"/>
        </w:rPr>
        <w:t xml:space="preserve">Funding was granted </w:t>
      </w:r>
      <w:r w:rsidR="00E1197A">
        <w:rPr>
          <w:rFonts w:cstheme="minorHAnsi"/>
          <w:sz w:val="22"/>
          <w:szCs w:val="22"/>
        </w:rPr>
        <w:t xml:space="preserve">and the </w:t>
      </w:r>
      <w:r w:rsidR="008C5B1D">
        <w:rPr>
          <w:rFonts w:cstheme="minorHAnsi"/>
          <w:sz w:val="22"/>
          <w:szCs w:val="22"/>
        </w:rPr>
        <w:t>project team is working on</w:t>
      </w:r>
      <w:r w:rsidR="00E1197A">
        <w:rPr>
          <w:rFonts w:cstheme="minorHAnsi"/>
          <w:sz w:val="22"/>
          <w:szCs w:val="22"/>
        </w:rPr>
        <w:t xml:space="preserve"> a rating</w:t>
      </w:r>
      <w:r w:rsidR="005A0458">
        <w:rPr>
          <w:rFonts w:cstheme="minorHAnsi"/>
          <w:sz w:val="22"/>
          <w:szCs w:val="22"/>
        </w:rPr>
        <w:t xml:space="preserve">.  </w:t>
      </w:r>
      <w:r w:rsidR="005A69BD">
        <w:rPr>
          <w:rFonts w:cstheme="minorHAnsi"/>
          <w:sz w:val="22"/>
          <w:szCs w:val="22"/>
        </w:rPr>
        <w:t xml:space="preserve">They are hoping the rating will be finalized in June of this year.  </w:t>
      </w:r>
      <w:r w:rsidR="008C5B1D">
        <w:rPr>
          <w:rFonts w:cstheme="minorHAnsi"/>
          <w:sz w:val="22"/>
          <w:szCs w:val="22"/>
        </w:rPr>
        <w:t xml:space="preserve"> </w:t>
      </w:r>
      <w:r w:rsidR="00724B06">
        <w:rPr>
          <w:rFonts w:cstheme="minorHAnsi"/>
          <w:sz w:val="22"/>
          <w:szCs w:val="22"/>
        </w:rPr>
        <w:t>There are currently three sites in Allegany County that are being assessed</w:t>
      </w:r>
      <w:r w:rsidR="00AE229B">
        <w:rPr>
          <w:rFonts w:cstheme="minorHAnsi"/>
          <w:sz w:val="22"/>
          <w:szCs w:val="22"/>
        </w:rPr>
        <w:t xml:space="preserve"> to se</w:t>
      </w:r>
      <w:r w:rsidR="006572F5">
        <w:rPr>
          <w:rFonts w:cstheme="minorHAnsi"/>
          <w:sz w:val="22"/>
          <w:szCs w:val="22"/>
        </w:rPr>
        <w:t>e</w:t>
      </w:r>
      <w:r w:rsidR="007062C5">
        <w:rPr>
          <w:rFonts w:cstheme="minorHAnsi"/>
          <w:sz w:val="22"/>
          <w:szCs w:val="22"/>
        </w:rPr>
        <w:t xml:space="preserve"> </w:t>
      </w:r>
      <w:r w:rsidR="00AE229B">
        <w:rPr>
          <w:rFonts w:cstheme="minorHAnsi"/>
          <w:sz w:val="22"/>
          <w:szCs w:val="22"/>
        </w:rPr>
        <w:t>what makes sense</w:t>
      </w:r>
      <w:r w:rsidR="000C23D6">
        <w:rPr>
          <w:rFonts w:cstheme="minorHAnsi"/>
          <w:sz w:val="22"/>
          <w:szCs w:val="22"/>
        </w:rPr>
        <w:t xml:space="preserve"> to center the project around and score for the infrastructure assessment</w:t>
      </w:r>
      <w:r w:rsidR="007062C5">
        <w:rPr>
          <w:rFonts w:cstheme="minorHAnsi"/>
          <w:sz w:val="22"/>
          <w:szCs w:val="22"/>
        </w:rPr>
        <w:t xml:space="preserve">.  </w:t>
      </w:r>
      <w:r w:rsidR="006572F5">
        <w:rPr>
          <w:rFonts w:cstheme="minorHAnsi"/>
          <w:sz w:val="22"/>
          <w:szCs w:val="22"/>
        </w:rPr>
        <w:t xml:space="preserve">Ryan provided </w:t>
      </w:r>
      <w:r w:rsidR="00183A33">
        <w:rPr>
          <w:rFonts w:cstheme="minorHAnsi"/>
          <w:sz w:val="22"/>
          <w:szCs w:val="22"/>
        </w:rPr>
        <w:t>more conte</w:t>
      </w:r>
      <w:r w:rsidR="009F3D55">
        <w:rPr>
          <w:rFonts w:cstheme="minorHAnsi"/>
          <w:sz w:val="22"/>
          <w:szCs w:val="22"/>
        </w:rPr>
        <w:t>xt and background on the BDO Zone</w:t>
      </w:r>
      <w:r w:rsidR="00CB0BC9">
        <w:rPr>
          <w:rFonts w:cstheme="minorHAnsi"/>
          <w:sz w:val="22"/>
          <w:szCs w:val="22"/>
        </w:rPr>
        <w:t xml:space="preserve"> initiative and what a BDO Zone rating is.  </w:t>
      </w:r>
      <w:r w:rsidR="000A1008">
        <w:rPr>
          <w:rFonts w:cstheme="minorHAnsi"/>
          <w:sz w:val="22"/>
          <w:szCs w:val="22"/>
        </w:rPr>
        <w:t>Basically, the BDO Zone rating is an economic development tool.</w:t>
      </w:r>
      <w:r w:rsidR="00674D0C">
        <w:rPr>
          <w:rFonts w:cstheme="minorHAnsi"/>
          <w:sz w:val="22"/>
          <w:szCs w:val="22"/>
        </w:rPr>
        <w:t xml:space="preserve">  </w:t>
      </w:r>
      <w:r w:rsidR="00E024C3" w:rsidRPr="00674D0C">
        <w:rPr>
          <w:rFonts w:cstheme="minorHAnsi"/>
          <w:sz w:val="22"/>
          <w:szCs w:val="22"/>
        </w:rPr>
        <w:t xml:space="preserve">The </w:t>
      </w:r>
      <w:r w:rsidR="00EF2B77" w:rsidRPr="00674D0C">
        <w:rPr>
          <w:rFonts w:cstheme="minorHAnsi"/>
          <w:sz w:val="22"/>
          <w:szCs w:val="22"/>
        </w:rPr>
        <w:t xml:space="preserve">rating should help support </w:t>
      </w:r>
      <w:r w:rsidR="00674D0C">
        <w:rPr>
          <w:rFonts w:cstheme="minorHAnsi"/>
          <w:sz w:val="22"/>
          <w:szCs w:val="22"/>
        </w:rPr>
        <w:t xml:space="preserve">the county </w:t>
      </w:r>
      <w:r w:rsidR="00EF2B77" w:rsidRPr="00674D0C">
        <w:rPr>
          <w:rFonts w:cstheme="minorHAnsi"/>
          <w:sz w:val="22"/>
          <w:szCs w:val="22"/>
        </w:rPr>
        <w:t>in terms of attracting new biob</w:t>
      </w:r>
      <w:r w:rsidR="00A04005" w:rsidRPr="00674D0C">
        <w:rPr>
          <w:rFonts w:cstheme="minorHAnsi"/>
          <w:sz w:val="22"/>
          <w:szCs w:val="22"/>
        </w:rPr>
        <w:t xml:space="preserve">ased projects to </w:t>
      </w:r>
      <w:r w:rsidR="00674D0C">
        <w:rPr>
          <w:rFonts w:cstheme="minorHAnsi"/>
          <w:sz w:val="22"/>
          <w:szCs w:val="22"/>
        </w:rPr>
        <w:t>Allegany County</w:t>
      </w:r>
      <w:r w:rsidR="00A04005" w:rsidRPr="00674D0C">
        <w:rPr>
          <w:rFonts w:cstheme="minorHAnsi"/>
          <w:sz w:val="22"/>
          <w:szCs w:val="22"/>
        </w:rPr>
        <w:t xml:space="preserve">.  </w:t>
      </w:r>
      <w:r w:rsidR="00931DC4">
        <w:rPr>
          <w:rFonts w:cstheme="minorHAnsi"/>
          <w:sz w:val="22"/>
          <w:szCs w:val="22"/>
        </w:rPr>
        <w:t>The assessment includes</w:t>
      </w:r>
      <w:r w:rsidR="00761E66">
        <w:rPr>
          <w:rFonts w:cstheme="minorHAnsi"/>
          <w:sz w:val="22"/>
          <w:szCs w:val="22"/>
        </w:rPr>
        <w:t xml:space="preserve"> the biomass feed stock supply chain</w:t>
      </w:r>
      <w:r w:rsidR="00633A05">
        <w:rPr>
          <w:rFonts w:cstheme="minorHAnsi"/>
          <w:sz w:val="22"/>
          <w:szCs w:val="22"/>
        </w:rPr>
        <w:t>,</w:t>
      </w:r>
      <w:r w:rsidR="007B1142">
        <w:rPr>
          <w:rFonts w:cstheme="minorHAnsi"/>
          <w:sz w:val="22"/>
          <w:szCs w:val="22"/>
        </w:rPr>
        <w:t xml:space="preserve"> </w:t>
      </w:r>
      <w:r w:rsidR="00A720DA">
        <w:rPr>
          <w:rFonts w:cstheme="minorHAnsi"/>
          <w:sz w:val="22"/>
          <w:szCs w:val="22"/>
        </w:rPr>
        <w:t xml:space="preserve">where it is and </w:t>
      </w:r>
      <w:r w:rsidR="007B1142">
        <w:rPr>
          <w:rFonts w:cstheme="minorHAnsi"/>
          <w:sz w:val="22"/>
          <w:szCs w:val="22"/>
        </w:rPr>
        <w:t>is</w:t>
      </w:r>
      <w:r w:rsidR="00633A05">
        <w:rPr>
          <w:rFonts w:cstheme="minorHAnsi"/>
          <w:sz w:val="22"/>
          <w:szCs w:val="22"/>
        </w:rPr>
        <w:t xml:space="preserve"> </w:t>
      </w:r>
      <w:r w:rsidR="00A720DA">
        <w:rPr>
          <w:rFonts w:cstheme="minorHAnsi"/>
          <w:sz w:val="22"/>
          <w:szCs w:val="22"/>
        </w:rPr>
        <w:t>it sufficient,</w:t>
      </w:r>
      <w:r w:rsidR="007B1142">
        <w:rPr>
          <w:rFonts w:cstheme="minorHAnsi"/>
          <w:sz w:val="22"/>
          <w:szCs w:val="22"/>
        </w:rPr>
        <w:t xml:space="preserve"> and the infrastructure assets </w:t>
      </w:r>
      <w:r w:rsidR="008C2366">
        <w:rPr>
          <w:rFonts w:cstheme="minorHAnsi"/>
          <w:sz w:val="22"/>
          <w:szCs w:val="22"/>
        </w:rPr>
        <w:t>available to developers looking to setup a biobased project</w:t>
      </w:r>
      <w:r w:rsidR="00D724C2">
        <w:rPr>
          <w:rFonts w:cstheme="minorHAnsi"/>
          <w:sz w:val="22"/>
          <w:szCs w:val="22"/>
        </w:rPr>
        <w:t xml:space="preserve">.  </w:t>
      </w:r>
      <w:r w:rsidR="00EF26E4">
        <w:rPr>
          <w:rFonts w:cstheme="minorHAnsi"/>
          <w:sz w:val="22"/>
          <w:szCs w:val="22"/>
        </w:rPr>
        <w:t>Feed stock</w:t>
      </w:r>
      <w:r w:rsidR="00943486">
        <w:rPr>
          <w:rFonts w:cstheme="minorHAnsi"/>
          <w:sz w:val="22"/>
          <w:szCs w:val="22"/>
        </w:rPr>
        <w:t xml:space="preserve"> </w:t>
      </w:r>
      <w:r w:rsidR="000978BD">
        <w:rPr>
          <w:rFonts w:cstheme="minorHAnsi"/>
          <w:sz w:val="22"/>
          <w:szCs w:val="22"/>
        </w:rPr>
        <w:t xml:space="preserve">is anything from woody biomass to different agricultural </w:t>
      </w:r>
      <w:r w:rsidR="00042907">
        <w:rPr>
          <w:rFonts w:cstheme="minorHAnsi"/>
          <w:sz w:val="22"/>
          <w:szCs w:val="22"/>
        </w:rPr>
        <w:t>residuals.</w:t>
      </w:r>
      <w:r w:rsidR="00EF26E4">
        <w:rPr>
          <w:rFonts w:cstheme="minorHAnsi"/>
          <w:sz w:val="22"/>
          <w:szCs w:val="22"/>
        </w:rPr>
        <w:t xml:space="preserve">  Ryan </w:t>
      </w:r>
      <w:r w:rsidR="00AC41E3">
        <w:rPr>
          <w:rFonts w:cstheme="minorHAnsi"/>
          <w:sz w:val="22"/>
          <w:szCs w:val="22"/>
        </w:rPr>
        <w:t>mentioned</w:t>
      </w:r>
      <w:r w:rsidR="00EF26E4">
        <w:rPr>
          <w:rFonts w:cstheme="minorHAnsi"/>
          <w:sz w:val="22"/>
          <w:szCs w:val="22"/>
        </w:rPr>
        <w:t xml:space="preserve"> a few projects in other states</w:t>
      </w:r>
      <w:r w:rsidR="00AC41E3">
        <w:rPr>
          <w:rFonts w:cstheme="minorHAnsi"/>
          <w:sz w:val="22"/>
          <w:szCs w:val="22"/>
        </w:rPr>
        <w:t xml:space="preserve">.  </w:t>
      </w:r>
      <w:r w:rsidR="006B7F68">
        <w:rPr>
          <w:rFonts w:cstheme="minorHAnsi"/>
          <w:sz w:val="22"/>
          <w:szCs w:val="22"/>
        </w:rPr>
        <w:t xml:space="preserve">Woody biomass is </w:t>
      </w:r>
      <w:r w:rsidR="0026508F">
        <w:rPr>
          <w:rFonts w:cstheme="minorHAnsi"/>
          <w:sz w:val="22"/>
          <w:szCs w:val="22"/>
        </w:rPr>
        <w:t xml:space="preserve">what they are assessing in Allegany County,  </w:t>
      </w:r>
      <w:r w:rsidR="00282743">
        <w:rPr>
          <w:rFonts w:cstheme="minorHAnsi"/>
          <w:sz w:val="22"/>
          <w:szCs w:val="22"/>
        </w:rPr>
        <w:t>First they look at the</w:t>
      </w:r>
      <w:r w:rsidR="002321EF">
        <w:rPr>
          <w:rFonts w:cstheme="minorHAnsi"/>
          <w:sz w:val="22"/>
          <w:szCs w:val="22"/>
        </w:rPr>
        <w:t xml:space="preserve"> feed stock</w:t>
      </w:r>
      <w:r w:rsidR="00282743">
        <w:rPr>
          <w:rFonts w:cstheme="minorHAnsi"/>
          <w:sz w:val="22"/>
          <w:szCs w:val="22"/>
        </w:rPr>
        <w:t>, second the</w:t>
      </w:r>
      <w:r w:rsidR="00AF6C64">
        <w:rPr>
          <w:rFonts w:cstheme="minorHAnsi"/>
          <w:sz w:val="22"/>
          <w:szCs w:val="22"/>
        </w:rPr>
        <w:t xml:space="preserve"> supply chain</w:t>
      </w:r>
      <w:r w:rsidR="006B7F68">
        <w:rPr>
          <w:rFonts w:cstheme="minorHAnsi"/>
          <w:sz w:val="22"/>
          <w:szCs w:val="22"/>
        </w:rPr>
        <w:t xml:space="preserve"> </w:t>
      </w:r>
      <w:r w:rsidR="00282743">
        <w:rPr>
          <w:rFonts w:cstheme="minorHAnsi"/>
          <w:sz w:val="22"/>
          <w:szCs w:val="22"/>
        </w:rPr>
        <w:t>and third is the infrastructure sound</w:t>
      </w:r>
      <w:r w:rsidR="00FC2B1B">
        <w:rPr>
          <w:rFonts w:cstheme="minorHAnsi"/>
          <w:sz w:val="22"/>
          <w:szCs w:val="22"/>
        </w:rPr>
        <w:t>.</w:t>
      </w:r>
      <w:r w:rsidR="006B7F68">
        <w:rPr>
          <w:rFonts w:cstheme="minorHAnsi"/>
          <w:sz w:val="22"/>
          <w:szCs w:val="22"/>
        </w:rPr>
        <w:t xml:space="preserve"> </w:t>
      </w:r>
      <w:r w:rsidR="009C1995">
        <w:rPr>
          <w:rFonts w:cstheme="minorHAnsi"/>
          <w:sz w:val="22"/>
          <w:szCs w:val="22"/>
        </w:rPr>
        <w:t>They will t</w:t>
      </w:r>
      <w:r w:rsidR="00835D41">
        <w:rPr>
          <w:rFonts w:cstheme="minorHAnsi"/>
          <w:sz w:val="22"/>
          <w:szCs w:val="22"/>
        </w:rPr>
        <w:t>a</w:t>
      </w:r>
      <w:r w:rsidR="009C1995">
        <w:rPr>
          <w:rFonts w:cstheme="minorHAnsi"/>
          <w:sz w:val="22"/>
          <w:szCs w:val="22"/>
        </w:rPr>
        <w:t xml:space="preserve">lk with </w:t>
      </w:r>
      <w:r w:rsidR="00835D41">
        <w:rPr>
          <w:rFonts w:cstheme="minorHAnsi"/>
          <w:sz w:val="22"/>
          <w:szCs w:val="22"/>
        </w:rPr>
        <w:t xml:space="preserve">the foresters, truckers, </w:t>
      </w:r>
      <w:r w:rsidR="008451E6">
        <w:rPr>
          <w:rFonts w:cstheme="minorHAnsi"/>
          <w:sz w:val="22"/>
          <w:szCs w:val="22"/>
        </w:rPr>
        <w:t xml:space="preserve">haulers, </w:t>
      </w:r>
      <w:r w:rsidR="00835D41">
        <w:rPr>
          <w:rFonts w:cstheme="minorHAnsi"/>
          <w:sz w:val="22"/>
          <w:szCs w:val="22"/>
        </w:rPr>
        <w:t>loggers</w:t>
      </w:r>
      <w:r w:rsidR="008451E6">
        <w:rPr>
          <w:rFonts w:cstheme="minorHAnsi"/>
          <w:sz w:val="22"/>
          <w:szCs w:val="22"/>
        </w:rPr>
        <w:t xml:space="preserve">, etc.  </w:t>
      </w:r>
      <w:r w:rsidR="00050B07">
        <w:rPr>
          <w:rFonts w:cstheme="minorHAnsi"/>
          <w:sz w:val="22"/>
          <w:szCs w:val="22"/>
        </w:rPr>
        <w:t xml:space="preserve">The workforce labor costs are </w:t>
      </w:r>
      <w:r w:rsidR="0085029A">
        <w:rPr>
          <w:rFonts w:cstheme="minorHAnsi"/>
          <w:sz w:val="22"/>
          <w:szCs w:val="22"/>
        </w:rPr>
        <w:t>assessed as well.  The Investment grade rating</w:t>
      </w:r>
      <w:r w:rsidR="006E44C2">
        <w:rPr>
          <w:rFonts w:cstheme="minorHAnsi"/>
          <w:sz w:val="22"/>
          <w:szCs w:val="22"/>
        </w:rPr>
        <w:t>s range is AAA the highest quality</w:t>
      </w:r>
      <w:r w:rsidR="000E2F45">
        <w:rPr>
          <w:rFonts w:cstheme="minorHAnsi"/>
          <w:sz w:val="22"/>
          <w:szCs w:val="22"/>
        </w:rPr>
        <w:t xml:space="preserve">, </w:t>
      </w:r>
      <w:r w:rsidR="00E70FBD">
        <w:rPr>
          <w:rFonts w:cstheme="minorHAnsi"/>
          <w:sz w:val="22"/>
          <w:szCs w:val="22"/>
        </w:rPr>
        <w:t>BBB</w:t>
      </w:r>
      <w:r w:rsidR="000E2F45">
        <w:rPr>
          <w:rFonts w:cstheme="minorHAnsi"/>
          <w:sz w:val="22"/>
          <w:szCs w:val="22"/>
        </w:rPr>
        <w:t xml:space="preserve"> is considered a global </w:t>
      </w:r>
      <w:r w:rsidR="00B42237">
        <w:rPr>
          <w:rFonts w:cstheme="minorHAnsi"/>
          <w:sz w:val="22"/>
          <w:szCs w:val="22"/>
        </w:rPr>
        <w:t xml:space="preserve">quality rating and anything lower </w:t>
      </w:r>
      <w:r w:rsidR="00C7399C">
        <w:rPr>
          <w:rFonts w:cstheme="minorHAnsi"/>
          <w:sz w:val="22"/>
          <w:szCs w:val="22"/>
        </w:rPr>
        <w:t xml:space="preserve">is </w:t>
      </w:r>
      <w:r w:rsidR="000A60C8">
        <w:rPr>
          <w:rFonts w:cstheme="minorHAnsi"/>
          <w:sz w:val="22"/>
          <w:szCs w:val="22"/>
        </w:rPr>
        <w:t>considered a speculative grade rating</w:t>
      </w:r>
      <w:r w:rsidR="00C7399C">
        <w:rPr>
          <w:rFonts w:cstheme="minorHAnsi"/>
          <w:sz w:val="22"/>
          <w:szCs w:val="22"/>
        </w:rPr>
        <w:t xml:space="preserve"> or higher risk</w:t>
      </w:r>
      <w:r w:rsidR="000A60C8">
        <w:rPr>
          <w:rFonts w:cstheme="minorHAnsi"/>
          <w:sz w:val="22"/>
          <w:szCs w:val="22"/>
        </w:rPr>
        <w:t xml:space="preserve">.  </w:t>
      </w:r>
      <w:r w:rsidR="002A7140">
        <w:rPr>
          <w:rFonts w:cstheme="minorHAnsi"/>
          <w:sz w:val="22"/>
          <w:szCs w:val="22"/>
        </w:rPr>
        <w:t xml:space="preserve">The rating </w:t>
      </w:r>
      <w:r w:rsidR="00EA301D">
        <w:rPr>
          <w:rFonts w:cstheme="minorHAnsi"/>
          <w:sz w:val="22"/>
          <w:szCs w:val="22"/>
        </w:rPr>
        <w:t xml:space="preserve">are globally standard so developers </w:t>
      </w:r>
      <w:r w:rsidR="00540D98">
        <w:rPr>
          <w:rFonts w:cstheme="minorHAnsi"/>
          <w:sz w:val="22"/>
          <w:szCs w:val="22"/>
        </w:rPr>
        <w:t xml:space="preserve">from all around the globe </w:t>
      </w:r>
      <w:r w:rsidR="00EA301D">
        <w:rPr>
          <w:rFonts w:cstheme="minorHAnsi"/>
          <w:sz w:val="22"/>
          <w:szCs w:val="22"/>
        </w:rPr>
        <w:t>know by the rating</w:t>
      </w:r>
      <w:r w:rsidR="00540D98">
        <w:rPr>
          <w:rFonts w:cstheme="minorHAnsi"/>
          <w:sz w:val="22"/>
          <w:szCs w:val="22"/>
        </w:rPr>
        <w:t xml:space="preserve"> what the risk is</w:t>
      </w:r>
      <w:r w:rsidR="00F41C57">
        <w:rPr>
          <w:rFonts w:cstheme="minorHAnsi"/>
          <w:sz w:val="22"/>
          <w:szCs w:val="22"/>
        </w:rPr>
        <w:t xml:space="preserve"> predicted to be</w:t>
      </w:r>
      <w:r w:rsidR="00540D98">
        <w:rPr>
          <w:rFonts w:cstheme="minorHAnsi"/>
          <w:sz w:val="22"/>
          <w:szCs w:val="22"/>
        </w:rPr>
        <w:t>.</w:t>
      </w:r>
      <w:r w:rsidR="00C7399C">
        <w:rPr>
          <w:rFonts w:cstheme="minorHAnsi"/>
          <w:sz w:val="22"/>
          <w:szCs w:val="22"/>
        </w:rPr>
        <w:t xml:space="preserve"> </w:t>
      </w:r>
      <w:r w:rsidR="00F41C57">
        <w:rPr>
          <w:rFonts w:cstheme="minorHAnsi"/>
          <w:sz w:val="22"/>
          <w:szCs w:val="22"/>
        </w:rPr>
        <w:t xml:space="preserve"> </w:t>
      </w:r>
      <w:r w:rsidR="009E05E1">
        <w:rPr>
          <w:rFonts w:cstheme="minorHAnsi"/>
          <w:sz w:val="22"/>
          <w:szCs w:val="22"/>
        </w:rPr>
        <w:t xml:space="preserve">There are 61 BDO Zone ratings all across the US and Canada.  Currently, NYS doesn’t have any. </w:t>
      </w:r>
      <w:r w:rsidR="00531136">
        <w:rPr>
          <w:rFonts w:cstheme="minorHAnsi"/>
          <w:sz w:val="22"/>
          <w:szCs w:val="22"/>
        </w:rPr>
        <w:t>Of the 6</w:t>
      </w:r>
      <w:r w:rsidR="00DE47A2">
        <w:rPr>
          <w:rFonts w:cstheme="minorHAnsi"/>
          <w:sz w:val="22"/>
          <w:szCs w:val="22"/>
        </w:rPr>
        <w:t>1</w:t>
      </w:r>
      <w:r w:rsidR="00531136">
        <w:rPr>
          <w:rFonts w:cstheme="minorHAnsi"/>
          <w:sz w:val="22"/>
          <w:szCs w:val="22"/>
        </w:rPr>
        <w:t xml:space="preserve"> ratings there are currently </w:t>
      </w:r>
      <w:r w:rsidR="00096E3A">
        <w:rPr>
          <w:rFonts w:cstheme="minorHAnsi"/>
          <w:sz w:val="22"/>
          <w:szCs w:val="22"/>
        </w:rPr>
        <w:t>over 30 biomanufacturing projects looking to develop in BDO Zones</w:t>
      </w:r>
      <w:r w:rsidR="009E0916">
        <w:rPr>
          <w:rFonts w:cstheme="minorHAnsi"/>
          <w:sz w:val="22"/>
          <w:szCs w:val="22"/>
        </w:rPr>
        <w:t xml:space="preserve">.  </w:t>
      </w:r>
      <w:r w:rsidR="002D1E05">
        <w:rPr>
          <w:rFonts w:cstheme="minorHAnsi"/>
          <w:sz w:val="22"/>
          <w:szCs w:val="22"/>
        </w:rPr>
        <w:t xml:space="preserve">Ryan talked about how </w:t>
      </w:r>
      <w:r w:rsidR="00475E55">
        <w:rPr>
          <w:rFonts w:cstheme="minorHAnsi"/>
          <w:sz w:val="22"/>
          <w:szCs w:val="22"/>
        </w:rPr>
        <w:t>Ecostrat</w:t>
      </w:r>
      <w:r w:rsidR="00F11E3F">
        <w:rPr>
          <w:rFonts w:cstheme="minorHAnsi"/>
          <w:sz w:val="22"/>
          <w:szCs w:val="22"/>
        </w:rPr>
        <w:t xml:space="preserve"> helps market and promote the rating to developers</w:t>
      </w:r>
      <w:r w:rsidR="008315FE">
        <w:rPr>
          <w:rFonts w:cstheme="minorHAnsi"/>
          <w:sz w:val="22"/>
          <w:szCs w:val="22"/>
        </w:rPr>
        <w:t xml:space="preserve"> </w:t>
      </w:r>
      <w:r w:rsidR="008315FE">
        <w:rPr>
          <w:rFonts w:cstheme="minorHAnsi"/>
          <w:sz w:val="22"/>
          <w:szCs w:val="22"/>
        </w:rPr>
        <w:lastRenderedPageBreak/>
        <w:t>after i</w:t>
      </w:r>
      <w:r w:rsidR="00811B66">
        <w:rPr>
          <w:rFonts w:cstheme="minorHAnsi"/>
          <w:sz w:val="22"/>
          <w:szCs w:val="22"/>
        </w:rPr>
        <w:t xml:space="preserve">t has been publicized.  </w:t>
      </w:r>
      <w:r w:rsidR="002B3316">
        <w:rPr>
          <w:rFonts w:cstheme="minorHAnsi"/>
          <w:sz w:val="22"/>
          <w:szCs w:val="22"/>
        </w:rPr>
        <w:t>The technical report will be 70-90 pages</w:t>
      </w:r>
      <w:r w:rsidR="00084275">
        <w:rPr>
          <w:rFonts w:cstheme="minorHAnsi"/>
          <w:sz w:val="22"/>
          <w:szCs w:val="22"/>
        </w:rPr>
        <w:t xml:space="preserve"> and the draft will be presented to the board </w:t>
      </w:r>
      <w:r w:rsidR="009C628B">
        <w:rPr>
          <w:rFonts w:cstheme="minorHAnsi"/>
          <w:sz w:val="22"/>
          <w:szCs w:val="22"/>
        </w:rPr>
        <w:t>when complete.</w:t>
      </w:r>
    </w:p>
    <w:p w14:paraId="131849D5" w14:textId="428DD0A8" w:rsidR="00244A9A" w:rsidRDefault="004A467F" w:rsidP="00244A9A">
      <w:pPr>
        <w:pStyle w:val="ListParagraph"/>
        <w:numPr>
          <w:ilvl w:val="0"/>
          <w:numId w:val="9"/>
        </w:numPr>
        <w:rPr>
          <w:rFonts w:cstheme="minorHAnsi"/>
          <w:i/>
          <w:iCs/>
          <w:sz w:val="22"/>
          <w:szCs w:val="22"/>
          <w:u w:val="single"/>
        </w:rPr>
      </w:pPr>
      <w:r>
        <w:rPr>
          <w:rFonts w:cstheme="minorHAnsi"/>
          <w:i/>
          <w:iCs/>
          <w:sz w:val="22"/>
          <w:szCs w:val="22"/>
          <w:u w:val="single"/>
        </w:rPr>
        <w:t xml:space="preserve">Presentation on </w:t>
      </w:r>
      <w:r w:rsidR="00C36526">
        <w:rPr>
          <w:rFonts w:cstheme="minorHAnsi"/>
          <w:i/>
          <w:iCs/>
          <w:sz w:val="22"/>
          <w:szCs w:val="22"/>
          <w:u w:val="single"/>
        </w:rPr>
        <w:t xml:space="preserve">new Building Development </w:t>
      </w:r>
      <w:r w:rsidR="00F559A2">
        <w:rPr>
          <w:rFonts w:cstheme="minorHAnsi"/>
          <w:i/>
          <w:iCs/>
          <w:sz w:val="22"/>
          <w:szCs w:val="22"/>
          <w:u w:val="single"/>
        </w:rPr>
        <w:t>–</w:t>
      </w:r>
      <w:r w:rsidR="00C36526">
        <w:rPr>
          <w:rFonts w:cstheme="minorHAnsi"/>
          <w:i/>
          <w:iCs/>
          <w:sz w:val="22"/>
          <w:szCs w:val="22"/>
          <w:u w:val="single"/>
        </w:rPr>
        <w:t xml:space="preserve"> CPL</w:t>
      </w:r>
      <w:r w:rsidR="009E05E1">
        <w:rPr>
          <w:rFonts w:cstheme="minorHAnsi"/>
          <w:sz w:val="22"/>
          <w:szCs w:val="22"/>
        </w:rPr>
        <w:t xml:space="preserve"> - </w:t>
      </w:r>
      <w:r w:rsidR="00B51EDC">
        <w:rPr>
          <w:rFonts w:cstheme="minorHAnsi"/>
          <w:sz w:val="22"/>
          <w:szCs w:val="22"/>
        </w:rPr>
        <w:t xml:space="preserve"> Rick Henry and Paul Du</w:t>
      </w:r>
      <w:r w:rsidR="00AB70FE">
        <w:rPr>
          <w:rFonts w:cstheme="minorHAnsi"/>
          <w:sz w:val="22"/>
          <w:szCs w:val="22"/>
        </w:rPr>
        <w:t>dkowski introduced themselves.  Paul will be the architect</w:t>
      </w:r>
      <w:r w:rsidR="003A7D56">
        <w:rPr>
          <w:rFonts w:cstheme="minorHAnsi"/>
          <w:sz w:val="22"/>
          <w:szCs w:val="22"/>
        </w:rPr>
        <w:t xml:space="preserve"> on the project.  </w:t>
      </w:r>
      <w:r w:rsidR="00B5630A">
        <w:rPr>
          <w:rFonts w:cstheme="minorHAnsi"/>
          <w:sz w:val="22"/>
          <w:szCs w:val="22"/>
        </w:rPr>
        <w:t xml:space="preserve">A grant </w:t>
      </w:r>
      <w:r w:rsidR="007D1285">
        <w:rPr>
          <w:rFonts w:cstheme="minorHAnsi"/>
          <w:sz w:val="22"/>
          <w:szCs w:val="22"/>
        </w:rPr>
        <w:t xml:space="preserve">application </w:t>
      </w:r>
      <w:r w:rsidR="00B5630A">
        <w:rPr>
          <w:rFonts w:cstheme="minorHAnsi"/>
          <w:sz w:val="22"/>
          <w:szCs w:val="22"/>
        </w:rPr>
        <w:t xml:space="preserve">was submitted </w:t>
      </w:r>
      <w:r w:rsidR="00F9758B">
        <w:rPr>
          <w:rFonts w:cstheme="minorHAnsi"/>
          <w:sz w:val="22"/>
          <w:szCs w:val="22"/>
        </w:rPr>
        <w:t>to the App</w:t>
      </w:r>
      <w:r w:rsidR="00E4661E">
        <w:rPr>
          <w:rFonts w:cstheme="minorHAnsi"/>
          <w:sz w:val="22"/>
          <w:szCs w:val="22"/>
        </w:rPr>
        <w:t>alachian</w:t>
      </w:r>
      <w:r w:rsidR="00F9758B">
        <w:rPr>
          <w:rFonts w:cstheme="minorHAnsi"/>
          <w:sz w:val="22"/>
          <w:szCs w:val="22"/>
        </w:rPr>
        <w:t xml:space="preserve"> Region</w:t>
      </w:r>
      <w:r w:rsidR="00E4661E">
        <w:rPr>
          <w:rFonts w:cstheme="minorHAnsi"/>
          <w:sz w:val="22"/>
          <w:szCs w:val="22"/>
        </w:rPr>
        <w:t>al</w:t>
      </w:r>
      <w:r w:rsidR="00F9758B">
        <w:rPr>
          <w:rFonts w:cstheme="minorHAnsi"/>
          <w:sz w:val="22"/>
          <w:szCs w:val="22"/>
        </w:rPr>
        <w:t xml:space="preserve"> Commission</w:t>
      </w:r>
      <w:r w:rsidR="007D1285">
        <w:rPr>
          <w:rFonts w:cstheme="minorHAnsi"/>
          <w:sz w:val="22"/>
          <w:szCs w:val="22"/>
        </w:rPr>
        <w:t xml:space="preserve"> using the Alfred State Students </w:t>
      </w:r>
      <w:r w:rsidR="00E1197A">
        <w:rPr>
          <w:rFonts w:cstheme="minorHAnsi"/>
          <w:sz w:val="22"/>
          <w:szCs w:val="22"/>
        </w:rPr>
        <w:t xml:space="preserve">concept </w:t>
      </w:r>
      <w:r w:rsidR="007D1285">
        <w:rPr>
          <w:rFonts w:cstheme="minorHAnsi"/>
          <w:sz w:val="22"/>
          <w:szCs w:val="22"/>
        </w:rPr>
        <w:t>design</w:t>
      </w:r>
      <w:r w:rsidR="00921BAC">
        <w:rPr>
          <w:rFonts w:cstheme="minorHAnsi"/>
          <w:sz w:val="22"/>
          <w:szCs w:val="22"/>
        </w:rPr>
        <w:t>, unfortunately nobody in NYS received an award.  The application will be</w:t>
      </w:r>
      <w:r w:rsidR="00001FF1">
        <w:rPr>
          <w:rFonts w:cstheme="minorHAnsi"/>
          <w:sz w:val="22"/>
          <w:szCs w:val="22"/>
        </w:rPr>
        <w:t xml:space="preserve"> </w:t>
      </w:r>
      <w:r w:rsidR="00C241D7">
        <w:rPr>
          <w:rFonts w:cstheme="minorHAnsi"/>
          <w:sz w:val="22"/>
          <w:szCs w:val="22"/>
        </w:rPr>
        <w:t>updated</w:t>
      </w:r>
      <w:r w:rsidR="005333EB">
        <w:rPr>
          <w:rFonts w:cstheme="minorHAnsi"/>
          <w:sz w:val="22"/>
          <w:szCs w:val="22"/>
        </w:rPr>
        <w:t xml:space="preserve"> with more specific details</w:t>
      </w:r>
      <w:r w:rsidR="009C69DE">
        <w:rPr>
          <w:rFonts w:cstheme="minorHAnsi"/>
          <w:sz w:val="22"/>
          <w:szCs w:val="22"/>
        </w:rPr>
        <w:t xml:space="preserve"> from the building committee recommendations</w:t>
      </w:r>
      <w:r w:rsidR="00C241D7">
        <w:rPr>
          <w:rFonts w:cstheme="minorHAnsi"/>
          <w:sz w:val="22"/>
          <w:szCs w:val="22"/>
        </w:rPr>
        <w:t xml:space="preserve">, </w:t>
      </w:r>
      <w:r w:rsidR="00001FF1">
        <w:rPr>
          <w:rFonts w:cstheme="minorHAnsi"/>
          <w:sz w:val="22"/>
          <w:szCs w:val="22"/>
        </w:rPr>
        <w:t>and</w:t>
      </w:r>
      <w:r w:rsidR="00921BAC">
        <w:rPr>
          <w:rFonts w:cstheme="minorHAnsi"/>
          <w:sz w:val="22"/>
          <w:szCs w:val="22"/>
        </w:rPr>
        <w:t xml:space="preserve"> re</w:t>
      </w:r>
      <w:r w:rsidR="00ED6BD8">
        <w:rPr>
          <w:rFonts w:cstheme="minorHAnsi"/>
          <w:sz w:val="22"/>
          <w:szCs w:val="22"/>
        </w:rPr>
        <w:t>-submitted</w:t>
      </w:r>
      <w:r w:rsidR="007D1285">
        <w:rPr>
          <w:rFonts w:cstheme="minorHAnsi"/>
          <w:sz w:val="22"/>
          <w:szCs w:val="22"/>
        </w:rPr>
        <w:t xml:space="preserve">.  </w:t>
      </w:r>
      <w:r w:rsidR="00BB7371">
        <w:rPr>
          <w:rFonts w:cstheme="minorHAnsi"/>
          <w:sz w:val="22"/>
          <w:szCs w:val="22"/>
        </w:rPr>
        <w:t xml:space="preserve">Rick will look for other funding/grants.  </w:t>
      </w:r>
      <w:r w:rsidR="006E5FA4">
        <w:rPr>
          <w:rFonts w:cstheme="minorHAnsi"/>
          <w:sz w:val="22"/>
          <w:szCs w:val="22"/>
        </w:rPr>
        <w:t xml:space="preserve">Discussion on </w:t>
      </w:r>
      <w:r w:rsidR="00E337B0">
        <w:rPr>
          <w:rFonts w:cstheme="minorHAnsi"/>
          <w:sz w:val="22"/>
          <w:szCs w:val="22"/>
        </w:rPr>
        <w:t xml:space="preserve">what the building should look like and how much space is needed.  </w:t>
      </w:r>
      <w:r w:rsidR="00B75A1C">
        <w:rPr>
          <w:rFonts w:cstheme="minorHAnsi"/>
          <w:sz w:val="22"/>
          <w:szCs w:val="22"/>
        </w:rPr>
        <w:t>Depending on funding if the building will be just office space</w:t>
      </w:r>
      <w:r w:rsidR="00F46727">
        <w:rPr>
          <w:rFonts w:cstheme="minorHAnsi"/>
          <w:sz w:val="22"/>
          <w:szCs w:val="22"/>
        </w:rPr>
        <w:t xml:space="preserve"> for the IDA </w:t>
      </w:r>
      <w:r w:rsidR="00B75A1C">
        <w:rPr>
          <w:rFonts w:cstheme="minorHAnsi"/>
          <w:sz w:val="22"/>
          <w:szCs w:val="22"/>
        </w:rPr>
        <w:t xml:space="preserve"> or </w:t>
      </w:r>
      <w:r w:rsidR="00913C01">
        <w:rPr>
          <w:rFonts w:cstheme="minorHAnsi"/>
          <w:sz w:val="22"/>
          <w:szCs w:val="22"/>
        </w:rPr>
        <w:t xml:space="preserve">include </w:t>
      </w:r>
      <w:r w:rsidR="00B75A1C">
        <w:rPr>
          <w:rFonts w:cstheme="minorHAnsi"/>
          <w:sz w:val="22"/>
          <w:szCs w:val="22"/>
        </w:rPr>
        <w:t xml:space="preserve">a downscaled marketplace </w:t>
      </w:r>
      <w:r w:rsidR="00A74A09">
        <w:rPr>
          <w:rFonts w:cstheme="minorHAnsi"/>
          <w:sz w:val="22"/>
          <w:szCs w:val="22"/>
        </w:rPr>
        <w:t xml:space="preserve">similar to </w:t>
      </w:r>
      <w:r w:rsidR="00003C94">
        <w:rPr>
          <w:rFonts w:cstheme="minorHAnsi"/>
          <w:sz w:val="22"/>
          <w:szCs w:val="22"/>
        </w:rPr>
        <w:t>T</w:t>
      </w:r>
      <w:r w:rsidR="00A74A09">
        <w:rPr>
          <w:rFonts w:cstheme="minorHAnsi"/>
          <w:sz w:val="22"/>
          <w:szCs w:val="22"/>
        </w:rPr>
        <w:t>amarac</w:t>
      </w:r>
      <w:r w:rsidR="00003C94">
        <w:rPr>
          <w:rFonts w:cstheme="minorHAnsi"/>
          <w:sz w:val="22"/>
          <w:szCs w:val="22"/>
        </w:rPr>
        <w:t>k</w:t>
      </w:r>
      <w:r w:rsidR="00A74A09">
        <w:rPr>
          <w:rFonts w:cstheme="minorHAnsi"/>
          <w:sz w:val="22"/>
          <w:szCs w:val="22"/>
        </w:rPr>
        <w:t xml:space="preserve"> in WV.</w:t>
      </w:r>
      <w:r w:rsidR="00BB7371">
        <w:rPr>
          <w:rFonts w:cstheme="minorHAnsi"/>
          <w:sz w:val="22"/>
          <w:szCs w:val="22"/>
        </w:rPr>
        <w:t xml:space="preserve">  </w:t>
      </w:r>
      <w:r w:rsidR="00B20D5A">
        <w:rPr>
          <w:rFonts w:cstheme="minorHAnsi"/>
          <w:sz w:val="22"/>
          <w:szCs w:val="22"/>
        </w:rPr>
        <w:t xml:space="preserve">A draft </w:t>
      </w:r>
      <w:r w:rsidR="00D978F9">
        <w:rPr>
          <w:rFonts w:cstheme="minorHAnsi"/>
          <w:sz w:val="22"/>
          <w:szCs w:val="22"/>
        </w:rPr>
        <w:t>proposal with designs will hopefully be ready to present to the board in June.</w:t>
      </w:r>
    </w:p>
    <w:p w14:paraId="797F7D40" w14:textId="3DC11846" w:rsidR="00F559A2" w:rsidRDefault="00E211E2" w:rsidP="00244A9A">
      <w:pPr>
        <w:pStyle w:val="ListParagraph"/>
        <w:numPr>
          <w:ilvl w:val="0"/>
          <w:numId w:val="9"/>
        </w:numPr>
        <w:rPr>
          <w:rFonts w:cstheme="minorHAnsi"/>
          <w:i/>
          <w:iCs/>
          <w:sz w:val="22"/>
          <w:szCs w:val="22"/>
          <w:u w:val="single"/>
        </w:rPr>
      </w:pPr>
      <w:r>
        <w:rPr>
          <w:rFonts w:cstheme="minorHAnsi"/>
          <w:i/>
          <w:iCs/>
          <w:sz w:val="22"/>
          <w:szCs w:val="22"/>
          <w:u w:val="single"/>
        </w:rPr>
        <w:t>W Brooke Harris, Chairman AC Board of Legislature</w:t>
      </w:r>
      <w:r w:rsidR="005D10A6">
        <w:rPr>
          <w:rFonts w:cstheme="minorHAnsi"/>
          <w:sz w:val="22"/>
          <w:szCs w:val="22"/>
        </w:rPr>
        <w:t xml:space="preserve"> </w:t>
      </w:r>
      <w:r w:rsidR="00837E6A">
        <w:rPr>
          <w:rFonts w:cstheme="minorHAnsi"/>
          <w:sz w:val="22"/>
          <w:szCs w:val="22"/>
        </w:rPr>
        <w:t>–</w:t>
      </w:r>
      <w:r w:rsidR="005D10A6">
        <w:rPr>
          <w:rFonts w:cstheme="minorHAnsi"/>
          <w:sz w:val="22"/>
          <w:szCs w:val="22"/>
        </w:rPr>
        <w:t xml:space="preserve"> </w:t>
      </w:r>
      <w:r w:rsidR="00837E6A">
        <w:rPr>
          <w:rFonts w:cstheme="minorHAnsi"/>
          <w:sz w:val="22"/>
          <w:szCs w:val="22"/>
        </w:rPr>
        <w:t xml:space="preserve">Brooke introduced himself to the new board.  </w:t>
      </w:r>
      <w:r w:rsidR="00925EF1">
        <w:rPr>
          <w:rFonts w:cstheme="minorHAnsi"/>
          <w:sz w:val="22"/>
          <w:szCs w:val="22"/>
        </w:rPr>
        <w:t xml:space="preserve">He thanked the members for stepping up and wanting to be on the board.  </w:t>
      </w:r>
      <w:r w:rsidR="002A49BF">
        <w:rPr>
          <w:rFonts w:cstheme="minorHAnsi"/>
          <w:sz w:val="22"/>
          <w:szCs w:val="22"/>
        </w:rPr>
        <w:t>Br</w:t>
      </w:r>
      <w:r w:rsidR="00EF0000">
        <w:rPr>
          <w:rFonts w:cstheme="minorHAnsi"/>
          <w:sz w:val="22"/>
          <w:szCs w:val="22"/>
        </w:rPr>
        <w:t>o</w:t>
      </w:r>
      <w:r w:rsidR="002A49BF">
        <w:rPr>
          <w:rFonts w:cstheme="minorHAnsi"/>
          <w:sz w:val="22"/>
          <w:szCs w:val="22"/>
        </w:rPr>
        <w:t xml:space="preserve">oke said the </w:t>
      </w:r>
      <w:r w:rsidR="001F248A">
        <w:rPr>
          <w:rFonts w:cstheme="minorHAnsi"/>
          <w:sz w:val="22"/>
          <w:szCs w:val="22"/>
        </w:rPr>
        <w:t>board of legislature</w:t>
      </w:r>
      <w:r w:rsidR="00F047EE">
        <w:rPr>
          <w:rFonts w:cstheme="minorHAnsi"/>
          <w:sz w:val="22"/>
          <w:szCs w:val="22"/>
        </w:rPr>
        <w:t xml:space="preserve"> in general</w:t>
      </w:r>
      <w:r w:rsidR="001F248A">
        <w:rPr>
          <w:rFonts w:cstheme="minorHAnsi"/>
          <w:sz w:val="22"/>
          <w:szCs w:val="22"/>
        </w:rPr>
        <w:t xml:space="preserve"> doesn’t </w:t>
      </w:r>
      <w:r w:rsidR="007C1360">
        <w:rPr>
          <w:rFonts w:cstheme="minorHAnsi"/>
          <w:sz w:val="22"/>
          <w:szCs w:val="22"/>
        </w:rPr>
        <w:t>share the enthusiasm</w:t>
      </w:r>
      <w:r w:rsidR="00BA21F2">
        <w:rPr>
          <w:rFonts w:cstheme="minorHAnsi"/>
          <w:sz w:val="22"/>
          <w:szCs w:val="22"/>
        </w:rPr>
        <w:t xml:space="preserve"> </w:t>
      </w:r>
      <w:r w:rsidR="00152C13">
        <w:rPr>
          <w:rFonts w:cstheme="minorHAnsi"/>
          <w:sz w:val="22"/>
          <w:szCs w:val="22"/>
        </w:rPr>
        <w:t xml:space="preserve">the IDA </w:t>
      </w:r>
      <w:r w:rsidR="00AD63B8">
        <w:rPr>
          <w:rFonts w:cstheme="minorHAnsi"/>
          <w:sz w:val="22"/>
          <w:szCs w:val="22"/>
        </w:rPr>
        <w:t>has</w:t>
      </w:r>
      <w:r w:rsidR="00152C13">
        <w:rPr>
          <w:rFonts w:cstheme="minorHAnsi"/>
          <w:sz w:val="22"/>
          <w:szCs w:val="22"/>
        </w:rPr>
        <w:t xml:space="preserve"> </w:t>
      </w:r>
      <w:r w:rsidR="0033653D">
        <w:rPr>
          <w:rFonts w:cstheme="minorHAnsi"/>
          <w:sz w:val="22"/>
          <w:szCs w:val="22"/>
        </w:rPr>
        <w:t xml:space="preserve">on renewable energy </w:t>
      </w:r>
      <w:r w:rsidR="0078315F">
        <w:rPr>
          <w:rFonts w:cstheme="minorHAnsi"/>
          <w:sz w:val="22"/>
          <w:szCs w:val="22"/>
        </w:rPr>
        <w:t>projects</w:t>
      </w:r>
      <w:r w:rsidR="00AD63B8">
        <w:rPr>
          <w:rFonts w:cstheme="minorHAnsi"/>
          <w:sz w:val="22"/>
          <w:szCs w:val="22"/>
        </w:rPr>
        <w:t xml:space="preserve"> or recognize </w:t>
      </w:r>
      <w:r w:rsidR="00196354">
        <w:rPr>
          <w:rFonts w:cstheme="minorHAnsi"/>
          <w:sz w:val="22"/>
          <w:szCs w:val="22"/>
        </w:rPr>
        <w:t>its value to the landowners</w:t>
      </w:r>
      <w:r w:rsidR="00FF2004">
        <w:rPr>
          <w:rFonts w:cstheme="minorHAnsi"/>
          <w:sz w:val="22"/>
          <w:szCs w:val="22"/>
        </w:rPr>
        <w:t>,</w:t>
      </w:r>
      <w:r w:rsidR="00196354">
        <w:rPr>
          <w:rFonts w:cstheme="minorHAnsi"/>
          <w:sz w:val="22"/>
          <w:szCs w:val="22"/>
        </w:rPr>
        <w:t xml:space="preserve"> </w:t>
      </w:r>
      <w:r w:rsidR="0078315F">
        <w:rPr>
          <w:rFonts w:cstheme="minorHAnsi"/>
          <w:sz w:val="22"/>
          <w:szCs w:val="22"/>
        </w:rPr>
        <w:t xml:space="preserve"> </w:t>
      </w:r>
      <w:r w:rsidR="00FF2004">
        <w:rPr>
          <w:rFonts w:cstheme="minorHAnsi"/>
          <w:sz w:val="22"/>
          <w:szCs w:val="22"/>
        </w:rPr>
        <w:t>as</w:t>
      </w:r>
      <w:r w:rsidR="0033653D">
        <w:rPr>
          <w:rFonts w:cstheme="minorHAnsi"/>
          <w:sz w:val="22"/>
          <w:szCs w:val="22"/>
        </w:rPr>
        <w:t xml:space="preserve"> </w:t>
      </w:r>
      <w:r w:rsidR="00196354">
        <w:rPr>
          <w:rFonts w:cstheme="minorHAnsi"/>
          <w:sz w:val="22"/>
          <w:szCs w:val="22"/>
        </w:rPr>
        <w:t xml:space="preserve">our </w:t>
      </w:r>
      <w:r w:rsidR="002A49BF">
        <w:rPr>
          <w:rFonts w:cstheme="minorHAnsi"/>
          <w:sz w:val="22"/>
          <w:szCs w:val="22"/>
        </w:rPr>
        <w:t>constit</w:t>
      </w:r>
      <w:r w:rsidR="00EF0000">
        <w:rPr>
          <w:rFonts w:cstheme="minorHAnsi"/>
          <w:sz w:val="22"/>
          <w:szCs w:val="22"/>
        </w:rPr>
        <w:t xml:space="preserve">uents </w:t>
      </w:r>
      <w:r w:rsidR="00757939">
        <w:rPr>
          <w:rFonts w:cstheme="minorHAnsi"/>
          <w:sz w:val="22"/>
          <w:szCs w:val="22"/>
        </w:rPr>
        <w:t xml:space="preserve">of recent </w:t>
      </w:r>
      <w:r w:rsidR="009534FB">
        <w:rPr>
          <w:rFonts w:cstheme="minorHAnsi"/>
          <w:sz w:val="22"/>
          <w:szCs w:val="22"/>
        </w:rPr>
        <w:t xml:space="preserve">are in opposition to the projects.  </w:t>
      </w:r>
      <w:r w:rsidR="00501C5A">
        <w:rPr>
          <w:rFonts w:cstheme="minorHAnsi"/>
          <w:sz w:val="22"/>
          <w:szCs w:val="22"/>
        </w:rPr>
        <w:t xml:space="preserve">Craig </w:t>
      </w:r>
      <w:r w:rsidR="0012620F">
        <w:rPr>
          <w:rFonts w:cstheme="minorHAnsi"/>
          <w:sz w:val="22"/>
          <w:szCs w:val="22"/>
        </w:rPr>
        <w:t>reiterated as he has in the past</w:t>
      </w:r>
      <w:r w:rsidR="00466B5B">
        <w:rPr>
          <w:rFonts w:cstheme="minorHAnsi"/>
          <w:sz w:val="22"/>
          <w:szCs w:val="22"/>
        </w:rPr>
        <w:t xml:space="preserve"> that</w:t>
      </w:r>
      <w:r w:rsidR="00501C5A">
        <w:rPr>
          <w:rFonts w:cstheme="minorHAnsi"/>
          <w:sz w:val="22"/>
          <w:szCs w:val="22"/>
        </w:rPr>
        <w:t xml:space="preserve"> the IDA </w:t>
      </w:r>
      <w:r w:rsidR="0012620F">
        <w:rPr>
          <w:rFonts w:cstheme="minorHAnsi"/>
          <w:sz w:val="22"/>
          <w:szCs w:val="22"/>
        </w:rPr>
        <w:t>board never goes into a community</w:t>
      </w:r>
      <w:r w:rsidR="00C91E99">
        <w:rPr>
          <w:rFonts w:cstheme="minorHAnsi"/>
          <w:sz w:val="22"/>
          <w:szCs w:val="22"/>
        </w:rPr>
        <w:t xml:space="preserve"> that doesn’t want a project.  The IDA gets </w:t>
      </w:r>
      <w:r w:rsidR="002730AB">
        <w:rPr>
          <w:rFonts w:cstheme="minorHAnsi"/>
          <w:sz w:val="22"/>
          <w:szCs w:val="22"/>
        </w:rPr>
        <w:t xml:space="preserve">involved only if the town wants the project.  </w:t>
      </w:r>
      <w:r w:rsidR="00D0588A">
        <w:rPr>
          <w:rFonts w:cstheme="minorHAnsi"/>
          <w:sz w:val="22"/>
          <w:szCs w:val="22"/>
        </w:rPr>
        <w:t xml:space="preserve">Brooke </w:t>
      </w:r>
      <w:r w:rsidR="002309B3">
        <w:rPr>
          <w:rFonts w:cstheme="minorHAnsi"/>
          <w:sz w:val="22"/>
          <w:szCs w:val="22"/>
        </w:rPr>
        <w:t>asked for</w:t>
      </w:r>
      <w:r w:rsidR="00C04EFD">
        <w:rPr>
          <w:rFonts w:cstheme="minorHAnsi"/>
          <w:sz w:val="22"/>
          <w:szCs w:val="22"/>
        </w:rPr>
        <w:t xml:space="preserve"> more </w:t>
      </w:r>
      <w:r w:rsidR="002309B3">
        <w:rPr>
          <w:rFonts w:cstheme="minorHAnsi"/>
          <w:sz w:val="22"/>
          <w:szCs w:val="22"/>
        </w:rPr>
        <w:t xml:space="preserve">and updated </w:t>
      </w:r>
      <w:r w:rsidR="00C04EFD">
        <w:rPr>
          <w:rFonts w:cstheme="minorHAnsi"/>
          <w:sz w:val="22"/>
          <w:szCs w:val="22"/>
        </w:rPr>
        <w:t xml:space="preserve">information </w:t>
      </w:r>
      <w:r w:rsidR="002309B3">
        <w:rPr>
          <w:rFonts w:cstheme="minorHAnsi"/>
          <w:sz w:val="22"/>
          <w:szCs w:val="22"/>
        </w:rPr>
        <w:t xml:space="preserve">to be </w:t>
      </w:r>
      <w:r w:rsidR="00C04EFD">
        <w:rPr>
          <w:rFonts w:cstheme="minorHAnsi"/>
          <w:sz w:val="22"/>
          <w:szCs w:val="22"/>
        </w:rPr>
        <w:t>presented to the board of legislature on pilots.</w:t>
      </w:r>
      <w:r w:rsidR="002309B3">
        <w:rPr>
          <w:rFonts w:cstheme="minorHAnsi"/>
          <w:sz w:val="22"/>
          <w:szCs w:val="22"/>
        </w:rPr>
        <w:t xml:space="preserve">  </w:t>
      </w:r>
      <w:r w:rsidR="004935CC">
        <w:rPr>
          <w:rFonts w:cstheme="minorHAnsi"/>
          <w:sz w:val="22"/>
          <w:szCs w:val="22"/>
        </w:rPr>
        <w:t xml:space="preserve">Craig reported that he’s worked with the Treasurer the last </w:t>
      </w:r>
      <w:r w:rsidR="00EA0EDB">
        <w:rPr>
          <w:rFonts w:cstheme="minorHAnsi"/>
          <w:sz w:val="22"/>
          <w:szCs w:val="22"/>
        </w:rPr>
        <w:t>2 plus years and all the IDA pilot</w:t>
      </w:r>
      <w:r w:rsidR="00E1197A">
        <w:rPr>
          <w:rFonts w:cstheme="minorHAnsi"/>
          <w:sz w:val="22"/>
          <w:szCs w:val="22"/>
        </w:rPr>
        <w:t xml:space="preserve"> payments </w:t>
      </w:r>
      <w:r w:rsidR="00EA0EDB">
        <w:rPr>
          <w:rFonts w:cstheme="minorHAnsi"/>
          <w:sz w:val="22"/>
          <w:szCs w:val="22"/>
        </w:rPr>
        <w:t xml:space="preserve">are current.  </w:t>
      </w:r>
      <w:r w:rsidR="00874DF9">
        <w:rPr>
          <w:rFonts w:cstheme="minorHAnsi"/>
          <w:sz w:val="22"/>
          <w:szCs w:val="22"/>
        </w:rPr>
        <w:t>The County has pilots that the IDA doesn’t have any involvement in.</w:t>
      </w:r>
      <w:r w:rsidR="007473CA">
        <w:rPr>
          <w:rFonts w:cstheme="minorHAnsi"/>
          <w:sz w:val="22"/>
          <w:szCs w:val="22"/>
        </w:rPr>
        <w:t xml:space="preserve">  </w:t>
      </w:r>
      <w:r w:rsidR="00356B9F">
        <w:rPr>
          <w:rFonts w:cstheme="minorHAnsi"/>
          <w:sz w:val="22"/>
          <w:szCs w:val="22"/>
        </w:rPr>
        <w:t>Brooke talked about how communication needs to stay open between the Count</w:t>
      </w:r>
      <w:r w:rsidR="00E51266">
        <w:rPr>
          <w:rFonts w:cstheme="minorHAnsi"/>
          <w:sz w:val="22"/>
          <w:szCs w:val="22"/>
        </w:rPr>
        <w:t>y, IDA and Economic Development</w:t>
      </w:r>
      <w:r w:rsidR="003E5AA8">
        <w:rPr>
          <w:rFonts w:cstheme="minorHAnsi"/>
          <w:sz w:val="22"/>
          <w:szCs w:val="22"/>
        </w:rPr>
        <w:t>, etc</w:t>
      </w:r>
      <w:r w:rsidR="00E51266">
        <w:rPr>
          <w:rFonts w:cstheme="minorHAnsi"/>
          <w:sz w:val="22"/>
          <w:szCs w:val="22"/>
        </w:rPr>
        <w:t xml:space="preserve">.  </w:t>
      </w:r>
      <w:r w:rsidR="00FE2F2B">
        <w:rPr>
          <w:rFonts w:cstheme="minorHAnsi"/>
          <w:sz w:val="22"/>
          <w:szCs w:val="22"/>
        </w:rPr>
        <w:t xml:space="preserve">  </w:t>
      </w:r>
      <w:r w:rsidR="005337BB">
        <w:rPr>
          <w:rFonts w:cstheme="minorHAnsi"/>
          <w:sz w:val="22"/>
          <w:szCs w:val="22"/>
        </w:rPr>
        <w:t xml:space="preserve">Melissa </w:t>
      </w:r>
      <w:r w:rsidR="003B5639">
        <w:rPr>
          <w:rFonts w:cstheme="minorHAnsi"/>
          <w:sz w:val="22"/>
          <w:szCs w:val="22"/>
        </w:rPr>
        <w:t xml:space="preserve">will </w:t>
      </w:r>
      <w:r w:rsidR="00233F2C">
        <w:rPr>
          <w:rFonts w:cstheme="minorHAnsi"/>
          <w:sz w:val="22"/>
          <w:szCs w:val="22"/>
        </w:rPr>
        <w:t xml:space="preserve">have more current information to present at the P&amp;D Committee meeting and </w:t>
      </w:r>
      <w:r w:rsidR="005337BB">
        <w:rPr>
          <w:rFonts w:cstheme="minorHAnsi"/>
          <w:sz w:val="22"/>
          <w:szCs w:val="22"/>
        </w:rPr>
        <w:t xml:space="preserve">said that </w:t>
      </w:r>
      <w:r w:rsidR="00233F2C">
        <w:rPr>
          <w:rFonts w:cstheme="minorHAnsi"/>
          <w:sz w:val="22"/>
          <w:szCs w:val="22"/>
        </w:rPr>
        <w:t xml:space="preserve">anytime anyone wants </w:t>
      </w:r>
      <w:r w:rsidR="003D4AE7">
        <w:rPr>
          <w:rFonts w:cstheme="minorHAnsi"/>
          <w:sz w:val="22"/>
          <w:szCs w:val="22"/>
        </w:rPr>
        <w:t xml:space="preserve">information it’s on the IDA website.  </w:t>
      </w:r>
    </w:p>
    <w:p w14:paraId="03F95108" w14:textId="39CFE7AF" w:rsidR="00625DB2" w:rsidRPr="00625DB2" w:rsidRDefault="00C36526" w:rsidP="00625DB2">
      <w:pPr>
        <w:pStyle w:val="ListParagraph"/>
        <w:numPr>
          <w:ilvl w:val="0"/>
          <w:numId w:val="9"/>
        </w:numPr>
        <w:rPr>
          <w:rFonts w:cstheme="minorHAnsi"/>
          <w:i/>
          <w:iCs/>
          <w:sz w:val="22"/>
          <w:szCs w:val="22"/>
          <w:u w:val="single"/>
        </w:rPr>
      </w:pPr>
      <w:r>
        <w:rPr>
          <w:rFonts w:cstheme="minorHAnsi"/>
          <w:i/>
          <w:iCs/>
          <w:sz w:val="22"/>
          <w:szCs w:val="22"/>
          <w:u w:val="single"/>
        </w:rPr>
        <w:t>Discuss and approve ACIDA Policies</w:t>
      </w:r>
      <w:r w:rsidR="004D61C5">
        <w:rPr>
          <w:rFonts w:cstheme="minorHAnsi"/>
          <w:sz w:val="22"/>
          <w:szCs w:val="22"/>
        </w:rPr>
        <w:t xml:space="preserve"> </w:t>
      </w:r>
      <w:r w:rsidR="000617E7">
        <w:rPr>
          <w:rFonts w:cstheme="minorHAnsi"/>
          <w:sz w:val="22"/>
          <w:szCs w:val="22"/>
        </w:rPr>
        <w:t>–</w:t>
      </w:r>
      <w:r w:rsidR="002C0F26">
        <w:rPr>
          <w:rFonts w:cstheme="minorHAnsi"/>
          <w:sz w:val="22"/>
          <w:szCs w:val="22"/>
        </w:rPr>
        <w:t xml:space="preserve"> </w:t>
      </w:r>
      <w:r w:rsidR="000617E7">
        <w:rPr>
          <w:rFonts w:cstheme="minorHAnsi"/>
          <w:sz w:val="22"/>
          <w:szCs w:val="22"/>
        </w:rPr>
        <w:t xml:space="preserve">Melissa and Ed </w:t>
      </w:r>
      <w:r w:rsidR="00AA426D">
        <w:rPr>
          <w:rFonts w:cstheme="minorHAnsi"/>
          <w:sz w:val="22"/>
          <w:szCs w:val="22"/>
        </w:rPr>
        <w:t>reported that once a year we have to review</w:t>
      </w:r>
      <w:r w:rsidR="002B030A">
        <w:rPr>
          <w:rFonts w:cstheme="minorHAnsi"/>
          <w:sz w:val="22"/>
          <w:szCs w:val="22"/>
        </w:rPr>
        <w:t xml:space="preserve">, revise if needed and approve </w:t>
      </w:r>
      <w:r w:rsidR="009A0571">
        <w:rPr>
          <w:rFonts w:cstheme="minorHAnsi"/>
          <w:sz w:val="22"/>
          <w:szCs w:val="22"/>
        </w:rPr>
        <w:t xml:space="preserve">some of </w:t>
      </w:r>
      <w:r w:rsidR="002B030A">
        <w:rPr>
          <w:rFonts w:cstheme="minorHAnsi"/>
          <w:sz w:val="22"/>
          <w:szCs w:val="22"/>
        </w:rPr>
        <w:t xml:space="preserve">our policies.  </w:t>
      </w:r>
      <w:r w:rsidR="0098193C">
        <w:rPr>
          <w:rFonts w:cstheme="minorHAnsi"/>
          <w:sz w:val="22"/>
          <w:szCs w:val="22"/>
        </w:rPr>
        <w:t xml:space="preserve">The by-laws </w:t>
      </w:r>
      <w:r w:rsidR="00EF40E3">
        <w:rPr>
          <w:rFonts w:cstheme="minorHAnsi"/>
          <w:sz w:val="22"/>
          <w:szCs w:val="22"/>
        </w:rPr>
        <w:t>because they</w:t>
      </w:r>
      <w:r w:rsidR="0098193C">
        <w:rPr>
          <w:rFonts w:cstheme="minorHAnsi"/>
          <w:sz w:val="22"/>
          <w:szCs w:val="22"/>
        </w:rPr>
        <w:t xml:space="preserve"> </w:t>
      </w:r>
      <w:r w:rsidR="00ED4182">
        <w:rPr>
          <w:rFonts w:cstheme="minorHAnsi"/>
          <w:sz w:val="22"/>
          <w:szCs w:val="22"/>
        </w:rPr>
        <w:t>are our governing document won’t have to be approved yearly</w:t>
      </w:r>
      <w:r w:rsidR="00EF40E3">
        <w:rPr>
          <w:rFonts w:cstheme="minorHAnsi"/>
          <w:sz w:val="22"/>
          <w:szCs w:val="22"/>
        </w:rPr>
        <w:t xml:space="preserve">.  </w:t>
      </w:r>
      <w:r w:rsidR="00625DB2">
        <w:rPr>
          <w:rFonts w:cstheme="minorHAnsi"/>
          <w:b/>
          <w:bCs/>
          <w:sz w:val="22"/>
          <w:szCs w:val="22"/>
        </w:rPr>
        <w:t xml:space="preserve">A motion was made by Terri Ross and seconded by Thomas McElheny </w:t>
      </w:r>
      <w:r w:rsidR="001E6E09">
        <w:rPr>
          <w:rFonts w:cstheme="minorHAnsi"/>
          <w:b/>
          <w:bCs/>
          <w:sz w:val="22"/>
          <w:szCs w:val="22"/>
        </w:rPr>
        <w:t xml:space="preserve">to approve the </w:t>
      </w:r>
      <w:r w:rsidR="00FA300F">
        <w:rPr>
          <w:rFonts w:cstheme="minorHAnsi"/>
          <w:b/>
          <w:bCs/>
          <w:sz w:val="22"/>
          <w:szCs w:val="22"/>
        </w:rPr>
        <w:t xml:space="preserve">all </w:t>
      </w:r>
      <w:r w:rsidR="001E6E09">
        <w:rPr>
          <w:rFonts w:cstheme="minorHAnsi"/>
          <w:b/>
          <w:bCs/>
          <w:sz w:val="22"/>
          <w:szCs w:val="22"/>
        </w:rPr>
        <w:t>ACIDA Policies</w:t>
      </w:r>
      <w:r w:rsidR="00FA300F">
        <w:rPr>
          <w:rFonts w:cstheme="minorHAnsi"/>
          <w:b/>
          <w:bCs/>
          <w:sz w:val="22"/>
          <w:szCs w:val="22"/>
        </w:rPr>
        <w:t xml:space="preserve"> </w:t>
      </w:r>
      <w:r w:rsidR="005C4D1D">
        <w:rPr>
          <w:rFonts w:cstheme="minorHAnsi"/>
          <w:b/>
          <w:bCs/>
          <w:sz w:val="22"/>
          <w:szCs w:val="22"/>
        </w:rPr>
        <w:t xml:space="preserve">except the Procurement </w:t>
      </w:r>
      <w:r w:rsidR="00FA300F">
        <w:rPr>
          <w:rFonts w:cstheme="minorHAnsi"/>
          <w:b/>
          <w:bCs/>
          <w:sz w:val="22"/>
          <w:szCs w:val="22"/>
        </w:rPr>
        <w:t xml:space="preserve">as presented </w:t>
      </w:r>
      <w:r w:rsidR="005C4D1D">
        <w:rPr>
          <w:rFonts w:cstheme="minorHAnsi"/>
          <w:b/>
          <w:bCs/>
          <w:sz w:val="22"/>
          <w:szCs w:val="22"/>
        </w:rPr>
        <w:t>and</w:t>
      </w:r>
      <w:r w:rsidR="00FA300F">
        <w:rPr>
          <w:rFonts w:cstheme="minorHAnsi"/>
          <w:b/>
          <w:bCs/>
          <w:sz w:val="22"/>
          <w:szCs w:val="22"/>
        </w:rPr>
        <w:t xml:space="preserve"> </w:t>
      </w:r>
      <w:r w:rsidR="00567D1F">
        <w:rPr>
          <w:rFonts w:cstheme="minorHAnsi"/>
          <w:b/>
          <w:bCs/>
          <w:sz w:val="22"/>
          <w:szCs w:val="22"/>
        </w:rPr>
        <w:t xml:space="preserve">approve </w:t>
      </w:r>
      <w:r w:rsidR="00FA300F">
        <w:rPr>
          <w:rFonts w:cstheme="minorHAnsi"/>
          <w:b/>
          <w:bCs/>
          <w:sz w:val="22"/>
          <w:szCs w:val="22"/>
        </w:rPr>
        <w:t>the Procurement as amended</w:t>
      </w:r>
      <w:r w:rsidR="00DB40C6">
        <w:rPr>
          <w:rFonts w:cstheme="minorHAnsi"/>
          <w:b/>
          <w:bCs/>
          <w:sz w:val="22"/>
          <w:szCs w:val="22"/>
        </w:rPr>
        <w:t>.</w:t>
      </w:r>
      <w:r w:rsidR="00DB40C6">
        <w:rPr>
          <w:rFonts w:cstheme="minorHAnsi"/>
          <w:i/>
          <w:iCs/>
          <w:sz w:val="22"/>
          <w:szCs w:val="22"/>
          <w:u w:val="single"/>
        </w:rPr>
        <w:t xml:space="preserve"> </w:t>
      </w:r>
      <w:r w:rsidR="00DB40C6">
        <w:rPr>
          <w:rFonts w:cstheme="minorHAnsi"/>
          <w:b/>
          <w:bCs/>
          <w:sz w:val="22"/>
          <w:szCs w:val="22"/>
        </w:rPr>
        <w:t xml:space="preserve"> </w:t>
      </w:r>
      <w:r w:rsidR="006431FA">
        <w:rPr>
          <w:rFonts w:cstheme="minorHAnsi"/>
          <w:b/>
          <w:bCs/>
          <w:sz w:val="22"/>
          <w:szCs w:val="22"/>
        </w:rPr>
        <w:t>Further discussion was on each policy</w:t>
      </w:r>
      <w:r w:rsidR="00641C28">
        <w:rPr>
          <w:rFonts w:cstheme="minorHAnsi"/>
          <w:b/>
          <w:bCs/>
          <w:sz w:val="22"/>
          <w:szCs w:val="22"/>
        </w:rPr>
        <w:t>, if revised or new</w:t>
      </w:r>
      <w:r w:rsidR="006431FA">
        <w:rPr>
          <w:rFonts w:cstheme="minorHAnsi"/>
          <w:b/>
          <w:bCs/>
          <w:sz w:val="22"/>
          <w:szCs w:val="22"/>
        </w:rPr>
        <w:t xml:space="preserve"> </w:t>
      </w:r>
      <w:r w:rsidR="00342FD0">
        <w:rPr>
          <w:rFonts w:cstheme="minorHAnsi"/>
          <w:b/>
          <w:bCs/>
          <w:sz w:val="22"/>
          <w:szCs w:val="22"/>
        </w:rPr>
        <w:t xml:space="preserve">and their importance.  </w:t>
      </w:r>
      <w:r w:rsidR="00802E14">
        <w:rPr>
          <w:rFonts w:cstheme="minorHAnsi"/>
          <w:b/>
          <w:bCs/>
          <w:sz w:val="22"/>
          <w:szCs w:val="22"/>
        </w:rPr>
        <w:t xml:space="preserve">Procurement </w:t>
      </w:r>
      <w:r w:rsidR="00C11CB0">
        <w:rPr>
          <w:rFonts w:cstheme="minorHAnsi"/>
          <w:b/>
          <w:bCs/>
          <w:sz w:val="22"/>
          <w:szCs w:val="22"/>
        </w:rPr>
        <w:t>Policy section 2.B.1</w:t>
      </w:r>
      <w:r w:rsidR="004F174E">
        <w:rPr>
          <w:rFonts w:cstheme="minorHAnsi"/>
          <w:b/>
          <w:bCs/>
          <w:sz w:val="22"/>
          <w:szCs w:val="22"/>
        </w:rPr>
        <w:t xml:space="preserve">a amended to read $35,000 and </w:t>
      </w:r>
      <w:r w:rsidR="00901F6A">
        <w:rPr>
          <w:rFonts w:cstheme="minorHAnsi"/>
          <w:b/>
          <w:bCs/>
          <w:sz w:val="22"/>
          <w:szCs w:val="22"/>
        </w:rPr>
        <w:t xml:space="preserve">2.B.1b amended to read $20,000.  </w:t>
      </w:r>
      <w:r w:rsidR="007A1D56">
        <w:rPr>
          <w:rFonts w:cstheme="minorHAnsi"/>
          <w:b/>
          <w:bCs/>
          <w:sz w:val="22"/>
          <w:szCs w:val="22"/>
        </w:rPr>
        <w:t xml:space="preserve">Discussion </w:t>
      </w:r>
      <w:r w:rsidR="00A14A5B">
        <w:rPr>
          <w:rFonts w:cstheme="minorHAnsi"/>
          <w:b/>
          <w:bCs/>
          <w:sz w:val="22"/>
          <w:szCs w:val="22"/>
        </w:rPr>
        <w:t>on if an anti-bribery policy was needed</w:t>
      </w:r>
      <w:r w:rsidR="00F03A0E">
        <w:rPr>
          <w:rFonts w:cstheme="minorHAnsi"/>
          <w:b/>
          <w:bCs/>
          <w:sz w:val="22"/>
          <w:szCs w:val="22"/>
        </w:rPr>
        <w:t>, it’s part of the code of ethics</w:t>
      </w:r>
      <w:r w:rsidR="006F3B58">
        <w:rPr>
          <w:rFonts w:cstheme="minorHAnsi"/>
          <w:b/>
          <w:bCs/>
          <w:sz w:val="22"/>
          <w:szCs w:val="22"/>
        </w:rPr>
        <w:t xml:space="preserve"> and conflict of interest</w:t>
      </w:r>
      <w:r w:rsidR="00F03A0E">
        <w:rPr>
          <w:rFonts w:cstheme="minorHAnsi"/>
          <w:b/>
          <w:bCs/>
          <w:sz w:val="22"/>
          <w:szCs w:val="22"/>
        </w:rPr>
        <w:t xml:space="preserve">.  </w:t>
      </w:r>
      <w:r w:rsidR="00DB40C6">
        <w:rPr>
          <w:rFonts w:cstheme="minorHAnsi"/>
          <w:b/>
          <w:bCs/>
          <w:sz w:val="22"/>
          <w:szCs w:val="22"/>
        </w:rPr>
        <w:t>Approved/passed 7-0.</w:t>
      </w:r>
    </w:p>
    <w:p w14:paraId="368AB5E8" w14:textId="77777777" w:rsidR="00B36600" w:rsidRPr="00347D26" w:rsidRDefault="00B36600" w:rsidP="00B3660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jc w:val="both"/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EXECUTIVE SESSION – DISCUSSION OF CONTRACTUAL/LEGAL ISSUE</w:t>
      </w:r>
    </w:p>
    <w:p w14:paraId="02716019" w14:textId="77777777" w:rsidR="00B36600" w:rsidRDefault="00B36600" w:rsidP="00B36600">
      <w:pPr>
        <w:pStyle w:val="ListParagraph"/>
        <w:spacing w:line="240" w:lineRule="auto"/>
        <w:ind w:left="1440"/>
        <w:rPr>
          <w:rFonts w:cstheme="minorHAnsi"/>
          <w:b/>
          <w:bCs/>
          <w:sz w:val="24"/>
          <w:szCs w:val="24"/>
        </w:rPr>
      </w:pPr>
    </w:p>
    <w:p w14:paraId="52805840" w14:textId="5D1081A2" w:rsidR="00B36600" w:rsidRPr="00244A9A" w:rsidRDefault="00B36600" w:rsidP="00B36600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b/>
          <w:bCs/>
          <w:sz w:val="22"/>
          <w:szCs w:val="22"/>
        </w:rPr>
      </w:pPr>
      <w:r w:rsidRPr="00244A9A">
        <w:rPr>
          <w:rFonts w:cstheme="minorHAnsi"/>
          <w:b/>
          <w:bCs/>
          <w:sz w:val="22"/>
          <w:szCs w:val="22"/>
        </w:rPr>
        <w:t>A motion was made by</w:t>
      </w:r>
      <w:r>
        <w:rPr>
          <w:rFonts w:cstheme="minorHAnsi"/>
          <w:b/>
          <w:bCs/>
          <w:sz w:val="22"/>
          <w:szCs w:val="22"/>
        </w:rPr>
        <w:t xml:space="preserve"> John Ricci</w:t>
      </w:r>
      <w:r w:rsidRPr="00244A9A">
        <w:rPr>
          <w:rFonts w:cstheme="minorHAnsi"/>
          <w:b/>
          <w:bCs/>
          <w:sz w:val="22"/>
          <w:szCs w:val="22"/>
        </w:rPr>
        <w:t xml:space="preserve"> and seconded by </w:t>
      </w:r>
      <w:r>
        <w:rPr>
          <w:rFonts w:cstheme="minorHAnsi"/>
          <w:b/>
          <w:bCs/>
          <w:sz w:val="22"/>
          <w:szCs w:val="22"/>
        </w:rPr>
        <w:t xml:space="preserve">William Meunier </w:t>
      </w:r>
      <w:r w:rsidRPr="00244A9A">
        <w:rPr>
          <w:rFonts w:cstheme="minorHAnsi"/>
          <w:b/>
          <w:bCs/>
          <w:sz w:val="22"/>
          <w:szCs w:val="22"/>
        </w:rPr>
        <w:t>to go into Executive Session for discussion of a contractual /legal issue.  Approved/passed.</w:t>
      </w:r>
      <w:r>
        <w:rPr>
          <w:rFonts w:cstheme="minorHAnsi"/>
          <w:b/>
          <w:bCs/>
          <w:sz w:val="22"/>
          <w:szCs w:val="22"/>
        </w:rPr>
        <w:t xml:space="preserve">  7-0</w:t>
      </w:r>
    </w:p>
    <w:p w14:paraId="20C67FCC" w14:textId="313E662C" w:rsidR="00B36600" w:rsidRDefault="00B36600" w:rsidP="00B36600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b/>
          <w:bCs/>
          <w:sz w:val="22"/>
          <w:szCs w:val="22"/>
        </w:rPr>
      </w:pPr>
      <w:r w:rsidRPr="00244A9A">
        <w:rPr>
          <w:rFonts w:cstheme="minorHAnsi"/>
          <w:b/>
          <w:bCs/>
          <w:sz w:val="22"/>
          <w:szCs w:val="22"/>
        </w:rPr>
        <w:lastRenderedPageBreak/>
        <w:t>A motion was made by</w:t>
      </w:r>
      <w:r>
        <w:rPr>
          <w:rFonts w:cstheme="minorHAnsi"/>
          <w:b/>
          <w:bCs/>
          <w:sz w:val="22"/>
          <w:szCs w:val="22"/>
        </w:rPr>
        <w:t xml:space="preserve"> John Ricci</w:t>
      </w:r>
      <w:r w:rsidRPr="00244A9A">
        <w:rPr>
          <w:rFonts w:cstheme="minorHAnsi"/>
          <w:b/>
          <w:bCs/>
          <w:sz w:val="22"/>
          <w:szCs w:val="22"/>
        </w:rPr>
        <w:t xml:space="preserve"> and seconded by</w:t>
      </w:r>
      <w:r>
        <w:rPr>
          <w:rFonts w:cstheme="minorHAnsi"/>
          <w:b/>
          <w:bCs/>
          <w:sz w:val="22"/>
          <w:szCs w:val="22"/>
        </w:rPr>
        <w:t xml:space="preserve"> </w:t>
      </w:r>
      <w:r w:rsidR="008A6033">
        <w:rPr>
          <w:rFonts w:cstheme="minorHAnsi"/>
          <w:b/>
          <w:bCs/>
          <w:sz w:val="22"/>
          <w:szCs w:val="22"/>
        </w:rPr>
        <w:t>Joseph Hart</w:t>
      </w:r>
      <w:r w:rsidRPr="00244A9A">
        <w:rPr>
          <w:rFonts w:cstheme="minorHAnsi"/>
          <w:b/>
          <w:bCs/>
          <w:sz w:val="22"/>
          <w:szCs w:val="22"/>
        </w:rPr>
        <w:t xml:space="preserve"> to come out of Executive Session.  Approved/passed.</w:t>
      </w:r>
      <w:r>
        <w:rPr>
          <w:rFonts w:cstheme="minorHAnsi"/>
          <w:b/>
          <w:bCs/>
          <w:sz w:val="22"/>
          <w:szCs w:val="22"/>
        </w:rPr>
        <w:t xml:space="preserve">  </w:t>
      </w:r>
      <w:r w:rsidR="008A6033">
        <w:rPr>
          <w:rFonts w:cstheme="minorHAnsi"/>
          <w:b/>
          <w:bCs/>
          <w:sz w:val="22"/>
          <w:szCs w:val="22"/>
        </w:rPr>
        <w:t>7</w:t>
      </w:r>
      <w:r>
        <w:rPr>
          <w:rFonts w:cstheme="minorHAnsi"/>
          <w:b/>
          <w:bCs/>
          <w:sz w:val="22"/>
          <w:szCs w:val="22"/>
        </w:rPr>
        <w:t>-0</w:t>
      </w:r>
    </w:p>
    <w:p w14:paraId="7A2178D7" w14:textId="77777777" w:rsidR="00B36600" w:rsidRPr="00244A9A" w:rsidRDefault="00B36600" w:rsidP="00B36600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No action was taken in Executive Session.</w:t>
      </w:r>
    </w:p>
    <w:p w14:paraId="54D4F36B" w14:textId="77777777" w:rsidR="000C6117" w:rsidRPr="00B36600" w:rsidRDefault="000C6117" w:rsidP="00B36600">
      <w:pPr>
        <w:rPr>
          <w:rFonts w:cstheme="minorHAnsi"/>
          <w:i/>
          <w:iCs/>
          <w:sz w:val="22"/>
          <w:szCs w:val="22"/>
          <w:u w:val="single"/>
        </w:rPr>
      </w:pPr>
    </w:p>
    <w:p w14:paraId="57FBA0BF" w14:textId="6198DAA2" w:rsidR="008575D2" w:rsidRPr="00347D26" w:rsidRDefault="001C4637" w:rsidP="00347D2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OLD BUSINESS</w:t>
      </w:r>
    </w:p>
    <w:p w14:paraId="72FB519F" w14:textId="10E9627A" w:rsidR="00412C89" w:rsidRPr="00022AC3" w:rsidRDefault="00412C89" w:rsidP="0077685F">
      <w:pPr>
        <w:pStyle w:val="ListParagraph"/>
        <w:numPr>
          <w:ilvl w:val="0"/>
          <w:numId w:val="10"/>
        </w:numPr>
        <w:rPr>
          <w:rFonts w:cstheme="minorHAnsi"/>
          <w:i/>
          <w:iCs/>
          <w:sz w:val="22"/>
          <w:szCs w:val="22"/>
          <w:u w:val="single"/>
        </w:rPr>
      </w:pPr>
      <w:r w:rsidRPr="00022AC3">
        <w:rPr>
          <w:rFonts w:cstheme="minorHAnsi"/>
          <w:i/>
          <w:iCs/>
          <w:sz w:val="22"/>
          <w:szCs w:val="22"/>
          <w:u w:val="single"/>
        </w:rPr>
        <w:t xml:space="preserve">Crossroads Facility sale to the County </w:t>
      </w:r>
      <w:r w:rsidR="00AB4B34" w:rsidRPr="00022AC3">
        <w:rPr>
          <w:rFonts w:cstheme="minorHAnsi"/>
          <w:i/>
          <w:iCs/>
          <w:sz w:val="22"/>
          <w:szCs w:val="22"/>
          <w:u w:val="single"/>
        </w:rPr>
        <w:t xml:space="preserve">– Final Documents </w:t>
      </w:r>
      <w:r w:rsidR="00AB4B34" w:rsidRPr="00022AC3">
        <w:rPr>
          <w:rFonts w:cstheme="minorHAnsi"/>
          <w:sz w:val="22"/>
          <w:szCs w:val="22"/>
        </w:rPr>
        <w:t xml:space="preserve"> - </w:t>
      </w:r>
    </w:p>
    <w:p w14:paraId="46D7A985" w14:textId="221E77B6" w:rsidR="00022AC3" w:rsidRPr="00347D26" w:rsidRDefault="00022AC3" w:rsidP="00022AC3">
      <w:pPr>
        <w:pStyle w:val="ListParagraph"/>
        <w:numPr>
          <w:ilvl w:val="0"/>
          <w:numId w:val="10"/>
        </w:numPr>
        <w:rPr>
          <w:rFonts w:cstheme="minorHAnsi"/>
          <w:i/>
          <w:iCs/>
          <w:sz w:val="22"/>
          <w:szCs w:val="22"/>
          <w:u w:val="single"/>
        </w:rPr>
      </w:pPr>
      <w:r w:rsidRPr="00347D26">
        <w:rPr>
          <w:rFonts w:cstheme="minorHAnsi"/>
          <w:i/>
          <w:iCs/>
          <w:sz w:val="22"/>
          <w:szCs w:val="22"/>
          <w:u w:val="single"/>
        </w:rPr>
        <w:t>EPA Brownfield Grant</w:t>
      </w:r>
      <w:r w:rsidR="00973ABE">
        <w:rPr>
          <w:rFonts w:cstheme="minorHAnsi"/>
          <w:sz w:val="22"/>
          <w:szCs w:val="22"/>
        </w:rPr>
        <w:t xml:space="preserve"> </w:t>
      </w:r>
      <w:r w:rsidR="00B75407">
        <w:rPr>
          <w:rFonts w:cstheme="minorHAnsi"/>
          <w:sz w:val="22"/>
          <w:szCs w:val="22"/>
        </w:rPr>
        <w:t>–</w:t>
      </w:r>
      <w:r w:rsidR="00973ABE">
        <w:rPr>
          <w:rFonts w:cstheme="minorHAnsi"/>
          <w:sz w:val="22"/>
          <w:szCs w:val="22"/>
        </w:rPr>
        <w:t xml:space="preserve"> </w:t>
      </w:r>
      <w:r w:rsidR="00B75407">
        <w:rPr>
          <w:rFonts w:cstheme="minorHAnsi"/>
          <w:sz w:val="22"/>
          <w:szCs w:val="22"/>
        </w:rPr>
        <w:t xml:space="preserve">The </w:t>
      </w:r>
      <w:r w:rsidR="00C01DF4" w:rsidRPr="00C01DF4">
        <w:rPr>
          <w:rFonts w:cstheme="minorHAnsi"/>
          <w:sz w:val="22"/>
          <w:szCs w:val="22"/>
        </w:rPr>
        <w:t>site</w:t>
      </w:r>
      <w:r w:rsidR="00C01DF4">
        <w:rPr>
          <w:rFonts w:cstheme="minorHAnsi"/>
          <w:sz w:val="22"/>
          <w:szCs w:val="22"/>
        </w:rPr>
        <w:t>-specific</w:t>
      </w:r>
      <w:r w:rsidR="00B75407">
        <w:rPr>
          <w:rFonts w:cstheme="minorHAnsi"/>
          <w:sz w:val="22"/>
          <w:szCs w:val="22"/>
        </w:rPr>
        <w:t xml:space="preserve"> </w:t>
      </w:r>
      <w:r w:rsidR="00BA7D3D">
        <w:rPr>
          <w:rFonts w:cstheme="minorHAnsi"/>
          <w:sz w:val="22"/>
          <w:szCs w:val="22"/>
        </w:rPr>
        <w:t xml:space="preserve">quality assurance plan was approved which is an important step for phase two.  </w:t>
      </w:r>
    </w:p>
    <w:p w14:paraId="51F22717" w14:textId="2350B45A" w:rsidR="00022AC3" w:rsidRPr="00022AC3" w:rsidRDefault="0022366B" w:rsidP="00022AC3">
      <w:pPr>
        <w:pStyle w:val="ListParagraph"/>
        <w:numPr>
          <w:ilvl w:val="0"/>
          <w:numId w:val="10"/>
        </w:numPr>
        <w:rPr>
          <w:rFonts w:cstheme="minorHAnsi"/>
          <w:i/>
          <w:iCs/>
          <w:sz w:val="22"/>
          <w:szCs w:val="22"/>
          <w:u w:val="single"/>
        </w:rPr>
      </w:pPr>
      <w:r>
        <w:rPr>
          <w:rFonts w:cstheme="minorHAnsi"/>
          <w:i/>
          <w:iCs/>
          <w:sz w:val="22"/>
          <w:szCs w:val="22"/>
          <w:u w:val="single"/>
        </w:rPr>
        <w:t xml:space="preserve">RBDG – BDO Zone </w:t>
      </w:r>
      <w:r w:rsidR="005E046D">
        <w:rPr>
          <w:rFonts w:cstheme="minorHAnsi"/>
          <w:i/>
          <w:iCs/>
          <w:sz w:val="22"/>
          <w:szCs w:val="22"/>
          <w:u w:val="single"/>
        </w:rPr>
        <w:t>Grant</w:t>
      </w:r>
    </w:p>
    <w:p w14:paraId="287B8FF3" w14:textId="77777777" w:rsidR="005E046D" w:rsidRPr="00347D26" w:rsidRDefault="005E046D" w:rsidP="005E046D">
      <w:pPr>
        <w:pStyle w:val="ListParagraph"/>
        <w:numPr>
          <w:ilvl w:val="0"/>
          <w:numId w:val="10"/>
        </w:numPr>
        <w:rPr>
          <w:rFonts w:cstheme="minorHAnsi"/>
          <w:i/>
          <w:iCs/>
          <w:sz w:val="22"/>
          <w:szCs w:val="22"/>
          <w:u w:val="single"/>
        </w:rPr>
      </w:pPr>
      <w:r w:rsidRPr="00347D26">
        <w:rPr>
          <w:rFonts w:cstheme="minorHAnsi"/>
          <w:i/>
          <w:iCs/>
          <w:sz w:val="22"/>
          <w:szCs w:val="22"/>
          <w:u w:val="single"/>
        </w:rPr>
        <w:t>Gateway Center to the Western New York Wilds</w:t>
      </w:r>
    </w:p>
    <w:p w14:paraId="3C0B7988" w14:textId="6A239584" w:rsidR="00E4526B" w:rsidRDefault="00E4526B" w:rsidP="0077685F">
      <w:pPr>
        <w:pStyle w:val="ListParagraph"/>
        <w:numPr>
          <w:ilvl w:val="0"/>
          <w:numId w:val="10"/>
        </w:numPr>
        <w:rPr>
          <w:rFonts w:cstheme="minorHAnsi"/>
          <w:i/>
          <w:iCs/>
          <w:sz w:val="22"/>
          <w:szCs w:val="22"/>
          <w:u w:val="single"/>
        </w:rPr>
      </w:pPr>
      <w:r w:rsidRPr="00E4526B">
        <w:rPr>
          <w:rFonts w:cstheme="minorHAnsi"/>
          <w:i/>
          <w:iCs/>
          <w:sz w:val="22"/>
          <w:szCs w:val="22"/>
          <w:u w:val="single"/>
        </w:rPr>
        <w:t>ARC Power Grant</w:t>
      </w:r>
    </w:p>
    <w:p w14:paraId="47F4418F" w14:textId="3178DA94" w:rsidR="00E4526B" w:rsidRPr="00E4526B" w:rsidRDefault="00E4526B" w:rsidP="0077685F">
      <w:pPr>
        <w:pStyle w:val="ListParagraph"/>
        <w:numPr>
          <w:ilvl w:val="0"/>
          <w:numId w:val="10"/>
        </w:numPr>
        <w:rPr>
          <w:rFonts w:cstheme="minorHAnsi"/>
          <w:i/>
          <w:iCs/>
          <w:sz w:val="22"/>
          <w:szCs w:val="22"/>
          <w:u w:val="single"/>
        </w:rPr>
      </w:pPr>
      <w:r>
        <w:rPr>
          <w:rFonts w:cstheme="minorHAnsi"/>
          <w:i/>
          <w:iCs/>
          <w:sz w:val="22"/>
          <w:szCs w:val="22"/>
          <w:u w:val="single"/>
        </w:rPr>
        <w:t>Microenterprise Grant</w:t>
      </w:r>
      <w:r w:rsidR="00673C74">
        <w:rPr>
          <w:rFonts w:cstheme="minorHAnsi"/>
          <w:sz w:val="22"/>
          <w:szCs w:val="22"/>
        </w:rPr>
        <w:t xml:space="preserve"> – Allegany County is applying for the next round.  </w:t>
      </w:r>
    </w:p>
    <w:p w14:paraId="05B96B02" w14:textId="36D6B725" w:rsidR="001C4637" w:rsidRPr="00347D26" w:rsidRDefault="001C4637" w:rsidP="00244A9A">
      <w:pPr>
        <w:pStyle w:val="ListParagraph"/>
        <w:numPr>
          <w:ilvl w:val="0"/>
          <w:numId w:val="3"/>
        </w:numPr>
        <w:rPr>
          <w:rFonts w:cstheme="minorHAnsi"/>
          <w:i/>
          <w:iCs/>
          <w:sz w:val="22"/>
          <w:szCs w:val="22"/>
          <w:u w:val="single"/>
        </w:rPr>
      </w:pPr>
      <w:r w:rsidRPr="00347D26">
        <w:rPr>
          <w:rFonts w:cstheme="minorHAnsi"/>
          <w:i/>
          <w:iCs/>
          <w:sz w:val="22"/>
          <w:szCs w:val="22"/>
          <w:u w:val="single"/>
        </w:rPr>
        <w:t>Allegany County Strategic Plan Economic Development</w:t>
      </w:r>
      <w:r w:rsidR="00FF34CE" w:rsidRPr="00347D26">
        <w:rPr>
          <w:rFonts w:cstheme="minorHAnsi"/>
          <w:i/>
          <w:iCs/>
          <w:sz w:val="22"/>
          <w:szCs w:val="22"/>
          <w:u w:val="single"/>
        </w:rPr>
        <w:t>/EDO</w:t>
      </w:r>
    </w:p>
    <w:p w14:paraId="6A25FE36" w14:textId="05EB348D" w:rsidR="001C4637" w:rsidRPr="00347D26" w:rsidRDefault="001C4637" w:rsidP="008575D2">
      <w:pPr>
        <w:pStyle w:val="ListParagraph"/>
        <w:numPr>
          <w:ilvl w:val="0"/>
          <w:numId w:val="3"/>
        </w:numPr>
        <w:rPr>
          <w:rFonts w:cstheme="minorHAnsi"/>
          <w:i/>
          <w:iCs/>
          <w:sz w:val="22"/>
          <w:szCs w:val="22"/>
          <w:u w:val="single"/>
        </w:rPr>
      </w:pPr>
      <w:r w:rsidRPr="00347D26">
        <w:rPr>
          <w:rFonts w:cstheme="minorHAnsi"/>
          <w:i/>
          <w:iCs/>
          <w:sz w:val="22"/>
          <w:szCs w:val="22"/>
          <w:u w:val="single"/>
        </w:rPr>
        <w:t>Clean energy projects</w:t>
      </w:r>
    </w:p>
    <w:p w14:paraId="126CA30A" w14:textId="7BD16982" w:rsidR="001C4637" w:rsidRPr="00347D26" w:rsidRDefault="006C5DF3" w:rsidP="008575D2">
      <w:pPr>
        <w:pStyle w:val="ListParagraph"/>
        <w:numPr>
          <w:ilvl w:val="0"/>
          <w:numId w:val="3"/>
        </w:numPr>
        <w:rPr>
          <w:rFonts w:cstheme="minorHAnsi"/>
          <w:i/>
          <w:iCs/>
          <w:sz w:val="22"/>
          <w:szCs w:val="22"/>
          <w:u w:val="single"/>
        </w:rPr>
      </w:pPr>
      <w:r>
        <w:rPr>
          <w:rFonts w:cstheme="minorHAnsi"/>
          <w:i/>
          <w:iCs/>
          <w:sz w:val="22"/>
          <w:szCs w:val="22"/>
          <w:u w:val="single"/>
        </w:rPr>
        <w:t>GLC – Cuba Business Park</w:t>
      </w:r>
    </w:p>
    <w:p w14:paraId="7E9192D8" w14:textId="77777777" w:rsidR="001C4637" w:rsidRDefault="001C4637" w:rsidP="001C4637">
      <w:pPr>
        <w:pStyle w:val="ListParagraph"/>
        <w:ind w:left="1440"/>
        <w:rPr>
          <w:rFonts w:cstheme="minorHAnsi"/>
          <w:sz w:val="24"/>
          <w:szCs w:val="24"/>
        </w:rPr>
      </w:pPr>
    </w:p>
    <w:p w14:paraId="7CA5CBEC" w14:textId="20C5FD3F" w:rsidR="001C4637" w:rsidRPr="00347D26" w:rsidRDefault="000B4E13" w:rsidP="00FF34C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NEW BUSINESS</w:t>
      </w:r>
    </w:p>
    <w:p w14:paraId="69A67336" w14:textId="77777777" w:rsidR="00FF34CE" w:rsidRPr="00347D26" w:rsidRDefault="00FF34CE" w:rsidP="00FF34CE">
      <w:pPr>
        <w:pStyle w:val="ListParagraph"/>
        <w:ind w:left="1440"/>
        <w:jc w:val="both"/>
        <w:rPr>
          <w:rFonts w:cstheme="minorHAnsi"/>
          <w:b/>
          <w:bCs/>
          <w:sz w:val="22"/>
          <w:szCs w:val="22"/>
        </w:rPr>
      </w:pPr>
    </w:p>
    <w:p w14:paraId="0BA5A64F" w14:textId="77777777" w:rsidR="00FF34CE" w:rsidRPr="00347D26" w:rsidRDefault="00FF34CE" w:rsidP="00FF34CE">
      <w:pPr>
        <w:pStyle w:val="ListParagraph"/>
        <w:spacing w:line="240" w:lineRule="auto"/>
        <w:ind w:left="1440"/>
        <w:rPr>
          <w:rFonts w:cstheme="minorHAnsi"/>
          <w:b/>
          <w:bCs/>
          <w:sz w:val="22"/>
          <w:szCs w:val="22"/>
        </w:rPr>
      </w:pPr>
    </w:p>
    <w:p w14:paraId="77B7B079" w14:textId="060B7435" w:rsidR="008575D2" w:rsidRPr="00347D26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GOOD OF THE ORDER</w:t>
      </w:r>
    </w:p>
    <w:p w14:paraId="40FEA6FA" w14:textId="77777777" w:rsidR="008575D2" w:rsidRPr="00347D26" w:rsidRDefault="008575D2" w:rsidP="008575D2">
      <w:pPr>
        <w:rPr>
          <w:rFonts w:cstheme="minorHAnsi"/>
          <w:b/>
          <w:bCs/>
          <w:sz w:val="22"/>
          <w:szCs w:val="22"/>
        </w:rPr>
      </w:pPr>
    </w:p>
    <w:p w14:paraId="576F6F28" w14:textId="6EB1DABA" w:rsidR="008575D2" w:rsidRPr="00347D26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CALENDAR</w:t>
      </w:r>
    </w:p>
    <w:p w14:paraId="67C209F4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p w14:paraId="0E6307B1" w14:textId="53600C5B" w:rsidR="008575D2" w:rsidRPr="00347D26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 xml:space="preserve">Next Meeting:  </w:t>
      </w:r>
      <w:r w:rsidR="008A6033">
        <w:rPr>
          <w:rFonts w:cstheme="minorHAnsi"/>
          <w:sz w:val="22"/>
          <w:szCs w:val="22"/>
        </w:rPr>
        <w:t>May 14, 2026</w:t>
      </w:r>
      <w:r w:rsidR="000B4E13" w:rsidRPr="00347D26">
        <w:rPr>
          <w:rFonts w:cstheme="minorHAnsi"/>
          <w:sz w:val="22"/>
          <w:szCs w:val="22"/>
        </w:rPr>
        <w:t xml:space="preserve"> @ </w:t>
      </w:r>
      <w:r w:rsidRPr="00347D26">
        <w:rPr>
          <w:rFonts w:cstheme="minorHAnsi"/>
          <w:sz w:val="22"/>
          <w:szCs w:val="22"/>
        </w:rPr>
        <w:t>10:00am at Crossroads Conference Center, Belmont, NY 14813</w:t>
      </w:r>
    </w:p>
    <w:p w14:paraId="426D1804" w14:textId="7B5526E3" w:rsidR="008575D2" w:rsidRPr="00347D26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ADJOURNMENT</w:t>
      </w:r>
    </w:p>
    <w:p w14:paraId="00C1D2A2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p w14:paraId="321E7D21" w14:textId="7621B480" w:rsidR="00AB7EA6" w:rsidRPr="00347D26" w:rsidRDefault="008575D2" w:rsidP="00AB7EA6">
      <w:pPr>
        <w:pStyle w:val="ListParagraph"/>
        <w:numPr>
          <w:ilvl w:val="0"/>
          <w:numId w:val="4"/>
        </w:numP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i/>
          <w:iCs/>
          <w:sz w:val="22"/>
          <w:szCs w:val="22"/>
          <w:u w:val="single"/>
        </w:rPr>
        <w:t xml:space="preserve">With no </w:t>
      </w:r>
      <w:r w:rsidR="000B4E13" w:rsidRPr="00347D26">
        <w:rPr>
          <w:rFonts w:cstheme="minorHAnsi"/>
          <w:i/>
          <w:iCs/>
          <w:sz w:val="22"/>
          <w:szCs w:val="22"/>
          <w:u w:val="single"/>
        </w:rPr>
        <w:t>further</w:t>
      </w:r>
      <w:r w:rsidRPr="00347D26">
        <w:rPr>
          <w:rFonts w:cstheme="minorHAnsi"/>
          <w:i/>
          <w:iCs/>
          <w:sz w:val="22"/>
          <w:szCs w:val="22"/>
          <w:u w:val="single"/>
        </w:rPr>
        <w:t xml:space="preserve"> business</w:t>
      </w:r>
      <w:r w:rsidR="000B4E13" w:rsidRPr="00347D26">
        <w:rPr>
          <w:rFonts w:cstheme="minorHAnsi"/>
          <w:i/>
          <w:iCs/>
          <w:sz w:val="22"/>
          <w:szCs w:val="22"/>
          <w:u w:val="single"/>
        </w:rPr>
        <w:t xml:space="preserve"> at </w:t>
      </w:r>
      <w:r w:rsidR="00E4526B">
        <w:rPr>
          <w:rFonts w:cstheme="minorHAnsi"/>
          <w:i/>
          <w:iCs/>
          <w:sz w:val="22"/>
          <w:szCs w:val="22"/>
          <w:u w:val="single"/>
        </w:rPr>
        <w:t>11:</w:t>
      </w:r>
      <w:r w:rsidR="008A6033">
        <w:rPr>
          <w:rFonts w:cstheme="minorHAnsi"/>
          <w:i/>
          <w:iCs/>
          <w:sz w:val="22"/>
          <w:szCs w:val="22"/>
          <w:u w:val="single"/>
        </w:rPr>
        <w:t>53</w:t>
      </w:r>
      <w:r w:rsidR="000B4E13" w:rsidRPr="00347D26">
        <w:rPr>
          <w:rFonts w:cstheme="minorHAnsi"/>
          <w:i/>
          <w:iCs/>
          <w:sz w:val="22"/>
          <w:szCs w:val="22"/>
          <w:u w:val="single"/>
        </w:rPr>
        <w:t>am</w:t>
      </w:r>
      <w:r w:rsidR="000B4E13" w:rsidRPr="00347D26">
        <w:rPr>
          <w:rFonts w:cstheme="minorHAnsi"/>
          <w:sz w:val="22"/>
          <w:szCs w:val="22"/>
        </w:rPr>
        <w:t>,</w:t>
      </w:r>
      <w:r w:rsidRPr="00347D26">
        <w:rPr>
          <w:rFonts w:cstheme="minorHAnsi"/>
          <w:b/>
          <w:bCs/>
          <w:sz w:val="22"/>
          <w:szCs w:val="22"/>
        </w:rPr>
        <w:t xml:space="preserve"> a motion was made by</w:t>
      </w:r>
      <w:r w:rsidR="00E4526B">
        <w:rPr>
          <w:rFonts w:cstheme="minorHAnsi"/>
          <w:b/>
          <w:bCs/>
          <w:sz w:val="22"/>
          <w:szCs w:val="22"/>
        </w:rPr>
        <w:t xml:space="preserve"> </w:t>
      </w:r>
      <w:r w:rsidR="008A6033">
        <w:rPr>
          <w:rFonts w:cstheme="minorHAnsi"/>
          <w:b/>
          <w:bCs/>
          <w:sz w:val="22"/>
          <w:szCs w:val="22"/>
        </w:rPr>
        <w:t>Terri Ross</w:t>
      </w:r>
      <w:r w:rsidRPr="00347D26">
        <w:rPr>
          <w:rFonts w:cstheme="minorHAnsi"/>
          <w:b/>
          <w:bCs/>
          <w:sz w:val="22"/>
          <w:szCs w:val="22"/>
        </w:rPr>
        <w:t xml:space="preserve"> and seconded by</w:t>
      </w:r>
      <w:r w:rsidR="008A6033">
        <w:rPr>
          <w:rFonts w:cstheme="minorHAnsi"/>
          <w:b/>
          <w:bCs/>
          <w:sz w:val="22"/>
          <w:szCs w:val="22"/>
        </w:rPr>
        <w:t xml:space="preserve"> John Ricci</w:t>
      </w:r>
      <w:r w:rsidR="000B4E13" w:rsidRPr="00347D26">
        <w:rPr>
          <w:rFonts w:cstheme="minorHAnsi"/>
          <w:b/>
          <w:bCs/>
          <w:sz w:val="22"/>
          <w:szCs w:val="22"/>
        </w:rPr>
        <w:t xml:space="preserve"> to close the meeting.  All members were in favor, by a vote of </w:t>
      </w:r>
      <w:r w:rsidR="00E43076">
        <w:rPr>
          <w:rFonts w:cstheme="minorHAnsi"/>
          <w:b/>
          <w:bCs/>
          <w:sz w:val="22"/>
          <w:szCs w:val="22"/>
        </w:rPr>
        <w:t>7</w:t>
      </w:r>
      <w:r w:rsidR="00E4526B">
        <w:rPr>
          <w:rFonts w:cstheme="minorHAnsi"/>
          <w:b/>
          <w:bCs/>
          <w:sz w:val="22"/>
          <w:szCs w:val="22"/>
        </w:rPr>
        <w:t xml:space="preserve">-0 </w:t>
      </w:r>
      <w:r w:rsidR="000B4E13" w:rsidRPr="00347D26">
        <w:rPr>
          <w:rFonts w:cstheme="minorHAnsi"/>
          <w:b/>
          <w:bCs/>
          <w:sz w:val="22"/>
          <w:szCs w:val="22"/>
        </w:rPr>
        <w:t xml:space="preserve">the meeting was adjourned.  </w:t>
      </w:r>
      <w:r w:rsidRPr="00347D26">
        <w:rPr>
          <w:rFonts w:cstheme="minorHAnsi"/>
          <w:b/>
          <w:bCs/>
          <w:sz w:val="22"/>
          <w:szCs w:val="22"/>
        </w:rPr>
        <w:t xml:space="preserve">Carried </w:t>
      </w:r>
    </w:p>
    <w:p w14:paraId="5466F814" w14:textId="77777777" w:rsidR="00AB7EA6" w:rsidRDefault="00AB7EA6" w:rsidP="00AB7EA6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1ABA58D7" w14:textId="06D88782" w:rsidR="00AB7EA6" w:rsidRPr="00347D26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Respectfully submitted</w:t>
      </w:r>
    </w:p>
    <w:p w14:paraId="63146BBE" w14:textId="77777777" w:rsidR="00347D26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Barb Benjamin</w:t>
      </w:r>
    </w:p>
    <w:p w14:paraId="039CBCCF" w14:textId="2C7A18C1" w:rsidR="00AB7EA6" w:rsidRPr="00347D26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Operations Director</w:t>
      </w:r>
    </w:p>
    <w:p w14:paraId="4364D57B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sectPr w:rsidR="008575D2" w:rsidRPr="00A81795" w:rsidSect="006764A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5C122" w14:textId="77777777" w:rsidR="00E27026" w:rsidRDefault="00E27026" w:rsidP="00B13185">
      <w:pPr>
        <w:spacing w:after="0" w:line="240" w:lineRule="auto"/>
      </w:pPr>
      <w:r>
        <w:separator/>
      </w:r>
    </w:p>
  </w:endnote>
  <w:endnote w:type="continuationSeparator" w:id="0">
    <w:p w14:paraId="052D1F10" w14:textId="77777777" w:rsidR="00E27026" w:rsidRDefault="00E27026" w:rsidP="00B13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E6953" w14:textId="77777777" w:rsidR="00B13185" w:rsidRDefault="00B131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382E1" w14:textId="77777777" w:rsidR="00B13185" w:rsidRDefault="00B131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FE31B" w14:textId="77777777" w:rsidR="00B13185" w:rsidRDefault="00B131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B9498" w14:textId="77777777" w:rsidR="00E27026" w:rsidRDefault="00E27026" w:rsidP="00B13185">
      <w:pPr>
        <w:spacing w:after="0" w:line="240" w:lineRule="auto"/>
      </w:pPr>
      <w:r>
        <w:separator/>
      </w:r>
    </w:p>
  </w:footnote>
  <w:footnote w:type="continuationSeparator" w:id="0">
    <w:p w14:paraId="17BB09A0" w14:textId="77777777" w:rsidR="00E27026" w:rsidRDefault="00E27026" w:rsidP="00B13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144D0" w14:textId="5D2B7F65" w:rsidR="00B13185" w:rsidRDefault="00B13185">
    <w:pPr>
      <w:pStyle w:val="Header"/>
    </w:pPr>
    <w:r>
      <w:rPr>
        <w:noProof/>
      </w:rPr>
      <w:pict w14:anchorId="5FEB33B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25188" o:spid="_x0000_s1026" type="#_x0000_t136" style="position:absolute;margin-left:0;margin-top:0;width:412.4pt;height:247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C679B" w14:textId="68D159A7" w:rsidR="00B13185" w:rsidRDefault="00B13185">
    <w:pPr>
      <w:pStyle w:val="Header"/>
    </w:pPr>
    <w:r>
      <w:rPr>
        <w:noProof/>
      </w:rPr>
      <w:pict w14:anchorId="251D1C3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25189" o:spid="_x0000_s1027" type="#_x0000_t136" style="position:absolute;margin-left:0;margin-top:0;width:412.4pt;height:247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ED352" w14:textId="3822E974" w:rsidR="00B13185" w:rsidRDefault="00B13185">
    <w:pPr>
      <w:pStyle w:val="Header"/>
    </w:pPr>
    <w:r>
      <w:rPr>
        <w:noProof/>
      </w:rPr>
      <w:pict w14:anchorId="39CE3D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25187" o:spid="_x0000_s1025" type="#_x0000_t136" style="position:absolute;margin-left:0;margin-top:0;width:412.4pt;height:247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058E2"/>
    <w:multiLevelType w:val="hybridMultilevel"/>
    <w:tmpl w:val="3B1C13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8F17F76"/>
    <w:multiLevelType w:val="hybridMultilevel"/>
    <w:tmpl w:val="58BC864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07D1FAB"/>
    <w:multiLevelType w:val="hybridMultilevel"/>
    <w:tmpl w:val="395E38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E00217"/>
    <w:multiLevelType w:val="hybridMultilevel"/>
    <w:tmpl w:val="CC5A1E04"/>
    <w:lvl w:ilvl="0" w:tplc="040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285501CC"/>
    <w:multiLevelType w:val="hybridMultilevel"/>
    <w:tmpl w:val="1DE0784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6B432D"/>
    <w:multiLevelType w:val="hybridMultilevel"/>
    <w:tmpl w:val="9E7EF0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CD23574"/>
    <w:multiLevelType w:val="hybridMultilevel"/>
    <w:tmpl w:val="B936DF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FD2074"/>
    <w:multiLevelType w:val="hybridMultilevel"/>
    <w:tmpl w:val="C8F01E1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F220DA"/>
    <w:multiLevelType w:val="hybridMultilevel"/>
    <w:tmpl w:val="15F6039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03A16C1"/>
    <w:multiLevelType w:val="hybridMultilevel"/>
    <w:tmpl w:val="1BBC8088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2" w15:restartNumberingAfterBreak="0">
    <w:nsid w:val="64F0069E"/>
    <w:multiLevelType w:val="hybridMultilevel"/>
    <w:tmpl w:val="24BA7C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3E2EA0"/>
    <w:multiLevelType w:val="hybridMultilevel"/>
    <w:tmpl w:val="CAA6E7D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7320D35"/>
    <w:multiLevelType w:val="hybridMultilevel"/>
    <w:tmpl w:val="BD98E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65985302">
    <w:abstractNumId w:val="8"/>
  </w:num>
  <w:num w:numId="2" w16cid:durableId="1958440404">
    <w:abstractNumId w:val="1"/>
  </w:num>
  <w:num w:numId="3" w16cid:durableId="1579750201">
    <w:abstractNumId w:val="9"/>
  </w:num>
  <w:num w:numId="4" w16cid:durableId="697775104">
    <w:abstractNumId w:val="13"/>
  </w:num>
  <w:num w:numId="5" w16cid:durableId="1291282937">
    <w:abstractNumId w:val="0"/>
  </w:num>
  <w:num w:numId="6" w16cid:durableId="1800686037">
    <w:abstractNumId w:val="15"/>
  </w:num>
  <w:num w:numId="7" w16cid:durableId="1333685610">
    <w:abstractNumId w:val="3"/>
  </w:num>
  <w:num w:numId="8" w16cid:durableId="1844397183">
    <w:abstractNumId w:val="2"/>
  </w:num>
  <w:num w:numId="9" w16cid:durableId="1759519132">
    <w:abstractNumId w:val="14"/>
  </w:num>
  <w:num w:numId="10" w16cid:durableId="1716274157">
    <w:abstractNumId w:val="12"/>
  </w:num>
  <w:num w:numId="11" w16cid:durableId="1024481352">
    <w:abstractNumId w:val="7"/>
  </w:num>
  <w:num w:numId="12" w16cid:durableId="1684547782">
    <w:abstractNumId w:val="10"/>
  </w:num>
  <w:num w:numId="13" w16cid:durableId="425613610">
    <w:abstractNumId w:val="4"/>
  </w:num>
  <w:num w:numId="14" w16cid:durableId="1400712244">
    <w:abstractNumId w:val="11"/>
  </w:num>
  <w:num w:numId="15" w16cid:durableId="2136872376">
    <w:abstractNumId w:val="5"/>
  </w:num>
  <w:num w:numId="16" w16cid:durableId="14266543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01FF1"/>
    <w:rsid w:val="00003C94"/>
    <w:rsid w:val="00016D2D"/>
    <w:rsid w:val="00022AC3"/>
    <w:rsid w:val="000233AF"/>
    <w:rsid w:val="00042907"/>
    <w:rsid w:val="000439CB"/>
    <w:rsid w:val="00050B07"/>
    <w:rsid w:val="000617E7"/>
    <w:rsid w:val="00063094"/>
    <w:rsid w:val="00084275"/>
    <w:rsid w:val="00090B15"/>
    <w:rsid w:val="00093CD9"/>
    <w:rsid w:val="00096E3A"/>
    <w:rsid w:val="000978BD"/>
    <w:rsid w:val="000A1008"/>
    <w:rsid w:val="000A3DD2"/>
    <w:rsid w:val="000A4675"/>
    <w:rsid w:val="000A54F8"/>
    <w:rsid w:val="000A60C8"/>
    <w:rsid w:val="000B17DD"/>
    <w:rsid w:val="000B4E13"/>
    <w:rsid w:val="000C0459"/>
    <w:rsid w:val="000C23D6"/>
    <w:rsid w:val="000C6117"/>
    <w:rsid w:val="000E26F9"/>
    <w:rsid w:val="000E2F45"/>
    <w:rsid w:val="000E66C6"/>
    <w:rsid w:val="001153F3"/>
    <w:rsid w:val="001228A5"/>
    <w:rsid w:val="001245DB"/>
    <w:rsid w:val="0012620F"/>
    <w:rsid w:val="0013100E"/>
    <w:rsid w:val="00152C13"/>
    <w:rsid w:val="00176801"/>
    <w:rsid w:val="00183A33"/>
    <w:rsid w:val="00196354"/>
    <w:rsid w:val="00197285"/>
    <w:rsid w:val="001B2817"/>
    <w:rsid w:val="001C4637"/>
    <w:rsid w:val="001C6719"/>
    <w:rsid w:val="001C6A8A"/>
    <w:rsid w:val="001D2FAE"/>
    <w:rsid w:val="001D3A9E"/>
    <w:rsid w:val="001D5C3B"/>
    <w:rsid w:val="001E6E09"/>
    <w:rsid w:val="001F07A4"/>
    <w:rsid w:val="001F248A"/>
    <w:rsid w:val="002067C2"/>
    <w:rsid w:val="0021211D"/>
    <w:rsid w:val="00212F5E"/>
    <w:rsid w:val="00215C0C"/>
    <w:rsid w:val="0022366B"/>
    <w:rsid w:val="002309B3"/>
    <w:rsid w:val="002321EF"/>
    <w:rsid w:val="00233F2C"/>
    <w:rsid w:val="0023600C"/>
    <w:rsid w:val="002369F8"/>
    <w:rsid w:val="00244A9A"/>
    <w:rsid w:val="00256981"/>
    <w:rsid w:val="0026508F"/>
    <w:rsid w:val="002730AB"/>
    <w:rsid w:val="00282743"/>
    <w:rsid w:val="002918F0"/>
    <w:rsid w:val="00294340"/>
    <w:rsid w:val="002A49BF"/>
    <w:rsid w:val="002A7140"/>
    <w:rsid w:val="002B030A"/>
    <w:rsid w:val="002B3316"/>
    <w:rsid w:val="002C0F26"/>
    <w:rsid w:val="002D1E05"/>
    <w:rsid w:val="002E1855"/>
    <w:rsid w:val="00306661"/>
    <w:rsid w:val="003163EE"/>
    <w:rsid w:val="00330CC5"/>
    <w:rsid w:val="003328BE"/>
    <w:rsid w:val="0033653D"/>
    <w:rsid w:val="00342DA3"/>
    <w:rsid w:val="00342FD0"/>
    <w:rsid w:val="0034302E"/>
    <w:rsid w:val="00347D26"/>
    <w:rsid w:val="00354E19"/>
    <w:rsid w:val="00356B9F"/>
    <w:rsid w:val="0036180B"/>
    <w:rsid w:val="00381F8E"/>
    <w:rsid w:val="003901FA"/>
    <w:rsid w:val="003A7D56"/>
    <w:rsid w:val="003B0341"/>
    <w:rsid w:val="003B5639"/>
    <w:rsid w:val="003D406B"/>
    <w:rsid w:val="003D4AE7"/>
    <w:rsid w:val="003D7103"/>
    <w:rsid w:val="003E5AA8"/>
    <w:rsid w:val="00412C89"/>
    <w:rsid w:val="00417FAA"/>
    <w:rsid w:val="00425586"/>
    <w:rsid w:val="00447C94"/>
    <w:rsid w:val="004603F0"/>
    <w:rsid w:val="00466B5B"/>
    <w:rsid w:val="004719AF"/>
    <w:rsid w:val="00475E55"/>
    <w:rsid w:val="00477B23"/>
    <w:rsid w:val="00491C4A"/>
    <w:rsid w:val="004935CC"/>
    <w:rsid w:val="004A0D89"/>
    <w:rsid w:val="004A467F"/>
    <w:rsid w:val="004B1A9F"/>
    <w:rsid w:val="004D4561"/>
    <w:rsid w:val="004D56D7"/>
    <w:rsid w:val="004D61C5"/>
    <w:rsid w:val="004D72E1"/>
    <w:rsid w:val="004F174E"/>
    <w:rsid w:val="004F667F"/>
    <w:rsid w:val="00501C5A"/>
    <w:rsid w:val="005039F0"/>
    <w:rsid w:val="00503B6C"/>
    <w:rsid w:val="00520236"/>
    <w:rsid w:val="005303E0"/>
    <w:rsid w:val="00531136"/>
    <w:rsid w:val="005333EB"/>
    <w:rsid w:val="005337BB"/>
    <w:rsid w:val="005355F6"/>
    <w:rsid w:val="00540D98"/>
    <w:rsid w:val="005565DA"/>
    <w:rsid w:val="00567D1F"/>
    <w:rsid w:val="005719F4"/>
    <w:rsid w:val="00572723"/>
    <w:rsid w:val="005A0458"/>
    <w:rsid w:val="005A5FB3"/>
    <w:rsid w:val="005A69BD"/>
    <w:rsid w:val="005C4D1D"/>
    <w:rsid w:val="005C4D29"/>
    <w:rsid w:val="005D10A6"/>
    <w:rsid w:val="005D4D60"/>
    <w:rsid w:val="005E046D"/>
    <w:rsid w:val="005E09E8"/>
    <w:rsid w:val="005E3C12"/>
    <w:rsid w:val="005E409A"/>
    <w:rsid w:val="005E6DC9"/>
    <w:rsid w:val="005F1697"/>
    <w:rsid w:val="00600577"/>
    <w:rsid w:val="006025A9"/>
    <w:rsid w:val="006161A9"/>
    <w:rsid w:val="00625DB2"/>
    <w:rsid w:val="00633A05"/>
    <w:rsid w:val="00634CCB"/>
    <w:rsid w:val="00641C28"/>
    <w:rsid w:val="006431FA"/>
    <w:rsid w:val="006572F5"/>
    <w:rsid w:val="0066027D"/>
    <w:rsid w:val="0066270D"/>
    <w:rsid w:val="00663908"/>
    <w:rsid w:val="00664E14"/>
    <w:rsid w:val="0067145C"/>
    <w:rsid w:val="00673C74"/>
    <w:rsid w:val="00674D0C"/>
    <w:rsid w:val="006764A1"/>
    <w:rsid w:val="00677696"/>
    <w:rsid w:val="00681D64"/>
    <w:rsid w:val="006868D6"/>
    <w:rsid w:val="006967C7"/>
    <w:rsid w:val="006B114F"/>
    <w:rsid w:val="006B7F68"/>
    <w:rsid w:val="006C024C"/>
    <w:rsid w:val="006C5DF3"/>
    <w:rsid w:val="006E44C2"/>
    <w:rsid w:val="006E5FA4"/>
    <w:rsid w:val="006F3B58"/>
    <w:rsid w:val="006F4421"/>
    <w:rsid w:val="0070294A"/>
    <w:rsid w:val="007062C5"/>
    <w:rsid w:val="0072322A"/>
    <w:rsid w:val="00724B06"/>
    <w:rsid w:val="00724F58"/>
    <w:rsid w:val="0072514E"/>
    <w:rsid w:val="00737C99"/>
    <w:rsid w:val="007473CA"/>
    <w:rsid w:val="007553EF"/>
    <w:rsid w:val="00755951"/>
    <w:rsid w:val="00757939"/>
    <w:rsid w:val="00760475"/>
    <w:rsid w:val="00761E66"/>
    <w:rsid w:val="007653B5"/>
    <w:rsid w:val="00767273"/>
    <w:rsid w:val="0077685F"/>
    <w:rsid w:val="00782E9F"/>
    <w:rsid w:val="0078315F"/>
    <w:rsid w:val="007A02C8"/>
    <w:rsid w:val="007A1D56"/>
    <w:rsid w:val="007B1142"/>
    <w:rsid w:val="007B3721"/>
    <w:rsid w:val="007B78E2"/>
    <w:rsid w:val="007C1360"/>
    <w:rsid w:val="007C1530"/>
    <w:rsid w:val="007C30E7"/>
    <w:rsid w:val="007D1285"/>
    <w:rsid w:val="007F0077"/>
    <w:rsid w:val="007F6AD6"/>
    <w:rsid w:val="00802E14"/>
    <w:rsid w:val="00811B66"/>
    <w:rsid w:val="0082460B"/>
    <w:rsid w:val="00825016"/>
    <w:rsid w:val="00826ED9"/>
    <w:rsid w:val="008315FE"/>
    <w:rsid w:val="00833861"/>
    <w:rsid w:val="00835D41"/>
    <w:rsid w:val="00837E6A"/>
    <w:rsid w:val="008451E6"/>
    <w:rsid w:val="0085029A"/>
    <w:rsid w:val="00851DDC"/>
    <w:rsid w:val="00852580"/>
    <w:rsid w:val="00857240"/>
    <w:rsid w:val="008575D2"/>
    <w:rsid w:val="00860E00"/>
    <w:rsid w:val="00864678"/>
    <w:rsid w:val="00874DF9"/>
    <w:rsid w:val="00875B7E"/>
    <w:rsid w:val="00891734"/>
    <w:rsid w:val="008926A4"/>
    <w:rsid w:val="008A6033"/>
    <w:rsid w:val="008A66F5"/>
    <w:rsid w:val="008C01DD"/>
    <w:rsid w:val="008C2366"/>
    <w:rsid w:val="008C5B1D"/>
    <w:rsid w:val="008C7C7F"/>
    <w:rsid w:val="008E0D2B"/>
    <w:rsid w:val="008F0846"/>
    <w:rsid w:val="00901F6A"/>
    <w:rsid w:val="00913C01"/>
    <w:rsid w:val="00913F2A"/>
    <w:rsid w:val="00915FEB"/>
    <w:rsid w:val="00921BAC"/>
    <w:rsid w:val="0092440D"/>
    <w:rsid w:val="00925EF1"/>
    <w:rsid w:val="00930C17"/>
    <w:rsid w:val="00931537"/>
    <w:rsid w:val="00931DC4"/>
    <w:rsid w:val="00932805"/>
    <w:rsid w:val="00943486"/>
    <w:rsid w:val="00944797"/>
    <w:rsid w:val="009534FB"/>
    <w:rsid w:val="009544C8"/>
    <w:rsid w:val="00973ABE"/>
    <w:rsid w:val="0098193C"/>
    <w:rsid w:val="009A0571"/>
    <w:rsid w:val="009A5B5C"/>
    <w:rsid w:val="009B6838"/>
    <w:rsid w:val="009C1995"/>
    <w:rsid w:val="009C628B"/>
    <w:rsid w:val="009C69DE"/>
    <w:rsid w:val="009D1565"/>
    <w:rsid w:val="009D3721"/>
    <w:rsid w:val="009E05E1"/>
    <w:rsid w:val="009E0916"/>
    <w:rsid w:val="009F2452"/>
    <w:rsid w:val="009F3D55"/>
    <w:rsid w:val="009F4A0E"/>
    <w:rsid w:val="00A01BE0"/>
    <w:rsid w:val="00A04005"/>
    <w:rsid w:val="00A14A5B"/>
    <w:rsid w:val="00A228C9"/>
    <w:rsid w:val="00A42696"/>
    <w:rsid w:val="00A455DB"/>
    <w:rsid w:val="00A64CD3"/>
    <w:rsid w:val="00A64E9E"/>
    <w:rsid w:val="00A720DA"/>
    <w:rsid w:val="00A731D6"/>
    <w:rsid w:val="00A74A09"/>
    <w:rsid w:val="00A80B2D"/>
    <w:rsid w:val="00A81795"/>
    <w:rsid w:val="00A85CC9"/>
    <w:rsid w:val="00A8739B"/>
    <w:rsid w:val="00AA426D"/>
    <w:rsid w:val="00AB1433"/>
    <w:rsid w:val="00AB2876"/>
    <w:rsid w:val="00AB4B34"/>
    <w:rsid w:val="00AB70FE"/>
    <w:rsid w:val="00AB7EA6"/>
    <w:rsid w:val="00AC0754"/>
    <w:rsid w:val="00AC41E3"/>
    <w:rsid w:val="00AD1D1B"/>
    <w:rsid w:val="00AD63B8"/>
    <w:rsid w:val="00AE116E"/>
    <w:rsid w:val="00AE229B"/>
    <w:rsid w:val="00AF6C64"/>
    <w:rsid w:val="00AF6F34"/>
    <w:rsid w:val="00B12E8D"/>
    <w:rsid w:val="00B13185"/>
    <w:rsid w:val="00B20D5A"/>
    <w:rsid w:val="00B36600"/>
    <w:rsid w:val="00B42237"/>
    <w:rsid w:val="00B4403C"/>
    <w:rsid w:val="00B51EDC"/>
    <w:rsid w:val="00B5630A"/>
    <w:rsid w:val="00B57A60"/>
    <w:rsid w:val="00B646F2"/>
    <w:rsid w:val="00B75407"/>
    <w:rsid w:val="00B75A1C"/>
    <w:rsid w:val="00B97982"/>
    <w:rsid w:val="00BA21F2"/>
    <w:rsid w:val="00BA7D3D"/>
    <w:rsid w:val="00BB0DD2"/>
    <w:rsid w:val="00BB2413"/>
    <w:rsid w:val="00BB7371"/>
    <w:rsid w:val="00BC5B62"/>
    <w:rsid w:val="00BC79BC"/>
    <w:rsid w:val="00BE42FC"/>
    <w:rsid w:val="00BE4E51"/>
    <w:rsid w:val="00BF43D0"/>
    <w:rsid w:val="00C01D59"/>
    <w:rsid w:val="00C01DF4"/>
    <w:rsid w:val="00C04EFD"/>
    <w:rsid w:val="00C07227"/>
    <w:rsid w:val="00C11216"/>
    <w:rsid w:val="00C11CB0"/>
    <w:rsid w:val="00C122D4"/>
    <w:rsid w:val="00C241D7"/>
    <w:rsid w:val="00C36526"/>
    <w:rsid w:val="00C4648C"/>
    <w:rsid w:val="00C50B94"/>
    <w:rsid w:val="00C55819"/>
    <w:rsid w:val="00C701EC"/>
    <w:rsid w:val="00C705E2"/>
    <w:rsid w:val="00C7399C"/>
    <w:rsid w:val="00C845B7"/>
    <w:rsid w:val="00C91E99"/>
    <w:rsid w:val="00C94AF5"/>
    <w:rsid w:val="00C94EEE"/>
    <w:rsid w:val="00C959A1"/>
    <w:rsid w:val="00CA6322"/>
    <w:rsid w:val="00CB0BC9"/>
    <w:rsid w:val="00CC7D0E"/>
    <w:rsid w:val="00CD4A62"/>
    <w:rsid w:val="00CD794D"/>
    <w:rsid w:val="00CF45E3"/>
    <w:rsid w:val="00D0588A"/>
    <w:rsid w:val="00D36B8A"/>
    <w:rsid w:val="00D47DBA"/>
    <w:rsid w:val="00D50607"/>
    <w:rsid w:val="00D5077C"/>
    <w:rsid w:val="00D50933"/>
    <w:rsid w:val="00D54BE1"/>
    <w:rsid w:val="00D724C2"/>
    <w:rsid w:val="00D95671"/>
    <w:rsid w:val="00D978F9"/>
    <w:rsid w:val="00DA2CD9"/>
    <w:rsid w:val="00DB40C6"/>
    <w:rsid w:val="00DD49FF"/>
    <w:rsid w:val="00DE0C50"/>
    <w:rsid w:val="00DE47A2"/>
    <w:rsid w:val="00DF3A1F"/>
    <w:rsid w:val="00DF3CDE"/>
    <w:rsid w:val="00DF7A89"/>
    <w:rsid w:val="00E024C3"/>
    <w:rsid w:val="00E043DB"/>
    <w:rsid w:val="00E1197A"/>
    <w:rsid w:val="00E147C7"/>
    <w:rsid w:val="00E211E2"/>
    <w:rsid w:val="00E27026"/>
    <w:rsid w:val="00E337B0"/>
    <w:rsid w:val="00E35E9E"/>
    <w:rsid w:val="00E43076"/>
    <w:rsid w:val="00E4526B"/>
    <w:rsid w:val="00E4661E"/>
    <w:rsid w:val="00E51266"/>
    <w:rsid w:val="00E70FBD"/>
    <w:rsid w:val="00E852BC"/>
    <w:rsid w:val="00E87C7B"/>
    <w:rsid w:val="00E924C1"/>
    <w:rsid w:val="00E95CF4"/>
    <w:rsid w:val="00EA0EDB"/>
    <w:rsid w:val="00EA301D"/>
    <w:rsid w:val="00EA69E0"/>
    <w:rsid w:val="00EB76DF"/>
    <w:rsid w:val="00EC1BEC"/>
    <w:rsid w:val="00EC2778"/>
    <w:rsid w:val="00ED00D1"/>
    <w:rsid w:val="00ED4182"/>
    <w:rsid w:val="00ED6980"/>
    <w:rsid w:val="00ED6BD8"/>
    <w:rsid w:val="00ED71CE"/>
    <w:rsid w:val="00EE5010"/>
    <w:rsid w:val="00EF0000"/>
    <w:rsid w:val="00EF26E4"/>
    <w:rsid w:val="00EF2B77"/>
    <w:rsid w:val="00EF40E3"/>
    <w:rsid w:val="00F016F0"/>
    <w:rsid w:val="00F03A0E"/>
    <w:rsid w:val="00F047EE"/>
    <w:rsid w:val="00F11E3F"/>
    <w:rsid w:val="00F14472"/>
    <w:rsid w:val="00F168E0"/>
    <w:rsid w:val="00F2221A"/>
    <w:rsid w:val="00F404D0"/>
    <w:rsid w:val="00F41C57"/>
    <w:rsid w:val="00F46727"/>
    <w:rsid w:val="00F559A2"/>
    <w:rsid w:val="00F6098C"/>
    <w:rsid w:val="00F60F90"/>
    <w:rsid w:val="00F67B60"/>
    <w:rsid w:val="00F7768D"/>
    <w:rsid w:val="00F80A99"/>
    <w:rsid w:val="00F941CA"/>
    <w:rsid w:val="00F9758B"/>
    <w:rsid w:val="00FA300F"/>
    <w:rsid w:val="00FC2B1B"/>
    <w:rsid w:val="00FD749A"/>
    <w:rsid w:val="00FE2F2B"/>
    <w:rsid w:val="00FF0BA1"/>
    <w:rsid w:val="00FF2004"/>
    <w:rsid w:val="00FF34CE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31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185"/>
  </w:style>
  <w:style w:type="paragraph" w:styleId="Footer">
    <w:name w:val="footer"/>
    <w:basedOn w:val="Normal"/>
    <w:link w:val="FooterChar"/>
    <w:uiPriority w:val="99"/>
    <w:unhideWhenUsed/>
    <w:rsid w:val="00B131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1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7CC028-ECE0-46E9-AD52-B5F5889602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C1F84B-AC82-42B6-974B-1DD406E1AC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E47B20-CFF4-44A0-B91E-C770A999D4C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1522</Words>
  <Characters>8681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4</cp:revision>
  <dcterms:created xsi:type="dcterms:W3CDTF">2026-04-28T11:56:00Z</dcterms:created>
  <dcterms:modified xsi:type="dcterms:W3CDTF">2026-04-28T13:42:00Z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0x0101008FE9182590D2B34EA7788D91F4DFD094</vt:lpwstr>
  </property>
</Properties>
</file>