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995F5" w14:textId="6C40B57A" w:rsidR="00664E14" w:rsidRDefault="00E84808" w:rsidP="001853D6">
      <w:pPr>
        <w:pStyle w:val="Heading3"/>
        <w:spacing w:before="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Allegany County Local Development Corporation</w:t>
      </w:r>
    </w:p>
    <w:p w14:paraId="0E4A6548" w14:textId="2E581D05" w:rsidR="00A81795" w:rsidRDefault="0051596C" w:rsidP="001853D6">
      <w:pPr>
        <w:jc w:val="center"/>
      </w:pPr>
      <w:r>
        <w:t>September</w:t>
      </w:r>
      <w:r w:rsidR="00611947">
        <w:t xml:space="preserve"> 2026</w:t>
      </w:r>
    </w:p>
    <w:p w14:paraId="2069D059" w14:textId="77777777" w:rsidR="00E84808" w:rsidRPr="00A81795" w:rsidRDefault="00E84808" w:rsidP="00E84808"/>
    <w:p w14:paraId="5FABD053" w14:textId="37003412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 xml:space="preserve">Allegany </w:t>
      </w:r>
      <w:r w:rsidR="00737DCB">
        <w:rPr>
          <w:rFonts w:asciiTheme="majorHAnsi" w:hAnsiTheme="majorHAnsi" w:cstheme="majorHAnsi"/>
          <w:b/>
          <w:bCs/>
          <w:sz w:val="28"/>
          <w:szCs w:val="28"/>
        </w:rPr>
        <w:t>County Local Development Corporation</w:t>
      </w:r>
    </w:p>
    <w:p w14:paraId="0D284A5C" w14:textId="430E3D66" w:rsidR="00664E14" w:rsidRPr="00A81795" w:rsidRDefault="00664E14" w:rsidP="00A81795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8"/>
          <w:szCs w:val="28"/>
        </w:rPr>
      </w:pPr>
      <w:r w:rsidRPr="00A81795">
        <w:rPr>
          <w:rFonts w:asciiTheme="majorHAnsi" w:hAnsiTheme="majorHAnsi" w:cstheme="majorHAnsi"/>
          <w:b/>
          <w:bCs/>
          <w:sz w:val="28"/>
          <w:szCs w:val="28"/>
        </w:rPr>
        <w:t>MEETING</w:t>
      </w:r>
    </w:p>
    <w:p w14:paraId="6CB3B2AB" w14:textId="6E1DFDD7" w:rsidR="006F4421" w:rsidRPr="00A81795" w:rsidRDefault="0051596C" w:rsidP="00664E14">
      <w:pPr>
        <w:spacing w:after="0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September 10</w:t>
      </w:r>
      <w:r w:rsidR="00611947">
        <w:rPr>
          <w:rFonts w:cstheme="minorHAnsi"/>
          <w:i/>
          <w:iCs/>
          <w:sz w:val="24"/>
          <w:szCs w:val="24"/>
        </w:rPr>
        <w:t>, 2026</w:t>
      </w:r>
    </w:p>
    <w:p w14:paraId="22C9C6FB" w14:textId="22E04B06" w:rsidR="006F4421" w:rsidRPr="00A81795" w:rsidRDefault="00CF3E8E" w:rsidP="00F016F0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Crossroads Conference Center, Belmont, New York 14813</w:t>
      </w:r>
    </w:p>
    <w:p w14:paraId="037563CF" w14:textId="77777777" w:rsidR="00F016F0" w:rsidRPr="00A81795" w:rsidRDefault="00F016F0" w:rsidP="00F016F0">
      <w:pPr>
        <w:spacing w:after="0"/>
        <w:jc w:val="center"/>
        <w:rPr>
          <w:rFonts w:cstheme="minorHAnsi"/>
          <w:sz w:val="24"/>
          <w:szCs w:val="24"/>
        </w:rPr>
      </w:pPr>
    </w:p>
    <w:p w14:paraId="36AE451B" w14:textId="77777777" w:rsidR="00F016F0" w:rsidRPr="00A81795" w:rsidRDefault="00F016F0" w:rsidP="00F016F0">
      <w:pPr>
        <w:spacing w:after="0"/>
        <w:rPr>
          <w:rFonts w:cstheme="minorHAnsi"/>
          <w:sz w:val="24"/>
          <w:szCs w:val="24"/>
        </w:rPr>
      </w:pPr>
    </w:p>
    <w:p w14:paraId="64DE5AF1" w14:textId="034CC245" w:rsidR="00664E14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OPENING REMARKS</w:t>
      </w:r>
    </w:p>
    <w:p w14:paraId="67F555B5" w14:textId="6FA6ADB0" w:rsidR="00F016F0" w:rsidRPr="007E496C" w:rsidRDefault="00C70C99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Steven Mauro</w:t>
      </w:r>
      <w:r w:rsidR="00E84808" w:rsidRPr="007E496C">
        <w:rPr>
          <w:rFonts w:cstheme="minorHAnsi"/>
          <w:sz w:val="20"/>
          <w:szCs w:val="20"/>
        </w:rPr>
        <w:t xml:space="preserve">, </w:t>
      </w:r>
      <w:r w:rsidR="00F016F0" w:rsidRPr="007E496C">
        <w:rPr>
          <w:rFonts w:cstheme="minorHAnsi"/>
          <w:sz w:val="20"/>
          <w:szCs w:val="20"/>
        </w:rPr>
        <w:t>Chair</w:t>
      </w:r>
      <w:r w:rsidR="00AD29E3" w:rsidRPr="007E496C">
        <w:rPr>
          <w:rFonts w:cstheme="minorHAnsi"/>
          <w:sz w:val="20"/>
          <w:szCs w:val="20"/>
        </w:rPr>
        <w:t>person</w:t>
      </w:r>
      <w:r w:rsidR="00F016F0" w:rsidRPr="007E496C">
        <w:rPr>
          <w:rFonts w:cstheme="minorHAnsi"/>
          <w:sz w:val="20"/>
          <w:szCs w:val="20"/>
        </w:rPr>
        <w:t xml:space="preserve"> called the board meeting to order</w:t>
      </w:r>
      <w:r w:rsidR="00A81795" w:rsidRPr="007E496C">
        <w:rPr>
          <w:rFonts w:cstheme="minorHAnsi"/>
          <w:sz w:val="20"/>
          <w:szCs w:val="20"/>
        </w:rPr>
        <w:t xml:space="preserve"> at</w:t>
      </w:r>
      <w:r w:rsidR="00F016F0" w:rsidRPr="007E496C">
        <w:rPr>
          <w:rFonts w:cstheme="minorHAnsi"/>
          <w:sz w:val="20"/>
          <w:szCs w:val="20"/>
        </w:rPr>
        <w:t xml:space="preserve"> </w:t>
      </w:r>
      <w:r w:rsidR="009063FD">
        <w:rPr>
          <w:rFonts w:cstheme="minorHAnsi"/>
          <w:sz w:val="20"/>
          <w:szCs w:val="20"/>
        </w:rPr>
        <w:t>1</w:t>
      </w:r>
      <w:r w:rsidR="00CF76D9">
        <w:rPr>
          <w:rFonts w:cstheme="minorHAnsi"/>
          <w:sz w:val="20"/>
          <w:szCs w:val="20"/>
        </w:rPr>
        <w:t>0</w:t>
      </w:r>
      <w:r w:rsidR="009063FD">
        <w:rPr>
          <w:rFonts w:cstheme="minorHAnsi"/>
          <w:sz w:val="20"/>
          <w:szCs w:val="20"/>
        </w:rPr>
        <w:t>:49</w:t>
      </w:r>
      <w:r w:rsidR="00F016F0" w:rsidRPr="007E496C">
        <w:rPr>
          <w:rFonts w:cstheme="minorHAnsi"/>
          <w:sz w:val="20"/>
          <w:szCs w:val="20"/>
        </w:rPr>
        <w:t>am</w:t>
      </w:r>
      <w:r w:rsidR="00AF09BE" w:rsidRPr="007E496C">
        <w:rPr>
          <w:rFonts w:cstheme="minorHAnsi"/>
          <w:sz w:val="20"/>
          <w:szCs w:val="20"/>
        </w:rPr>
        <w:t>.</w:t>
      </w:r>
    </w:p>
    <w:p w14:paraId="71CFD217" w14:textId="075C5A61" w:rsidR="004104C3" w:rsidRPr="007E496C" w:rsidRDefault="004104C3" w:rsidP="004104C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Present: Joseph Hart, Vice Chairperson; Douglas Frank Treasurer;</w:t>
      </w:r>
      <w:r w:rsidR="00A8142B" w:rsidRPr="00A8142B">
        <w:rPr>
          <w:rFonts w:cstheme="minorHAnsi"/>
          <w:sz w:val="20"/>
          <w:szCs w:val="20"/>
        </w:rPr>
        <w:t xml:space="preserve"> </w:t>
      </w:r>
      <w:r w:rsidR="00A8142B" w:rsidRPr="007E496C">
        <w:rPr>
          <w:rFonts w:cstheme="minorHAnsi"/>
          <w:sz w:val="20"/>
          <w:szCs w:val="20"/>
        </w:rPr>
        <w:t>Terri Ross, Secretary;</w:t>
      </w:r>
      <w:r w:rsidRPr="007E496C">
        <w:rPr>
          <w:rFonts w:cstheme="minorHAnsi"/>
          <w:sz w:val="20"/>
          <w:szCs w:val="20"/>
        </w:rPr>
        <w:t xml:space="preserve"> </w:t>
      </w:r>
      <w:r w:rsidR="00A8142B">
        <w:rPr>
          <w:rFonts w:cstheme="minorHAnsi"/>
          <w:sz w:val="20"/>
          <w:szCs w:val="20"/>
        </w:rPr>
        <w:t xml:space="preserve"> </w:t>
      </w:r>
      <w:r w:rsidRPr="007E496C">
        <w:rPr>
          <w:rFonts w:cstheme="minorHAnsi"/>
          <w:sz w:val="20"/>
          <w:szCs w:val="20"/>
        </w:rPr>
        <w:t>John Ricci, member; Thomas McElheny, member; William Meunier, member</w:t>
      </w:r>
    </w:p>
    <w:p w14:paraId="58813DD6" w14:textId="4EA10A16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Absent:</w:t>
      </w:r>
      <w:r w:rsidR="00B600A6" w:rsidRPr="007E496C">
        <w:rPr>
          <w:rFonts w:cstheme="minorHAnsi"/>
          <w:sz w:val="20"/>
          <w:szCs w:val="20"/>
        </w:rPr>
        <w:t xml:space="preserve"> </w:t>
      </w:r>
    </w:p>
    <w:p w14:paraId="17F0A76B" w14:textId="1AD5B026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By Telephone:</w:t>
      </w:r>
    </w:p>
    <w:p w14:paraId="53CE568C" w14:textId="1B032953" w:rsidR="00F016F0" w:rsidRPr="007E496C" w:rsidRDefault="00F016F0" w:rsidP="00F016F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>By Teams:</w:t>
      </w:r>
      <w:r w:rsidR="00E84808" w:rsidRPr="007E496C">
        <w:rPr>
          <w:rFonts w:cstheme="minorHAnsi"/>
          <w:sz w:val="20"/>
          <w:szCs w:val="20"/>
        </w:rPr>
        <w:t xml:space="preserve"> </w:t>
      </w:r>
      <w:r w:rsidR="00AF09BE" w:rsidRPr="007E496C">
        <w:rPr>
          <w:rFonts w:cstheme="minorHAnsi"/>
          <w:sz w:val="20"/>
          <w:szCs w:val="20"/>
        </w:rPr>
        <w:t xml:space="preserve">Steven Mauro, Chairperson: </w:t>
      </w:r>
      <w:r w:rsidR="00DE5E80" w:rsidRPr="007E496C">
        <w:rPr>
          <w:rFonts w:cstheme="minorHAnsi"/>
          <w:sz w:val="20"/>
          <w:szCs w:val="20"/>
        </w:rPr>
        <w:t>Edmund Russell III, Esq. Hodgson Russ LLP</w:t>
      </w:r>
    </w:p>
    <w:p w14:paraId="0D40DF5F" w14:textId="084B6B17" w:rsidR="00F016F0" w:rsidRPr="00EC16E6" w:rsidRDefault="00F016F0" w:rsidP="00EC16E6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7E496C">
        <w:rPr>
          <w:rFonts w:cstheme="minorHAnsi"/>
          <w:sz w:val="20"/>
          <w:szCs w:val="20"/>
        </w:rPr>
        <w:t xml:space="preserve">Others present:  Dr. Craig Clark, Executive Director; </w:t>
      </w:r>
      <w:r w:rsidR="00BD48C7" w:rsidRPr="007E496C">
        <w:rPr>
          <w:rFonts w:cstheme="minorHAnsi"/>
          <w:sz w:val="20"/>
          <w:szCs w:val="20"/>
        </w:rPr>
        <w:t xml:space="preserve">Melissa Pingitore, Assistant Director; </w:t>
      </w:r>
      <w:r w:rsidRPr="007E496C">
        <w:rPr>
          <w:rFonts w:cstheme="minorHAnsi"/>
          <w:sz w:val="20"/>
          <w:szCs w:val="20"/>
        </w:rPr>
        <w:t>Barb Benjamin, Operations Director;</w:t>
      </w:r>
      <w:r w:rsidR="00055065" w:rsidRPr="007E496C">
        <w:rPr>
          <w:rFonts w:cstheme="minorHAnsi"/>
          <w:sz w:val="20"/>
          <w:szCs w:val="20"/>
        </w:rPr>
        <w:t xml:space="preserve"> </w:t>
      </w:r>
    </w:p>
    <w:p w14:paraId="5B6F6C2B" w14:textId="12513BE2" w:rsidR="00F016F0" w:rsidRPr="00A81795" w:rsidRDefault="00F016F0" w:rsidP="00F016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BOARD MINUTES</w:t>
      </w:r>
    </w:p>
    <w:p w14:paraId="45798D76" w14:textId="34138458" w:rsidR="00F016F0" w:rsidRPr="007E496C" w:rsidRDefault="009A17FB" w:rsidP="00F016F0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7E496C">
        <w:rPr>
          <w:rFonts w:cstheme="minorHAnsi"/>
          <w:i/>
          <w:iCs/>
          <w:sz w:val="20"/>
          <w:szCs w:val="20"/>
          <w:u w:val="single"/>
        </w:rPr>
        <w:t xml:space="preserve">Approval of the </w:t>
      </w:r>
      <w:r w:rsidR="00DE5E80">
        <w:rPr>
          <w:rFonts w:cstheme="minorHAnsi"/>
          <w:i/>
          <w:iCs/>
          <w:sz w:val="20"/>
          <w:szCs w:val="20"/>
          <w:u w:val="single"/>
        </w:rPr>
        <w:t>August 13</w:t>
      </w:r>
      <w:r w:rsidR="008D6346" w:rsidRPr="007E496C">
        <w:rPr>
          <w:rFonts w:cstheme="minorHAnsi"/>
          <w:i/>
          <w:iCs/>
          <w:sz w:val="20"/>
          <w:szCs w:val="20"/>
          <w:u w:val="single"/>
        </w:rPr>
        <w:t xml:space="preserve">, </w:t>
      </w:r>
      <w:r w:rsidR="00412681" w:rsidRPr="007E496C">
        <w:rPr>
          <w:rFonts w:cstheme="minorHAnsi"/>
          <w:i/>
          <w:iCs/>
          <w:sz w:val="20"/>
          <w:szCs w:val="20"/>
          <w:u w:val="single"/>
        </w:rPr>
        <w:t xml:space="preserve"> 2026</w:t>
      </w:r>
      <w:r w:rsidRPr="007E496C">
        <w:rPr>
          <w:rFonts w:cstheme="minorHAnsi"/>
          <w:i/>
          <w:iCs/>
          <w:sz w:val="20"/>
          <w:szCs w:val="20"/>
          <w:u w:val="single"/>
        </w:rPr>
        <w:t xml:space="preserve"> minutes</w:t>
      </w:r>
      <w:r w:rsidRPr="007E496C">
        <w:rPr>
          <w:rFonts w:cstheme="minorHAnsi"/>
          <w:sz w:val="20"/>
          <w:szCs w:val="20"/>
        </w:rPr>
        <w:t xml:space="preserve"> - </w:t>
      </w:r>
      <w:r w:rsidRPr="007E496C">
        <w:rPr>
          <w:rFonts w:cstheme="minorHAnsi"/>
          <w:b/>
          <w:bCs/>
          <w:sz w:val="20"/>
          <w:szCs w:val="20"/>
        </w:rPr>
        <w:t>A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motion was made by</w:t>
      </w:r>
      <w:r w:rsidR="005822A5" w:rsidRPr="007E496C">
        <w:rPr>
          <w:rFonts w:cstheme="minorHAnsi"/>
          <w:b/>
          <w:bCs/>
          <w:sz w:val="20"/>
          <w:szCs w:val="20"/>
        </w:rPr>
        <w:t xml:space="preserve"> Joseph Hart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and seconded by</w:t>
      </w:r>
      <w:r w:rsidR="005822A5" w:rsidRPr="007E496C">
        <w:rPr>
          <w:rFonts w:cstheme="minorHAnsi"/>
          <w:b/>
          <w:bCs/>
          <w:sz w:val="20"/>
          <w:szCs w:val="20"/>
        </w:rPr>
        <w:t xml:space="preserve"> </w:t>
      </w:r>
      <w:r w:rsidR="00DE5E80">
        <w:rPr>
          <w:rFonts w:cstheme="minorHAnsi"/>
          <w:b/>
          <w:bCs/>
          <w:sz w:val="20"/>
          <w:szCs w:val="20"/>
        </w:rPr>
        <w:t>Terri Ross</w:t>
      </w:r>
      <w:r w:rsidR="00F016F0" w:rsidRPr="007E496C">
        <w:rPr>
          <w:rFonts w:cstheme="minorHAnsi"/>
          <w:b/>
          <w:bCs/>
          <w:sz w:val="20"/>
          <w:szCs w:val="20"/>
        </w:rPr>
        <w:t xml:space="preserve"> to approve the minutes.  No Discussion.  Approved/passed</w:t>
      </w:r>
      <w:r w:rsidR="009D372A" w:rsidRPr="007E496C">
        <w:rPr>
          <w:rFonts w:cstheme="minorHAnsi"/>
          <w:b/>
          <w:bCs/>
          <w:sz w:val="20"/>
          <w:szCs w:val="20"/>
        </w:rPr>
        <w:t xml:space="preserve">    </w:t>
      </w:r>
      <w:r w:rsidR="00394A2C">
        <w:rPr>
          <w:rFonts w:cstheme="minorHAnsi"/>
          <w:b/>
          <w:bCs/>
          <w:sz w:val="20"/>
          <w:szCs w:val="20"/>
        </w:rPr>
        <w:t>7-0</w:t>
      </w:r>
    </w:p>
    <w:p w14:paraId="7BF4112A" w14:textId="77777777" w:rsidR="00374430" w:rsidRDefault="00374430" w:rsidP="00374430">
      <w:pPr>
        <w:pStyle w:val="ListParagraph"/>
        <w:ind w:left="1440"/>
        <w:rPr>
          <w:rFonts w:asciiTheme="majorHAnsi" w:hAnsiTheme="majorHAnsi" w:cstheme="majorHAnsi"/>
          <w:i/>
          <w:iCs/>
          <w:sz w:val="24"/>
          <w:szCs w:val="24"/>
          <w:u w:val="single"/>
        </w:rPr>
      </w:pPr>
    </w:p>
    <w:p w14:paraId="432F662D" w14:textId="77777777" w:rsidR="00374430" w:rsidRPr="00A81795" w:rsidRDefault="00374430" w:rsidP="003744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TREASURERS REPORT</w:t>
      </w:r>
    </w:p>
    <w:p w14:paraId="7FFE1DC9" w14:textId="28ED9850" w:rsidR="00374430" w:rsidRPr="00394A2C" w:rsidRDefault="001207EE" w:rsidP="00394A2C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b/>
          <w:bCs/>
          <w:sz w:val="24"/>
          <w:szCs w:val="24"/>
        </w:rPr>
      </w:pPr>
      <w:r w:rsidRPr="00394A2C">
        <w:rPr>
          <w:rFonts w:cstheme="minorHAnsi"/>
          <w:i/>
          <w:iCs/>
          <w:sz w:val="20"/>
          <w:szCs w:val="20"/>
          <w:u w:val="single"/>
        </w:rPr>
        <w:t xml:space="preserve">Finance </w:t>
      </w:r>
      <w:r w:rsidR="005A47A8" w:rsidRPr="00394A2C">
        <w:rPr>
          <w:rFonts w:cstheme="minorHAnsi"/>
          <w:i/>
          <w:iCs/>
          <w:sz w:val="20"/>
          <w:szCs w:val="20"/>
          <w:u w:val="single"/>
        </w:rPr>
        <w:t>Committee Report</w:t>
      </w:r>
      <w:r w:rsidR="005A47A8" w:rsidRPr="00394A2C">
        <w:rPr>
          <w:rFonts w:cstheme="minorHAnsi"/>
          <w:sz w:val="20"/>
          <w:szCs w:val="20"/>
        </w:rPr>
        <w:t xml:space="preserve"> – Douglas reviewed the financial reports.  </w:t>
      </w:r>
      <w:r w:rsidR="00374430" w:rsidRPr="00394A2C">
        <w:rPr>
          <w:rFonts w:cstheme="minorHAnsi"/>
          <w:b/>
          <w:bCs/>
          <w:sz w:val="20"/>
          <w:szCs w:val="20"/>
        </w:rPr>
        <w:t>A motion was made by</w:t>
      </w:r>
      <w:r w:rsidR="007E496C" w:rsidRPr="00394A2C">
        <w:rPr>
          <w:rFonts w:cstheme="minorHAnsi"/>
          <w:b/>
          <w:bCs/>
          <w:sz w:val="20"/>
          <w:szCs w:val="20"/>
        </w:rPr>
        <w:t xml:space="preserve"> </w:t>
      </w:r>
      <w:r w:rsidR="005101D5">
        <w:rPr>
          <w:rFonts w:cstheme="minorHAnsi"/>
          <w:b/>
          <w:bCs/>
          <w:sz w:val="20"/>
          <w:szCs w:val="20"/>
        </w:rPr>
        <w:t>Terri Ross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 and seconded by</w:t>
      </w:r>
      <w:r w:rsidR="007E496C" w:rsidRPr="00394A2C">
        <w:rPr>
          <w:rFonts w:cstheme="minorHAnsi"/>
          <w:b/>
          <w:bCs/>
          <w:sz w:val="20"/>
          <w:szCs w:val="20"/>
        </w:rPr>
        <w:t xml:space="preserve"> </w:t>
      </w:r>
      <w:r w:rsidR="005101D5">
        <w:rPr>
          <w:rFonts w:cstheme="minorHAnsi"/>
          <w:b/>
          <w:bCs/>
          <w:sz w:val="20"/>
          <w:szCs w:val="20"/>
        </w:rPr>
        <w:t>Thomas McElheny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 to approve the financial report</w:t>
      </w:r>
      <w:r w:rsidR="007E496C" w:rsidRPr="00394A2C">
        <w:rPr>
          <w:rFonts w:cstheme="minorHAnsi"/>
          <w:b/>
          <w:bCs/>
          <w:sz w:val="20"/>
          <w:szCs w:val="20"/>
        </w:rPr>
        <w:t>s</w:t>
      </w:r>
      <w:r w:rsidR="00545811">
        <w:rPr>
          <w:rFonts w:cstheme="minorHAnsi"/>
          <w:b/>
          <w:bCs/>
          <w:sz w:val="20"/>
          <w:szCs w:val="20"/>
        </w:rPr>
        <w:t xml:space="preserve"> and pay the </w:t>
      </w:r>
      <w:r w:rsidR="008635D8">
        <w:rPr>
          <w:rFonts w:cstheme="minorHAnsi"/>
          <w:b/>
          <w:bCs/>
          <w:sz w:val="20"/>
          <w:szCs w:val="20"/>
        </w:rPr>
        <w:t>bills totaling $</w:t>
      </w:r>
      <w:r w:rsidR="00E411D4">
        <w:rPr>
          <w:rFonts w:cstheme="minorHAnsi"/>
          <w:b/>
          <w:bCs/>
          <w:sz w:val="20"/>
          <w:szCs w:val="20"/>
        </w:rPr>
        <w:t>118,188.06</w:t>
      </w:r>
      <w:r w:rsidR="008635D8">
        <w:rPr>
          <w:rFonts w:cstheme="minorHAnsi"/>
          <w:b/>
          <w:bCs/>
          <w:sz w:val="20"/>
          <w:szCs w:val="20"/>
        </w:rPr>
        <w:t xml:space="preserve"> as recommended by the finance Committee</w:t>
      </w:r>
      <w:r w:rsidR="005A7533">
        <w:rPr>
          <w:rFonts w:cstheme="minorHAnsi"/>
          <w:b/>
          <w:bCs/>
          <w:sz w:val="20"/>
          <w:szCs w:val="20"/>
        </w:rPr>
        <w:t xml:space="preserve">.  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  </w:t>
      </w:r>
      <w:r w:rsidR="00034012">
        <w:rPr>
          <w:rFonts w:cstheme="minorHAnsi"/>
          <w:b/>
          <w:bCs/>
          <w:sz w:val="20"/>
          <w:szCs w:val="20"/>
        </w:rPr>
        <w:t>Discussion on the bills, it was related to the purchase of the property</w:t>
      </w:r>
      <w:r w:rsidR="00F4538B">
        <w:rPr>
          <w:rFonts w:cstheme="minorHAnsi"/>
          <w:b/>
          <w:bCs/>
          <w:sz w:val="20"/>
          <w:szCs w:val="20"/>
        </w:rPr>
        <w:t xml:space="preserve"> at auction</w:t>
      </w:r>
      <w:r w:rsidR="00374430" w:rsidRPr="00394A2C">
        <w:rPr>
          <w:rFonts w:cstheme="minorHAnsi"/>
          <w:b/>
          <w:bCs/>
          <w:sz w:val="20"/>
          <w:szCs w:val="20"/>
        </w:rPr>
        <w:t xml:space="preserve">.  Approved/passed    </w:t>
      </w:r>
      <w:r w:rsidR="005A7533">
        <w:rPr>
          <w:rFonts w:cstheme="minorHAnsi"/>
          <w:b/>
          <w:bCs/>
          <w:sz w:val="20"/>
          <w:szCs w:val="20"/>
        </w:rPr>
        <w:t>7-0</w:t>
      </w:r>
    </w:p>
    <w:p w14:paraId="2DC94CF7" w14:textId="77777777" w:rsidR="00A81795" w:rsidRDefault="00A81795" w:rsidP="00A81795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2F14D856" w14:textId="0B76EECB" w:rsidR="001D7F27" w:rsidRPr="001D7F27" w:rsidRDefault="001D7F27" w:rsidP="001D7F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1D7F27">
        <w:rPr>
          <w:rFonts w:cstheme="minorHAnsi"/>
          <w:b/>
          <w:bCs/>
          <w:sz w:val="24"/>
          <w:szCs w:val="24"/>
        </w:rPr>
        <w:t>EXECUTIVE SESSI0N – DISCUSSION OF CONTRACTUAL/</w:t>
      </w:r>
      <w:r w:rsidR="002A187B">
        <w:rPr>
          <w:rFonts w:cstheme="minorHAnsi"/>
          <w:b/>
          <w:bCs/>
          <w:sz w:val="24"/>
          <w:szCs w:val="24"/>
        </w:rPr>
        <w:t>FINANCIAL/</w:t>
      </w:r>
      <w:r w:rsidRPr="001D7F27">
        <w:rPr>
          <w:rFonts w:cstheme="minorHAnsi"/>
          <w:b/>
          <w:bCs/>
          <w:sz w:val="24"/>
          <w:szCs w:val="24"/>
        </w:rPr>
        <w:t>LEGAL ISSUE</w:t>
      </w:r>
    </w:p>
    <w:p w14:paraId="0BC8CA91" w14:textId="5E1F5D1A" w:rsidR="008575D2" w:rsidRPr="0089101B" w:rsidRDefault="008B62B7" w:rsidP="003F6071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89101B">
        <w:rPr>
          <w:rFonts w:cstheme="minorHAnsi"/>
          <w:b/>
          <w:bCs/>
          <w:sz w:val="20"/>
          <w:szCs w:val="20"/>
        </w:rPr>
        <w:t>A motion was mad</w:t>
      </w:r>
      <w:r w:rsidR="00281E3E" w:rsidRPr="0089101B">
        <w:rPr>
          <w:rFonts w:cstheme="minorHAnsi"/>
          <w:b/>
          <w:bCs/>
          <w:sz w:val="20"/>
          <w:szCs w:val="20"/>
        </w:rPr>
        <w:t xml:space="preserve">e at 11:18am </w:t>
      </w:r>
      <w:r w:rsidRPr="0089101B">
        <w:rPr>
          <w:rFonts w:cstheme="minorHAnsi"/>
          <w:b/>
          <w:bCs/>
          <w:sz w:val="20"/>
          <w:szCs w:val="20"/>
        </w:rPr>
        <w:t xml:space="preserve">by </w:t>
      </w:r>
      <w:r w:rsidR="00281E3E" w:rsidRPr="0089101B">
        <w:rPr>
          <w:rFonts w:cstheme="minorHAnsi"/>
          <w:b/>
          <w:bCs/>
          <w:sz w:val="20"/>
          <w:szCs w:val="20"/>
        </w:rPr>
        <w:t xml:space="preserve">John Ricci </w:t>
      </w:r>
      <w:r w:rsidR="007E4A43" w:rsidRPr="0089101B">
        <w:rPr>
          <w:rFonts w:cstheme="minorHAnsi"/>
          <w:b/>
          <w:bCs/>
          <w:sz w:val="20"/>
          <w:szCs w:val="20"/>
        </w:rPr>
        <w:t xml:space="preserve">and seconded by Terri Ross </w:t>
      </w:r>
      <w:r w:rsidR="00281E3E" w:rsidRPr="0089101B">
        <w:rPr>
          <w:rFonts w:cstheme="minorHAnsi"/>
          <w:b/>
          <w:bCs/>
          <w:sz w:val="20"/>
          <w:szCs w:val="20"/>
        </w:rPr>
        <w:t xml:space="preserve">to enter Executive Session regarding a </w:t>
      </w:r>
      <w:r w:rsidR="007E4A43" w:rsidRPr="0089101B">
        <w:rPr>
          <w:rFonts w:cstheme="minorHAnsi"/>
          <w:b/>
          <w:bCs/>
          <w:sz w:val="20"/>
          <w:szCs w:val="20"/>
        </w:rPr>
        <w:t>contractual issue.</w:t>
      </w:r>
      <w:r w:rsidR="00281E3E" w:rsidRPr="0089101B">
        <w:rPr>
          <w:rFonts w:cstheme="minorHAnsi"/>
          <w:b/>
          <w:bCs/>
          <w:sz w:val="20"/>
          <w:szCs w:val="20"/>
        </w:rPr>
        <w:t xml:space="preserve"> </w:t>
      </w:r>
      <w:r w:rsidR="003F6071" w:rsidRPr="0089101B">
        <w:rPr>
          <w:rFonts w:cstheme="minorHAnsi"/>
          <w:b/>
          <w:bCs/>
          <w:sz w:val="20"/>
          <w:szCs w:val="20"/>
        </w:rPr>
        <w:t xml:space="preserve"> </w:t>
      </w:r>
      <w:r w:rsidR="007E4A43" w:rsidRPr="0089101B">
        <w:rPr>
          <w:rFonts w:cstheme="minorHAnsi"/>
          <w:b/>
          <w:bCs/>
          <w:sz w:val="20"/>
          <w:szCs w:val="20"/>
        </w:rPr>
        <w:t xml:space="preserve">  No discussion.  Approved/passed 7-0</w:t>
      </w:r>
    </w:p>
    <w:p w14:paraId="609EC9DC" w14:textId="303EC4A6" w:rsidR="007E4A43" w:rsidRPr="0089101B" w:rsidRDefault="007E4A43" w:rsidP="003F6071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89101B">
        <w:rPr>
          <w:rFonts w:cstheme="minorHAnsi"/>
          <w:b/>
          <w:bCs/>
          <w:sz w:val="20"/>
          <w:szCs w:val="20"/>
        </w:rPr>
        <w:t>A motion was made at 11:26</w:t>
      </w:r>
      <w:r w:rsidR="00F35DF6" w:rsidRPr="0089101B">
        <w:rPr>
          <w:rFonts w:cstheme="minorHAnsi"/>
          <w:b/>
          <w:bCs/>
          <w:sz w:val="20"/>
          <w:szCs w:val="20"/>
        </w:rPr>
        <w:t>am by Joseph Hart and seconded by William Meunier to come out of Exec</w:t>
      </w:r>
      <w:r w:rsidR="00A61FB0" w:rsidRPr="0089101B">
        <w:rPr>
          <w:rFonts w:cstheme="minorHAnsi"/>
          <w:b/>
          <w:bCs/>
          <w:sz w:val="20"/>
          <w:szCs w:val="20"/>
        </w:rPr>
        <w:t>ut</w:t>
      </w:r>
      <w:r w:rsidR="00F35DF6" w:rsidRPr="0089101B">
        <w:rPr>
          <w:rFonts w:cstheme="minorHAnsi"/>
          <w:b/>
          <w:bCs/>
          <w:sz w:val="20"/>
          <w:szCs w:val="20"/>
        </w:rPr>
        <w:t>ive Session</w:t>
      </w:r>
      <w:r w:rsidR="00A61FB0" w:rsidRPr="0089101B">
        <w:rPr>
          <w:rFonts w:cstheme="minorHAnsi"/>
          <w:b/>
          <w:bCs/>
          <w:sz w:val="20"/>
          <w:szCs w:val="20"/>
        </w:rPr>
        <w:t>.  No discussion.  Approved/passed 7-0</w:t>
      </w:r>
    </w:p>
    <w:p w14:paraId="051F95F6" w14:textId="39DECF94" w:rsidR="00A61FB0" w:rsidRPr="0089101B" w:rsidRDefault="00A61FB0" w:rsidP="003F6071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89101B">
        <w:rPr>
          <w:rFonts w:cstheme="minorHAnsi"/>
          <w:b/>
          <w:bCs/>
          <w:sz w:val="20"/>
          <w:szCs w:val="20"/>
        </w:rPr>
        <w:t>No action was taken in Executive Session.</w:t>
      </w:r>
    </w:p>
    <w:p w14:paraId="445E1939" w14:textId="77777777" w:rsidR="001F0F99" w:rsidRPr="00A81795" w:rsidRDefault="001F0F99" w:rsidP="001F0F99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</w:p>
    <w:p w14:paraId="6D751679" w14:textId="13ED8C60" w:rsidR="008575D2" w:rsidRPr="00A81795" w:rsidRDefault="008575D2" w:rsidP="008575D2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ind w:left="0"/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ACTION ITEMS</w:t>
      </w:r>
    </w:p>
    <w:p w14:paraId="4843A7BC" w14:textId="5C5586A6" w:rsidR="008575D2" w:rsidRPr="00A81795" w:rsidRDefault="009A1B74" w:rsidP="008575D2">
      <w:pPr>
        <w:pStyle w:val="ListParagraph"/>
        <w:ind w:left="144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 </w:t>
      </w:r>
    </w:p>
    <w:p w14:paraId="633A17FE" w14:textId="0C470BB9" w:rsidR="006F0C8D" w:rsidRPr="006F0C8D" w:rsidRDefault="00F63E75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6F0C8D">
        <w:rPr>
          <w:rFonts w:cstheme="minorHAnsi"/>
          <w:i/>
          <w:iCs/>
          <w:sz w:val="20"/>
          <w:szCs w:val="20"/>
          <w:u w:val="single"/>
        </w:rPr>
        <w:lastRenderedPageBreak/>
        <w:t>Brownfields Revolving Loan Fund (RLF) Grant</w:t>
      </w:r>
      <w:r w:rsidR="0089101B" w:rsidRPr="006F0C8D">
        <w:rPr>
          <w:rFonts w:cstheme="minorHAnsi"/>
          <w:sz w:val="20"/>
          <w:szCs w:val="20"/>
        </w:rPr>
        <w:t xml:space="preserve"> </w:t>
      </w:r>
      <w:r w:rsidR="00944482" w:rsidRPr="006F0C8D">
        <w:rPr>
          <w:rFonts w:cstheme="minorHAnsi"/>
          <w:sz w:val="20"/>
          <w:szCs w:val="20"/>
        </w:rPr>
        <w:t>–</w:t>
      </w:r>
      <w:r w:rsidR="0089101B" w:rsidRPr="006F0C8D">
        <w:rPr>
          <w:rFonts w:cstheme="minorHAnsi"/>
          <w:sz w:val="20"/>
          <w:szCs w:val="20"/>
        </w:rPr>
        <w:t xml:space="preserve"> </w:t>
      </w:r>
      <w:r w:rsidR="00944482" w:rsidRPr="006F0C8D">
        <w:rPr>
          <w:rFonts w:cstheme="minorHAnsi"/>
          <w:sz w:val="20"/>
          <w:szCs w:val="20"/>
        </w:rPr>
        <w:t xml:space="preserve">Melissa reported that she received a scholarship </w:t>
      </w:r>
      <w:r w:rsidR="009F476C" w:rsidRPr="006F0C8D">
        <w:rPr>
          <w:rFonts w:cstheme="minorHAnsi"/>
          <w:sz w:val="20"/>
          <w:szCs w:val="20"/>
        </w:rPr>
        <w:t xml:space="preserve">from Grow America </w:t>
      </w:r>
      <w:r w:rsidR="00944482" w:rsidRPr="006F0C8D">
        <w:rPr>
          <w:rFonts w:cstheme="minorHAnsi"/>
          <w:sz w:val="20"/>
          <w:szCs w:val="20"/>
        </w:rPr>
        <w:t>to attend the</w:t>
      </w:r>
      <w:r w:rsidR="009F476C" w:rsidRPr="006F0C8D">
        <w:rPr>
          <w:rFonts w:cstheme="minorHAnsi"/>
          <w:sz w:val="20"/>
          <w:szCs w:val="20"/>
        </w:rPr>
        <w:t xml:space="preserve"> next </w:t>
      </w:r>
      <w:r w:rsidR="00AC4566" w:rsidRPr="006F0C8D">
        <w:rPr>
          <w:rFonts w:cstheme="minorHAnsi"/>
          <w:sz w:val="20"/>
          <w:szCs w:val="20"/>
        </w:rPr>
        <w:t xml:space="preserve">regional meeting on the EPA round of funding for 2027.  It’s </w:t>
      </w:r>
      <w:r w:rsidR="003D117A" w:rsidRPr="006F0C8D">
        <w:rPr>
          <w:rFonts w:cstheme="minorHAnsi"/>
          <w:sz w:val="20"/>
          <w:szCs w:val="20"/>
        </w:rPr>
        <w:t xml:space="preserve">for three days </w:t>
      </w:r>
      <w:r w:rsidR="00AC4566" w:rsidRPr="006F0C8D">
        <w:rPr>
          <w:rFonts w:cstheme="minorHAnsi"/>
          <w:sz w:val="20"/>
          <w:szCs w:val="20"/>
        </w:rPr>
        <w:t>the first week in October</w:t>
      </w:r>
      <w:r w:rsidR="003D117A" w:rsidRPr="006F0C8D">
        <w:rPr>
          <w:rFonts w:cstheme="minorHAnsi"/>
          <w:sz w:val="20"/>
          <w:szCs w:val="20"/>
        </w:rPr>
        <w:t>.</w:t>
      </w:r>
      <w:r w:rsidR="00944482" w:rsidRPr="006F0C8D">
        <w:rPr>
          <w:rFonts w:cstheme="minorHAnsi"/>
          <w:sz w:val="20"/>
          <w:szCs w:val="20"/>
        </w:rPr>
        <w:t xml:space="preserve"> </w:t>
      </w:r>
      <w:r w:rsidR="003D117A" w:rsidRPr="006F0C8D">
        <w:rPr>
          <w:rFonts w:cstheme="minorHAnsi"/>
          <w:sz w:val="20"/>
          <w:szCs w:val="20"/>
        </w:rPr>
        <w:t xml:space="preserve"> </w:t>
      </w:r>
      <w:r w:rsidR="00F73897" w:rsidRPr="006F0C8D">
        <w:rPr>
          <w:rFonts w:cstheme="minorHAnsi"/>
          <w:sz w:val="20"/>
          <w:szCs w:val="20"/>
        </w:rPr>
        <w:t>The scholarship covers</w:t>
      </w:r>
      <w:r w:rsidR="00EB33E0" w:rsidRPr="006F0C8D">
        <w:rPr>
          <w:rFonts w:cstheme="minorHAnsi"/>
          <w:sz w:val="20"/>
          <w:szCs w:val="20"/>
        </w:rPr>
        <w:t xml:space="preserve"> the conference fees and hotel.  The IDA will have to cover </w:t>
      </w:r>
      <w:r w:rsidR="00495254" w:rsidRPr="006F0C8D">
        <w:rPr>
          <w:rFonts w:cstheme="minorHAnsi"/>
          <w:sz w:val="20"/>
          <w:szCs w:val="20"/>
        </w:rPr>
        <w:t xml:space="preserve">travel expenses and meals that aren’t included in the conference fees.  </w:t>
      </w:r>
      <w:r w:rsidR="00AB7CB6" w:rsidRPr="006F0C8D">
        <w:rPr>
          <w:rFonts w:cstheme="minorHAnsi"/>
          <w:sz w:val="20"/>
          <w:szCs w:val="20"/>
        </w:rPr>
        <w:t xml:space="preserve">The round of funding is expected to open </w:t>
      </w:r>
      <w:r w:rsidR="00C9520E" w:rsidRPr="006F0C8D">
        <w:rPr>
          <w:rFonts w:cstheme="minorHAnsi"/>
          <w:sz w:val="20"/>
          <w:szCs w:val="20"/>
        </w:rPr>
        <w:t>sometime within the next few weeks.  There was a</w:t>
      </w:r>
      <w:r w:rsidR="00426624" w:rsidRPr="006F0C8D">
        <w:rPr>
          <w:rFonts w:cstheme="minorHAnsi"/>
          <w:sz w:val="20"/>
          <w:szCs w:val="20"/>
        </w:rPr>
        <w:t xml:space="preserve"> three</w:t>
      </w:r>
      <w:r w:rsidR="009D0347" w:rsidRPr="006F0C8D">
        <w:rPr>
          <w:rFonts w:cstheme="minorHAnsi"/>
          <w:sz w:val="20"/>
          <w:szCs w:val="20"/>
        </w:rPr>
        <w:t>-</w:t>
      </w:r>
      <w:r w:rsidR="00426624" w:rsidRPr="006F0C8D">
        <w:rPr>
          <w:rFonts w:cstheme="minorHAnsi"/>
          <w:sz w:val="20"/>
          <w:szCs w:val="20"/>
        </w:rPr>
        <w:t xml:space="preserve">hour </w:t>
      </w:r>
      <w:r w:rsidR="00C9520E" w:rsidRPr="006F0C8D">
        <w:rPr>
          <w:rFonts w:cstheme="minorHAnsi"/>
          <w:sz w:val="20"/>
          <w:szCs w:val="20"/>
        </w:rPr>
        <w:t>pre-meeting</w:t>
      </w:r>
      <w:r w:rsidR="00426624" w:rsidRPr="006F0C8D">
        <w:rPr>
          <w:rFonts w:cstheme="minorHAnsi"/>
          <w:sz w:val="20"/>
          <w:szCs w:val="20"/>
        </w:rPr>
        <w:t xml:space="preserve"> on Tuesday.  </w:t>
      </w:r>
      <w:r w:rsidR="009D0347" w:rsidRPr="006F0C8D">
        <w:rPr>
          <w:rFonts w:cstheme="minorHAnsi"/>
          <w:sz w:val="20"/>
          <w:szCs w:val="20"/>
        </w:rPr>
        <w:t>There has been some preliminary work done</w:t>
      </w:r>
      <w:r w:rsidR="00500A08" w:rsidRPr="006F0C8D">
        <w:rPr>
          <w:rFonts w:cstheme="minorHAnsi"/>
          <w:sz w:val="20"/>
          <w:szCs w:val="20"/>
        </w:rPr>
        <w:t xml:space="preserve">, but they haven’t released any guidance yet.  </w:t>
      </w:r>
      <w:r w:rsidR="006E27F6" w:rsidRPr="006F0C8D">
        <w:rPr>
          <w:rFonts w:cstheme="minorHAnsi"/>
          <w:sz w:val="20"/>
          <w:szCs w:val="20"/>
        </w:rPr>
        <w:t xml:space="preserve">The next step </w:t>
      </w:r>
      <w:r w:rsidR="006F0C8D" w:rsidRPr="006F0C8D">
        <w:rPr>
          <w:rFonts w:cstheme="minorHAnsi"/>
          <w:sz w:val="20"/>
          <w:szCs w:val="20"/>
        </w:rPr>
        <w:t>when it’s ready is to open the portal</w:t>
      </w:r>
      <w:r w:rsidR="00F516A0" w:rsidRPr="00F516A0">
        <w:rPr>
          <w:rFonts w:cstheme="minorHAnsi"/>
          <w:b/>
          <w:bCs/>
          <w:sz w:val="20"/>
          <w:szCs w:val="20"/>
        </w:rPr>
        <w:t>.</w:t>
      </w:r>
      <w:r w:rsidR="00F516A0">
        <w:rPr>
          <w:rFonts w:cstheme="minorHAnsi"/>
          <w:b/>
          <w:bCs/>
          <w:sz w:val="20"/>
          <w:szCs w:val="20"/>
        </w:rPr>
        <w:t xml:space="preserve">  </w:t>
      </w:r>
      <w:r w:rsidR="00F516A0" w:rsidRPr="00C94824">
        <w:rPr>
          <w:rFonts w:cstheme="minorHAnsi"/>
          <w:sz w:val="20"/>
          <w:szCs w:val="20"/>
        </w:rPr>
        <w:t xml:space="preserve">Melissa </w:t>
      </w:r>
      <w:r w:rsidR="00C94824">
        <w:rPr>
          <w:rFonts w:cstheme="minorHAnsi"/>
          <w:sz w:val="20"/>
          <w:szCs w:val="20"/>
        </w:rPr>
        <w:t>is</w:t>
      </w:r>
      <w:r w:rsidR="00F516A0">
        <w:rPr>
          <w:rFonts w:cstheme="minorHAnsi"/>
          <w:b/>
          <w:bCs/>
          <w:sz w:val="20"/>
          <w:szCs w:val="20"/>
        </w:rPr>
        <w:t xml:space="preserve"> </w:t>
      </w:r>
      <w:r w:rsidR="002F1A53" w:rsidRPr="002F1A53">
        <w:rPr>
          <w:rFonts w:cstheme="minorHAnsi"/>
          <w:sz w:val="20"/>
          <w:szCs w:val="20"/>
        </w:rPr>
        <w:t>already</w:t>
      </w:r>
      <w:r w:rsidR="002F1A53">
        <w:rPr>
          <w:rFonts w:cstheme="minorHAnsi"/>
          <w:b/>
          <w:bCs/>
          <w:sz w:val="20"/>
          <w:szCs w:val="20"/>
        </w:rPr>
        <w:t xml:space="preserve"> </w:t>
      </w:r>
      <w:r w:rsidR="00F516A0">
        <w:rPr>
          <w:rFonts w:cstheme="minorHAnsi"/>
          <w:sz w:val="20"/>
          <w:szCs w:val="20"/>
        </w:rPr>
        <w:t xml:space="preserve">working on the </w:t>
      </w:r>
      <w:r w:rsidR="000C1985">
        <w:rPr>
          <w:rFonts w:cstheme="minorHAnsi"/>
          <w:sz w:val="20"/>
          <w:szCs w:val="20"/>
        </w:rPr>
        <w:t xml:space="preserve">loan/grant application </w:t>
      </w:r>
      <w:r w:rsidR="00C94824">
        <w:rPr>
          <w:rFonts w:cstheme="minorHAnsi"/>
          <w:sz w:val="20"/>
          <w:szCs w:val="20"/>
        </w:rPr>
        <w:t>with them</w:t>
      </w:r>
      <w:r w:rsidR="002F1A53">
        <w:rPr>
          <w:rFonts w:cstheme="minorHAnsi"/>
          <w:sz w:val="20"/>
          <w:szCs w:val="20"/>
        </w:rPr>
        <w:t>, so we’re in good shape for when they open the portal</w:t>
      </w:r>
      <w:r w:rsidR="003B49C4">
        <w:rPr>
          <w:rFonts w:cstheme="minorHAnsi"/>
          <w:sz w:val="20"/>
          <w:szCs w:val="20"/>
        </w:rPr>
        <w:t xml:space="preserve"> for application.</w:t>
      </w:r>
      <w:r w:rsidR="00867448">
        <w:rPr>
          <w:rFonts w:cstheme="minorHAnsi"/>
          <w:sz w:val="20"/>
          <w:szCs w:val="20"/>
        </w:rPr>
        <w:t xml:space="preserve">  This is a million</w:t>
      </w:r>
      <w:r w:rsidR="00643EE8">
        <w:rPr>
          <w:rFonts w:cstheme="minorHAnsi"/>
          <w:sz w:val="20"/>
          <w:szCs w:val="20"/>
        </w:rPr>
        <w:t>-</w:t>
      </w:r>
      <w:r w:rsidR="00867448">
        <w:rPr>
          <w:rFonts w:cstheme="minorHAnsi"/>
          <w:sz w:val="20"/>
          <w:szCs w:val="20"/>
        </w:rPr>
        <w:t xml:space="preserve">dollar </w:t>
      </w:r>
      <w:r w:rsidR="00643EE8">
        <w:rPr>
          <w:rFonts w:cstheme="minorHAnsi"/>
          <w:sz w:val="20"/>
          <w:szCs w:val="20"/>
        </w:rPr>
        <w:t>loan/</w:t>
      </w:r>
      <w:r w:rsidR="00867448">
        <w:rPr>
          <w:rFonts w:cstheme="minorHAnsi"/>
          <w:sz w:val="20"/>
          <w:szCs w:val="20"/>
        </w:rPr>
        <w:t xml:space="preserve">grant that will help with cleanup </w:t>
      </w:r>
      <w:r w:rsidR="00436D83" w:rsidRPr="00BB0E29">
        <w:rPr>
          <w:rFonts w:cstheme="minorHAnsi"/>
          <w:sz w:val="20"/>
          <w:szCs w:val="20"/>
        </w:rPr>
        <w:t xml:space="preserve">after the </w:t>
      </w:r>
      <w:r w:rsidR="00867448">
        <w:rPr>
          <w:rFonts w:cstheme="minorHAnsi"/>
          <w:sz w:val="20"/>
          <w:szCs w:val="20"/>
        </w:rPr>
        <w:t xml:space="preserve">phase </w:t>
      </w:r>
      <w:r w:rsidR="003C78B6">
        <w:rPr>
          <w:rFonts w:cstheme="minorHAnsi"/>
          <w:sz w:val="20"/>
          <w:szCs w:val="20"/>
        </w:rPr>
        <w:t xml:space="preserve">I &amp; II’s that we’re doing.  Forty-nine percent of this </w:t>
      </w:r>
      <w:r w:rsidR="00643EE8">
        <w:rPr>
          <w:rFonts w:cstheme="minorHAnsi"/>
          <w:sz w:val="20"/>
          <w:szCs w:val="20"/>
        </w:rPr>
        <w:t>loan is grantable</w:t>
      </w:r>
      <w:r w:rsidR="0048511A">
        <w:rPr>
          <w:rFonts w:cstheme="minorHAnsi"/>
          <w:sz w:val="20"/>
          <w:szCs w:val="20"/>
        </w:rPr>
        <w:t>.  Which means we can forgive 49% of the loan</w:t>
      </w:r>
      <w:r w:rsidR="009A2F50">
        <w:rPr>
          <w:rFonts w:cstheme="minorHAnsi"/>
          <w:sz w:val="20"/>
          <w:szCs w:val="20"/>
        </w:rPr>
        <w:t xml:space="preserve">.  We will just be the administrators of the loan/grant.  </w:t>
      </w:r>
      <w:r w:rsidR="00F3643A">
        <w:rPr>
          <w:rFonts w:cstheme="minorHAnsi"/>
          <w:sz w:val="20"/>
          <w:szCs w:val="20"/>
        </w:rPr>
        <w:t xml:space="preserve">We’ll have some talks with the county to see if they </w:t>
      </w:r>
      <w:r w:rsidR="00715FB8">
        <w:rPr>
          <w:rFonts w:cstheme="minorHAnsi"/>
          <w:sz w:val="20"/>
          <w:szCs w:val="20"/>
        </w:rPr>
        <w:t xml:space="preserve">would be willing to help with some of the funding for cleaning up the sites.  </w:t>
      </w:r>
    </w:p>
    <w:p w14:paraId="79730B53" w14:textId="3D714105" w:rsidR="00F63E75" w:rsidRPr="006F0C8D" w:rsidRDefault="00F63E75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 w:rsidRPr="006F0C8D">
        <w:rPr>
          <w:rFonts w:cstheme="minorHAnsi"/>
          <w:i/>
          <w:iCs/>
          <w:sz w:val="20"/>
          <w:szCs w:val="20"/>
          <w:u w:val="single"/>
        </w:rPr>
        <w:t>Diversity Policy</w:t>
      </w:r>
      <w:r w:rsidR="009D372A" w:rsidRPr="006F0C8D">
        <w:rPr>
          <w:rFonts w:asciiTheme="majorHAnsi" w:hAnsiTheme="majorHAnsi" w:cstheme="majorHAnsi"/>
          <w:sz w:val="24"/>
          <w:szCs w:val="24"/>
        </w:rPr>
        <w:t xml:space="preserve"> </w:t>
      </w:r>
      <w:r w:rsidR="001D7F27" w:rsidRPr="006F0C8D">
        <w:rPr>
          <w:rFonts w:cstheme="minorHAnsi"/>
          <w:sz w:val="20"/>
          <w:szCs w:val="20"/>
        </w:rPr>
        <w:t>–</w:t>
      </w:r>
      <w:r w:rsidR="00F12F47" w:rsidRPr="006F0C8D">
        <w:rPr>
          <w:rFonts w:cstheme="minorHAnsi"/>
          <w:sz w:val="20"/>
          <w:szCs w:val="20"/>
        </w:rPr>
        <w:t xml:space="preserve"> </w:t>
      </w:r>
      <w:r w:rsidR="004E1755">
        <w:rPr>
          <w:rFonts w:cstheme="minorHAnsi"/>
          <w:sz w:val="20"/>
          <w:szCs w:val="20"/>
        </w:rPr>
        <w:t xml:space="preserve">Craig reviewed the Diversity and Anti-Nepotism Policies and that they were the same as what the IDA passed.  </w:t>
      </w:r>
      <w:r w:rsidR="003D1DEE">
        <w:rPr>
          <w:rFonts w:cstheme="minorHAnsi"/>
          <w:b/>
          <w:bCs/>
          <w:sz w:val="20"/>
          <w:szCs w:val="20"/>
        </w:rPr>
        <w:t>A motion was made by Joseph Hart and seconded by John Ricci to approve the Diversity and Anti-Nepotism Pol</w:t>
      </w:r>
      <w:r w:rsidR="00C549F2">
        <w:rPr>
          <w:rFonts w:cstheme="minorHAnsi"/>
          <w:b/>
          <w:bCs/>
          <w:sz w:val="20"/>
          <w:szCs w:val="20"/>
        </w:rPr>
        <w:t>icies as recommended by the Governance Committee.  No discussion  Approved/passed 7-0.</w:t>
      </w:r>
    </w:p>
    <w:p w14:paraId="4239EDE4" w14:textId="4B0A852A" w:rsidR="00310342" w:rsidRPr="00F63E75" w:rsidRDefault="00F63E75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>
        <w:rPr>
          <w:rFonts w:cstheme="minorHAnsi"/>
          <w:i/>
          <w:iCs/>
          <w:sz w:val="20"/>
          <w:szCs w:val="20"/>
          <w:u w:val="single"/>
        </w:rPr>
        <w:t>Anti-Nepotism Policy</w:t>
      </w:r>
      <w:r w:rsidR="00920456" w:rsidRPr="00F63E75">
        <w:rPr>
          <w:rFonts w:cstheme="minorHAnsi"/>
          <w:sz w:val="20"/>
          <w:szCs w:val="20"/>
        </w:rPr>
        <w:t xml:space="preserve"> </w:t>
      </w:r>
      <w:r w:rsidR="00C77FBF" w:rsidRPr="00F63E75">
        <w:rPr>
          <w:rFonts w:cstheme="minorHAnsi"/>
          <w:sz w:val="20"/>
          <w:szCs w:val="20"/>
        </w:rPr>
        <w:t>–</w:t>
      </w:r>
      <w:r w:rsidR="00920456" w:rsidRPr="00F63E75">
        <w:rPr>
          <w:rFonts w:cstheme="minorHAnsi"/>
          <w:sz w:val="20"/>
          <w:szCs w:val="20"/>
        </w:rPr>
        <w:t xml:space="preserve"> </w:t>
      </w:r>
      <w:r w:rsidR="00C549F2">
        <w:rPr>
          <w:rFonts w:cstheme="minorHAnsi"/>
          <w:sz w:val="20"/>
          <w:szCs w:val="20"/>
        </w:rPr>
        <w:t xml:space="preserve"> See above motion.</w:t>
      </w:r>
    </w:p>
    <w:p w14:paraId="7B7CB3B7" w14:textId="7CAD8D19" w:rsidR="00F63E75" w:rsidRPr="00F63E75" w:rsidRDefault="0089101B" w:rsidP="009A17FB">
      <w:pPr>
        <w:pStyle w:val="ListParagraph"/>
        <w:numPr>
          <w:ilvl w:val="0"/>
          <w:numId w:val="3"/>
        </w:numPr>
        <w:rPr>
          <w:rFonts w:cstheme="minorHAnsi"/>
          <w:b/>
          <w:bCs/>
          <w:sz w:val="20"/>
          <w:szCs w:val="20"/>
        </w:rPr>
      </w:pPr>
      <w:r>
        <w:rPr>
          <w:rFonts w:cstheme="minorHAnsi"/>
          <w:i/>
          <w:iCs/>
          <w:sz w:val="20"/>
          <w:szCs w:val="20"/>
          <w:u w:val="single"/>
        </w:rPr>
        <w:t>Cuba Property survey</w:t>
      </w:r>
      <w:r>
        <w:rPr>
          <w:rFonts w:cstheme="minorHAnsi"/>
          <w:sz w:val="20"/>
          <w:szCs w:val="20"/>
        </w:rPr>
        <w:t xml:space="preserve"> - </w:t>
      </w:r>
      <w:r w:rsidR="00C549F2">
        <w:rPr>
          <w:rFonts w:cstheme="minorHAnsi"/>
          <w:sz w:val="20"/>
          <w:szCs w:val="20"/>
        </w:rPr>
        <w:t xml:space="preserve">  </w:t>
      </w:r>
      <w:r w:rsidR="00FA5733">
        <w:rPr>
          <w:rFonts w:cstheme="minorHAnsi"/>
          <w:sz w:val="20"/>
          <w:szCs w:val="20"/>
        </w:rPr>
        <w:t>Craig reported that the Cuba Property hasn’t been surveyed because it was bought through foreclosure</w:t>
      </w:r>
      <w:r w:rsidR="00AB4D72">
        <w:rPr>
          <w:rFonts w:cstheme="minorHAnsi"/>
          <w:sz w:val="20"/>
          <w:szCs w:val="20"/>
        </w:rPr>
        <w:t xml:space="preserve"> and wasn’t part of the transfer</w:t>
      </w:r>
      <w:r w:rsidR="00FA5733">
        <w:rPr>
          <w:rFonts w:cstheme="minorHAnsi"/>
          <w:sz w:val="20"/>
          <w:szCs w:val="20"/>
        </w:rPr>
        <w:t xml:space="preserve">.  </w:t>
      </w:r>
      <w:r w:rsidR="00D16B84">
        <w:rPr>
          <w:rFonts w:cstheme="minorHAnsi"/>
          <w:sz w:val="20"/>
          <w:szCs w:val="20"/>
        </w:rPr>
        <w:t>Craig is recommending B &amp; R Surveying with an e</w:t>
      </w:r>
      <w:r w:rsidR="002270C4">
        <w:rPr>
          <w:rFonts w:cstheme="minorHAnsi"/>
          <w:sz w:val="20"/>
          <w:szCs w:val="20"/>
        </w:rPr>
        <w:t>s</w:t>
      </w:r>
      <w:r w:rsidR="00D16B84">
        <w:rPr>
          <w:rFonts w:cstheme="minorHAnsi"/>
          <w:sz w:val="20"/>
          <w:szCs w:val="20"/>
        </w:rPr>
        <w:t>timate of $2200.00</w:t>
      </w:r>
      <w:r w:rsidR="0083794F">
        <w:rPr>
          <w:rFonts w:cstheme="minorHAnsi"/>
          <w:sz w:val="20"/>
          <w:szCs w:val="20"/>
        </w:rPr>
        <w:t xml:space="preserve">, without parceling out the piece of property where the </w:t>
      </w:r>
      <w:r w:rsidR="00552D35">
        <w:rPr>
          <w:rFonts w:cstheme="minorHAnsi"/>
          <w:sz w:val="20"/>
          <w:szCs w:val="20"/>
        </w:rPr>
        <w:t>mobile home</w:t>
      </w:r>
      <w:r w:rsidR="0083794F">
        <w:rPr>
          <w:rFonts w:cstheme="minorHAnsi"/>
          <w:sz w:val="20"/>
          <w:szCs w:val="20"/>
        </w:rPr>
        <w:t xml:space="preserve"> sits.  </w:t>
      </w:r>
      <w:r w:rsidR="0083794F">
        <w:rPr>
          <w:rFonts w:cstheme="minorHAnsi"/>
          <w:b/>
          <w:bCs/>
          <w:sz w:val="20"/>
          <w:szCs w:val="20"/>
        </w:rPr>
        <w:t xml:space="preserve">A motion was made by Terri Ross and seconded by Thomas McElheny to approve hiring B&amp;R Surveying </w:t>
      </w:r>
      <w:r w:rsidR="00194E2D">
        <w:rPr>
          <w:rFonts w:cstheme="minorHAnsi"/>
          <w:b/>
          <w:bCs/>
          <w:sz w:val="20"/>
          <w:szCs w:val="20"/>
        </w:rPr>
        <w:t>to survey the Cuba RV Property and parcel out the piece</w:t>
      </w:r>
      <w:r w:rsidR="00BB01BB">
        <w:rPr>
          <w:rFonts w:cstheme="minorHAnsi"/>
          <w:b/>
          <w:bCs/>
          <w:sz w:val="20"/>
          <w:szCs w:val="20"/>
        </w:rPr>
        <w:t xml:space="preserve"> of property where the mobile home sits</w:t>
      </w:r>
      <w:r w:rsidR="00C0728A">
        <w:rPr>
          <w:rFonts w:cstheme="minorHAnsi"/>
          <w:b/>
          <w:bCs/>
          <w:sz w:val="20"/>
          <w:szCs w:val="20"/>
        </w:rPr>
        <w:t xml:space="preserve">.  </w:t>
      </w:r>
      <w:r w:rsidR="00552D35">
        <w:rPr>
          <w:rFonts w:cstheme="minorHAnsi"/>
          <w:b/>
          <w:bCs/>
          <w:sz w:val="20"/>
          <w:szCs w:val="20"/>
        </w:rPr>
        <w:t>Discussion was on hav</w:t>
      </w:r>
      <w:r w:rsidR="00C63B74">
        <w:rPr>
          <w:rFonts w:cstheme="minorHAnsi"/>
          <w:b/>
          <w:bCs/>
          <w:sz w:val="20"/>
          <w:szCs w:val="20"/>
        </w:rPr>
        <w:t>ing</w:t>
      </w:r>
      <w:r w:rsidR="00552D35">
        <w:rPr>
          <w:rFonts w:cstheme="minorHAnsi"/>
          <w:b/>
          <w:bCs/>
          <w:sz w:val="20"/>
          <w:szCs w:val="20"/>
        </w:rPr>
        <w:t xml:space="preserve"> an environmental study done</w:t>
      </w:r>
      <w:r w:rsidR="00FC22C4">
        <w:rPr>
          <w:rFonts w:cstheme="minorHAnsi"/>
          <w:b/>
          <w:bCs/>
          <w:sz w:val="20"/>
          <w:szCs w:val="20"/>
        </w:rPr>
        <w:t>, a phase I and/or II</w:t>
      </w:r>
      <w:r w:rsidR="00CD732F">
        <w:rPr>
          <w:rFonts w:cstheme="minorHAnsi"/>
          <w:b/>
          <w:bCs/>
          <w:sz w:val="20"/>
          <w:szCs w:val="20"/>
        </w:rPr>
        <w:t xml:space="preserve">.  </w:t>
      </w:r>
      <w:r w:rsidR="002B6078">
        <w:rPr>
          <w:rFonts w:cstheme="minorHAnsi"/>
          <w:b/>
          <w:bCs/>
          <w:sz w:val="20"/>
          <w:szCs w:val="20"/>
        </w:rPr>
        <w:t>That way if one is needed</w:t>
      </w:r>
      <w:r w:rsidR="008D450B">
        <w:rPr>
          <w:rFonts w:cstheme="minorHAnsi"/>
          <w:b/>
          <w:bCs/>
          <w:sz w:val="20"/>
          <w:szCs w:val="20"/>
        </w:rPr>
        <w:t>,</w:t>
      </w:r>
      <w:r w:rsidR="002B6078">
        <w:rPr>
          <w:rFonts w:cstheme="minorHAnsi"/>
          <w:b/>
          <w:bCs/>
          <w:sz w:val="20"/>
          <w:szCs w:val="20"/>
        </w:rPr>
        <w:t xml:space="preserve"> we’ll have it</w:t>
      </w:r>
      <w:r w:rsidR="00CD732F">
        <w:rPr>
          <w:rFonts w:cstheme="minorHAnsi"/>
          <w:b/>
          <w:bCs/>
          <w:sz w:val="20"/>
          <w:szCs w:val="20"/>
        </w:rPr>
        <w:t>.  Approved/passed 7-0</w:t>
      </w:r>
      <w:r w:rsidR="002B6078">
        <w:rPr>
          <w:rFonts w:cstheme="minorHAnsi"/>
          <w:b/>
          <w:bCs/>
          <w:sz w:val="20"/>
          <w:szCs w:val="20"/>
        </w:rPr>
        <w:t xml:space="preserve">  </w:t>
      </w:r>
    </w:p>
    <w:p w14:paraId="0B416BBB" w14:textId="67CEA598" w:rsidR="00737DCB" w:rsidRPr="00A81795" w:rsidRDefault="00737DCB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OLD BUSINESS</w:t>
      </w:r>
    </w:p>
    <w:p w14:paraId="7F0C12C1" w14:textId="228F8EB0" w:rsidR="00737DCB" w:rsidRPr="00BD79FB" w:rsidRDefault="00BD79FB" w:rsidP="00BD79FB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</w:rPr>
      </w:pPr>
      <w:r w:rsidRPr="00BD79FB">
        <w:rPr>
          <w:rFonts w:cstheme="minorHAnsi"/>
          <w:sz w:val="20"/>
          <w:szCs w:val="20"/>
        </w:rPr>
        <w:t>No existing loan applications.</w:t>
      </w:r>
    </w:p>
    <w:p w14:paraId="714F8912" w14:textId="2C0C6C38" w:rsidR="00737DCB" w:rsidRPr="00737DCB" w:rsidRDefault="00737DCB" w:rsidP="00737DC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cstheme="minorHAnsi"/>
          <w:b/>
          <w:bCs/>
          <w:sz w:val="24"/>
          <w:szCs w:val="24"/>
        </w:rPr>
      </w:pPr>
      <w:r w:rsidRPr="00737DCB">
        <w:rPr>
          <w:rFonts w:cstheme="minorHAnsi"/>
          <w:b/>
          <w:bCs/>
          <w:sz w:val="24"/>
          <w:szCs w:val="24"/>
        </w:rPr>
        <w:t>NEW BUSINESS</w:t>
      </w:r>
    </w:p>
    <w:p w14:paraId="7D008B0D" w14:textId="5C8BB3A4" w:rsidR="00737DCB" w:rsidRPr="008543E6" w:rsidRDefault="008543E6" w:rsidP="008543E6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</w:rPr>
      </w:pPr>
      <w:r w:rsidRPr="008543E6">
        <w:rPr>
          <w:rFonts w:cstheme="minorHAnsi"/>
          <w:sz w:val="20"/>
          <w:szCs w:val="20"/>
        </w:rPr>
        <w:t>None at this time.</w:t>
      </w:r>
    </w:p>
    <w:p w14:paraId="77B7B079" w14:textId="060B7435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GOOD OF THE ORDER</w:t>
      </w:r>
    </w:p>
    <w:p w14:paraId="40FEA6FA" w14:textId="13DEAED4" w:rsidR="008575D2" w:rsidRPr="008543E6" w:rsidRDefault="008543E6" w:rsidP="008543E6">
      <w:pPr>
        <w:pStyle w:val="ListParagraph"/>
        <w:numPr>
          <w:ilvl w:val="0"/>
          <w:numId w:val="7"/>
        </w:numPr>
        <w:rPr>
          <w:rFonts w:cstheme="minorHAnsi"/>
          <w:sz w:val="20"/>
          <w:szCs w:val="20"/>
        </w:rPr>
      </w:pPr>
      <w:r w:rsidRPr="008543E6">
        <w:rPr>
          <w:rFonts w:cstheme="minorHAnsi"/>
          <w:sz w:val="20"/>
          <w:szCs w:val="20"/>
        </w:rPr>
        <w:t>None at this time.</w:t>
      </w:r>
    </w:p>
    <w:p w14:paraId="576F6F28" w14:textId="6EB1DABA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CALENDAR</w:t>
      </w:r>
    </w:p>
    <w:p w14:paraId="0E6307B1" w14:textId="6F2B5E3B" w:rsidR="008575D2" w:rsidRPr="000E508A" w:rsidRDefault="008575D2" w:rsidP="008575D2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0E508A">
        <w:rPr>
          <w:rFonts w:cstheme="minorHAnsi"/>
          <w:b/>
          <w:bCs/>
          <w:sz w:val="20"/>
          <w:szCs w:val="20"/>
        </w:rPr>
        <w:t xml:space="preserve">Next Meeting:  </w:t>
      </w:r>
      <w:r w:rsidR="00BD79FB">
        <w:rPr>
          <w:rFonts w:cstheme="minorHAnsi"/>
          <w:sz w:val="20"/>
          <w:szCs w:val="20"/>
        </w:rPr>
        <w:t>October 8</w:t>
      </w:r>
      <w:r w:rsidR="00787ACC">
        <w:rPr>
          <w:rFonts w:cstheme="minorHAnsi"/>
          <w:sz w:val="20"/>
          <w:szCs w:val="20"/>
        </w:rPr>
        <w:t>,</w:t>
      </w:r>
      <w:r w:rsidR="004B636A" w:rsidRPr="000E508A">
        <w:rPr>
          <w:rFonts w:cstheme="minorHAnsi"/>
          <w:sz w:val="20"/>
          <w:szCs w:val="20"/>
        </w:rPr>
        <w:t xml:space="preserve"> 2026,</w:t>
      </w:r>
      <w:r w:rsidR="00AD29E3" w:rsidRPr="000E508A">
        <w:rPr>
          <w:rFonts w:cstheme="minorHAnsi"/>
          <w:sz w:val="20"/>
          <w:szCs w:val="20"/>
        </w:rPr>
        <w:t xml:space="preserve"> </w:t>
      </w:r>
      <w:r w:rsidRPr="000E508A">
        <w:rPr>
          <w:rFonts w:cstheme="minorHAnsi"/>
          <w:sz w:val="20"/>
          <w:szCs w:val="20"/>
        </w:rPr>
        <w:t>following the regular ACIDA Board Meeting, schedule</w:t>
      </w:r>
      <w:r w:rsidR="001C42BB">
        <w:rPr>
          <w:rFonts w:cstheme="minorHAnsi"/>
          <w:sz w:val="20"/>
          <w:szCs w:val="20"/>
        </w:rPr>
        <w:t>d</w:t>
      </w:r>
      <w:r w:rsidRPr="000E508A">
        <w:rPr>
          <w:rFonts w:cstheme="minorHAnsi"/>
          <w:sz w:val="20"/>
          <w:szCs w:val="20"/>
        </w:rPr>
        <w:t xml:space="preserve"> at 10:00am at Crossroads Conference Center, Belmont, NY 14813</w:t>
      </w:r>
    </w:p>
    <w:p w14:paraId="426D1804" w14:textId="7B5526E3" w:rsidR="008575D2" w:rsidRPr="00A81795" w:rsidRDefault="008575D2" w:rsidP="008575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  <w:b/>
          <w:bCs/>
          <w:sz w:val="24"/>
          <w:szCs w:val="24"/>
        </w:rPr>
      </w:pPr>
      <w:r w:rsidRPr="00A81795">
        <w:rPr>
          <w:rFonts w:cstheme="minorHAnsi"/>
          <w:b/>
          <w:bCs/>
          <w:sz w:val="24"/>
          <w:szCs w:val="24"/>
        </w:rPr>
        <w:t>ADJOURNMENT</w:t>
      </w:r>
    </w:p>
    <w:p w14:paraId="321E7D21" w14:textId="4EAD01AC" w:rsidR="00AB7EA6" w:rsidRPr="00787ACC" w:rsidRDefault="008575D2" w:rsidP="00AB7EA6">
      <w:pPr>
        <w:pStyle w:val="ListParagraph"/>
        <w:numPr>
          <w:ilvl w:val="0"/>
          <w:numId w:val="4"/>
        </w:numPr>
        <w:rPr>
          <w:rFonts w:cstheme="minorHAnsi"/>
          <w:b/>
          <w:bCs/>
          <w:sz w:val="20"/>
          <w:szCs w:val="20"/>
        </w:rPr>
      </w:pPr>
      <w:r w:rsidRPr="00787ACC">
        <w:rPr>
          <w:rFonts w:cstheme="minorHAnsi"/>
          <w:b/>
          <w:bCs/>
          <w:sz w:val="20"/>
          <w:szCs w:val="20"/>
        </w:rPr>
        <w:t xml:space="preserve">With no other business at </w:t>
      </w:r>
      <w:r w:rsidR="00787ACC" w:rsidRPr="00787ACC">
        <w:rPr>
          <w:rFonts w:cstheme="minorHAnsi"/>
          <w:b/>
          <w:bCs/>
          <w:sz w:val="20"/>
          <w:szCs w:val="20"/>
        </w:rPr>
        <w:t>11:34am</w:t>
      </w:r>
      <w:r w:rsidR="00AE59F9">
        <w:rPr>
          <w:rFonts w:cstheme="minorHAnsi"/>
          <w:b/>
          <w:bCs/>
          <w:sz w:val="20"/>
          <w:szCs w:val="20"/>
        </w:rPr>
        <w:t>,</w:t>
      </w:r>
      <w:r w:rsidR="00787ACC" w:rsidRPr="00787ACC">
        <w:rPr>
          <w:rFonts w:cstheme="minorHAnsi"/>
          <w:sz w:val="20"/>
          <w:szCs w:val="20"/>
        </w:rPr>
        <w:t xml:space="preserve"> </w:t>
      </w:r>
      <w:r w:rsidR="00737DCB" w:rsidRPr="00787ACC">
        <w:rPr>
          <w:rFonts w:cstheme="minorHAnsi"/>
          <w:sz w:val="20"/>
          <w:szCs w:val="20"/>
        </w:rPr>
        <w:t xml:space="preserve"> </w:t>
      </w:r>
      <w:r w:rsidR="00787ACC">
        <w:rPr>
          <w:rFonts w:cstheme="minorHAnsi"/>
          <w:b/>
          <w:bCs/>
          <w:sz w:val="20"/>
          <w:szCs w:val="20"/>
        </w:rPr>
        <w:t>a motion was made by Terri Ross and seconded by John Ricci to adjourn the meeting.</w:t>
      </w:r>
      <w:r w:rsidR="00AE59F9">
        <w:rPr>
          <w:rFonts w:cstheme="minorHAnsi"/>
          <w:b/>
          <w:bCs/>
          <w:sz w:val="20"/>
          <w:szCs w:val="20"/>
        </w:rPr>
        <w:t xml:space="preserve">  Approved/passed 7-0</w:t>
      </w:r>
    </w:p>
    <w:p w14:paraId="5466F814" w14:textId="77777777" w:rsidR="00AB7EA6" w:rsidRPr="000E508A" w:rsidRDefault="00AB7EA6" w:rsidP="00AB7EA6">
      <w:pPr>
        <w:pStyle w:val="ListParagraph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Respectfully submitted</w:t>
      </w:r>
    </w:p>
    <w:p w14:paraId="33398A77" w14:textId="4295D01B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Barb Benjamin</w:t>
      </w:r>
    </w:p>
    <w:p w14:paraId="039CBCCF" w14:textId="4DC19D63" w:rsidR="00AB7EA6" w:rsidRPr="000E508A" w:rsidRDefault="00AB7EA6" w:rsidP="00AB7EA6">
      <w:pPr>
        <w:pStyle w:val="ListParagraph"/>
        <w:spacing w:after="0" w:line="240" w:lineRule="auto"/>
        <w:ind w:left="0"/>
        <w:rPr>
          <w:rFonts w:cstheme="minorHAnsi"/>
          <w:sz w:val="20"/>
          <w:szCs w:val="20"/>
        </w:rPr>
      </w:pPr>
      <w:r w:rsidRPr="000E508A">
        <w:rPr>
          <w:rFonts w:cstheme="minorHAnsi"/>
          <w:sz w:val="20"/>
          <w:szCs w:val="20"/>
        </w:rPr>
        <w:t>Operations Director</w:t>
      </w:r>
    </w:p>
    <w:p w14:paraId="4364D57B" w14:textId="77777777" w:rsidR="008575D2" w:rsidRPr="00C70C99" w:rsidRDefault="008575D2" w:rsidP="008575D2">
      <w:pPr>
        <w:rPr>
          <w:rFonts w:asciiTheme="majorHAnsi" w:hAnsiTheme="majorHAnsi" w:cstheme="majorHAnsi"/>
          <w:b/>
          <w:bCs/>
          <w:sz w:val="24"/>
          <w:szCs w:val="24"/>
        </w:rPr>
      </w:pPr>
    </w:p>
    <w:sectPr w:rsidR="008575D2" w:rsidRPr="00C70C99" w:rsidSect="004B63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DEE849" w14:textId="77777777" w:rsidR="006362D1" w:rsidRDefault="006362D1" w:rsidP="009D3B79">
      <w:pPr>
        <w:spacing w:after="0" w:line="240" w:lineRule="auto"/>
      </w:pPr>
      <w:r>
        <w:separator/>
      </w:r>
    </w:p>
  </w:endnote>
  <w:endnote w:type="continuationSeparator" w:id="0">
    <w:p w14:paraId="2174602E" w14:textId="77777777" w:rsidR="006362D1" w:rsidRDefault="006362D1" w:rsidP="009D3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2DBC7" w14:textId="77777777" w:rsidR="009D3B79" w:rsidRDefault="009D3B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851C8" w14:textId="77777777" w:rsidR="009D3B79" w:rsidRDefault="009D3B7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84E3D" w14:textId="77777777" w:rsidR="009D3B79" w:rsidRDefault="009D3B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2CD93" w14:textId="77777777" w:rsidR="006362D1" w:rsidRDefault="006362D1" w:rsidP="009D3B79">
      <w:pPr>
        <w:spacing w:after="0" w:line="240" w:lineRule="auto"/>
      </w:pPr>
      <w:r>
        <w:separator/>
      </w:r>
    </w:p>
  </w:footnote>
  <w:footnote w:type="continuationSeparator" w:id="0">
    <w:p w14:paraId="1CE1A6C5" w14:textId="77777777" w:rsidR="006362D1" w:rsidRDefault="006362D1" w:rsidP="009D3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648C" w14:textId="26878C01" w:rsidR="009D3B79" w:rsidRDefault="00A821CC">
    <w:pPr>
      <w:pStyle w:val="Header"/>
    </w:pPr>
    <w:r>
      <w:rPr>
        <w:noProof/>
      </w:rPr>
      <w:pict w14:anchorId="64D3A5A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9539172" o:spid="_x0000_s1026" type="#_x0000_t136" style="position:absolute;margin-left:0;margin-top:0;width:475.85pt;height:285.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3D7A4" w14:textId="66D315F5" w:rsidR="009D3B79" w:rsidRDefault="00A821CC">
    <w:pPr>
      <w:pStyle w:val="Header"/>
    </w:pPr>
    <w:r>
      <w:rPr>
        <w:noProof/>
      </w:rPr>
      <w:pict w14:anchorId="6810C7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9539173" o:spid="_x0000_s1027" type="#_x0000_t136" style="position:absolute;margin-left:0;margin-top:0;width:475.85pt;height:285.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7EA0" w14:textId="687CD91E" w:rsidR="009D3B79" w:rsidRDefault="00A821CC">
    <w:pPr>
      <w:pStyle w:val="Header"/>
    </w:pPr>
    <w:r>
      <w:rPr>
        <w:noProof/>
      </w:rPr>
      <w:pict w14:anchorId="3CDF95A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19539171" o:spid="_x0000_s1025" type="#_x0000_t136" style="position:absolute;margin-left:0;margin-top:0;width:475.85pt;height:285.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83F19FC"/>
    <w:multiLevelType w:val="hybridMultilevel"/>
    <w:tmpl w:val="641AA10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9FD2074"/>
    <w:multiLevelType w:val="hybridMultilevel"/>
    <w:tmpl w:val="515E1B5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BA05CF2"/>
    <w:multiLevelType w:val="hybridMultilevel"/>
    <w:tmpl w:val="04F81568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A43E9A"/>
    <w:multiLevelType w:val="hybridMultilevel"/>
    <w:tmpl w:val="A4EA0D9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1951042">
    <w:abstractNumId w:val="2"/>
  </w:num>
  <w:num w:numId="2" w16cid:durableId="220218514">
    <w:abstractNumId w:val="0"/>
  </w:num>
  <w:num w:numId="3" w16cid:durableId="1483422405">
    <w:abstractNumId w:val="3"/>
  </w:num>
  <w:num w:numId="4" w16cid:durableId="153761947">
    <w:abstractNumId w:val="5"/>
  </w:num>
  <w:num w:numId="5" w16cid:durableId="2109347359">
    <w:abstractNumId w:val="4"/>
  </w:num>
  <w:num w:numId="6" w16cid:durableId="1249122293">
    <w:abstractNumId w:val="6"/>
  </w:num>
  <w:num w:numId="7" w16cid:durableId="15420856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22D3F"/>
    <w:rsid w:val="00034012"/>
    <w:rsid w:val="00047D43"/>
    <w:rsid w:val="00055065"/>
    <w:rsid w:val="00063094"/>
    <w:rsid w:val="000935CD"/>
    <w:rsid w:val="000C1985"/>
    <w:rsid w:val="000C4A61"/>
    <w:rsid w:val="000D6BC1"/>
    <w:rsid w:val="000E0C42"/>
    <w:rsid w:val="000E508A"/>
    <w:rsid w:val="00107FCA"/>
    <w:rsid w:val="001207EE"/>
    <w:rsid w:val="001233D3"/>
    <w:rsid w:val="001605A2"/>
    <w:rsid w:val="00170178"/>
    <w:rsid w:val="001853D6"/>
    <w:rsid w:val="00194668"/>
    <w:rsid w:val="00194E2D"/>
    <w:rsid w:val="001C3BAA"/>
    <w:rsid w:val="001C42BB"/>
    <w:rsid w:val="001C4B42"/>
    <w:rsid w:val="001D7F27"/>
    <w:rsid w:val="001F0F99"/>
    <w:rsid w:val="00201E8A"/>
    <w:rsid w:val="00206CE6"/>
    <w:rsid w:val="00223B89"/>
    <w:rsid w:val="002270C4"/>
    <w:rsid w:val="00270851"/>
    <w:rsid w:val="00281E3E"/>
    <w:rsid w:val="00285FF2"/>
    <w:rsid w:val="002A187B"/>
    <w:rsid w:val="002B4904"/>
    <w:rsid w:val="002B6078"/>
    <w:rsid w:val="002E3993"/>
    <w:rsid w:val="002F1A53"/>
    <w:rsid w:val="00310342"/>
    <w:rsid w:val="00332D03"/>
    <w:rsid w:val="00374430"/>
    <w:rsid w:val="00382786"/>
    <w:rsid w:val="00392C58"/>
    <w:rsid w:val="00394A2C"/>
    <w:rsid w:val="003A3675"/>
    <w:rsid w:val="003A707C"/>
    <w:rsid w:val="003B49C4"/>
    <w:rsid w:val="003C78B6"/>
    <w:rsid w:val="003D117A"/>
    <w:rsid w:val="003D1DEE"/>
    <w:rsid w:val="003E42F5"/>
    <w:rsid w:val="003E5713"/>
    <w:rsid w:val="003F6071"/>
    <w:rsid w:val="003F6E2A"/>
    <w:rsid w:val="00402B29"/>
    <w:rsid w:val="004071AF"/>
    <w:rsid w:val="004104C3"/>
    <w:rsid w:val="00412681"/>
    <w:rsid w:val="00415627"/>
    <w:rsid w:val="00426624"/>
    <w:rsid w:val="00427F70"/>
    <w:rsid w:val="004335A1"/>
    <w:rsid w:val="00436D83"/>
    <w:rsid w:val="00470F08"/>
    <w:rsid w:val="0048511A"/>
    <w:rsid w:val="0048741D"/>
    <w:rsid w:val="00494812"/>
    <w:rsid w:val="00495254"/>
    <w:rsid w:val="00497DCD"/>
    <w:rsid w:val="004B636A"/>
    <w:rsid w:val="004E1755"/>
    <w:rsid w:val="004E225E"/>
    <w:rsid w:val="004F3997"/>
    <w:rsid w:val="00500A08"/>
    <w:rsid w:val="005101D5"/>
    <w:rsid w:val="00513EA6"/>
    <w:rsid w:val="0051596C"/>
    <w:rsid w:val="005409FD"/>
    <w:rsid w:val="00545811"/>
    <w:rsid w:val="00552D35"/>
    <w:rsid w:val="00553455"/>
    <w:rsid w:val="005563FA"/>
    <w:rsid w:val="005822A5"/>
    <w:rsid w:val="00586AD3"/>
    <w:rsid w:val="005A47A8"/>
    <w:rsid w:val="005A7533"/>
    <w:rsid w:val="005F0605"/>
    <w:rsid w:val="00601AF4"/>
    <w:rsid w:val="00611947"/>
    <w:rsid w:val="0062006F"/>
    <w:rsid w:val="00622E99"/>
    <w:rsid w:val="006362D1"/>
    <w:rsid w:val="00636866"/>
    <w:rsid w:val="00637113"/>
    <w:rsid w:val="00643EE8"/>
    <w:rsid w:val="0065263A"/>
    <w:rsid w:val="006621A6"/>
    <w:rsid w:val="00664E14"/>
    <w:rsid w:val="00671CEF"/>
    <w:rsid w:val="00690F68"/>
    <w:rsid w:val="006A789E"/>
    <w:rsid w:val="006C0D4D"/>
    <w:rsid w:val="006E09DA"/>
    <w:rsid w:val="006E1D73"/>
    <w:rsid w:val="006E27F6"/>
    <w:rsid w:val="006F0C8D"/>
    <w:rsid w:val="006F4421"/>
    <w:rsid w:val="007105C2"/>
    <w:rsid w:val="00715FB8"/>
    <w:rsid w:val="007177F6"/>
    <w:rsid w:val="00726106"/>
    <w:rsid w:val="0073460F"/>
    <w:rsid w:val="0073741D"/>
    <w:rsid w:val="00737DCB"/>
    <w:rsid w:val="007610E6"/>
    <w:rsid w:val="007813E8"/>
    <w:rsid w:val="00787ACC"/>
    <w:rsid w:val="007958F8"/>
    <w:rsid w:val="007C256F"/>
    <w:rsid w:val="007C2727"/>
    <w:rsid w:val="007D0D5A"/>
    <w:rsid w:val="007D4A74"/>
    <w:rsid w:val="007E41EE"/>
    <w:rsid w:val="007E496C"/>
    <w:rsid w:val="007E4A43"/>
    <w:rsid w:val="007F042E"/>
    <w:rsid w:val="0082346F"/>
    <w:rsid w:val="008376B4"/>
    <w:rsid w:val="0083794F"/>
    <w:rsid w:val="008543E6"/>
    <w:rsid w:val="008575D2"/>
    <w:rsid w:val="00862DF4"/>
    <w:rsid w:val="008635D8"/>
    <w:rsid w:val="00864312"/>
    <w:rsid w:val="00867448"/>
    <w:rsid w:val="0089101B"/>
    <w:rsid w:val="008B5D69"/>
    <w:rsid w:val="008B62B7"/>
    <w:rsid w:val="008D450B"/>
    <w:rsid w:val="008D6346"/>
    <w:rsid w:val="00905DF5"/>
    <w:rsid w:val="009063FD"/>
    <w:rsid w:val="009078AC"/>
    <w:rsid w:val="00917A52"/>
    <w:rsid w:val="00920456"/>
    <w:rsid w:val="00926118"/>
    <w:rsid w:val="00944482"/>
    <w:rsid w:val="00967544"/>
    <w:rsid w:val="0098514E"/>
    <w:rsid w:val="00992947"/>
    <w:rsid w:val="00994AF2"/>
    <w:rsid w:val="009A17FB"/>
    <w:rsid w:val="009A1B74"/>
    <w:rsid w:val="009A2F50"/>
    <w:rsid w:val="009B6FD2"/>
    <w:rsid w:val="009D0347"/>
    <w:rsid w:val="009D372A"/>
    <w:rsid w:val="009D3B79"/>
    <w:rsid w:val="009D4F49"/>
    <w:rsid w:val="009D6B64"/>
    <w:rsid w:val="009F476C"/>
    <w:rsid w:val="00A15482"/>
    <w:rsid w:val="00A33FB6"/>
    <w:rsid w:val="00A52807"/>
    <w:rsid w:val="00A577E7"/>
    <w:rsid w:val="00A61FB0"/>
    <w:rsid w:val="00A6527C"/>
    <w:rsid w:val="00A768BD"/>
    <w:rsid w:val="00A8142B"/>
    <w:rsid w:val="00A81795"/>
    <w:rsid w:val="00A821CC"/>
    <w:rsid w:val="00AB4D72"/>
    <w:rsid w:val="00AB7CB6"/>
    <w:rsid w:val="00AB7EA6"/>
    <w:rsid w:val="00AC4566"/>
    <w:rsid w:val="00AC786F"/>
    <w:rsid w:val="00AD29E3"/>
    <w:rsid w:val="00AD3403"/>
    <w:rsid w:val="00AE59F9"/>
    <w:rsid w:val="00AE7EA1"/>
    <w:rsid w:val="00AF09BE"/>
    <w:rsid w:val="00B15150"/>
    <w:rsid w:val="00B36267"/>
    <w:rsid w:val="00B43714"/>
    <w:rsid w:val="00B4403C"/>
    <w:rsid w:val="00B600A6"/>
    <w:rsid w:val="00B71D49"/>
    <w:rsid w:val="00BA7D46"/>
    <w:rsid w:val="00BB01BB"/>
    <w:rsid w:val="00BB0E29"/>
    <w:rsid w:val="00BC7909"/>
    <w:rsid w:val="00BD122D"/>
    <w:rsid w:val="00BD48C7"/>
    <w:rsid w:val="00BD68FA"/>
    <w:rsid w:val="00BD79FB"/>
    <w:rsid w:val="00BF0219"/>
    <w:rsid w:val="00C0728A"/>
    <w:rsid w:val="00C122D4"/>
    <w:rsid w:val="00C22D07"/>
    <w:rsid w:val="00C263D1"/>
    <w:rsid w:val="00C27C73"/>
    <w:rsid w:val="00C33CC5"/>
    <w:rsid w:val="00C348AE"/>
    <w:rsid w:val="00C42AFA"/>
    <w:rsid w:val="00C470D5"/>
    <w:rsid w:val="00C51C4C"/>
    <w:rsid w:val="00C549F2"/>
    <w:rsid w:val="00C54AE7"/>
    <w:rsid w:val="00C63B74"/>
    <w:rsid w:val="00C70C99"/>
    <w:rsid w:val="00C77FBF"/>
    <w:rsid w:val="00C94824"/>
    <w:rsid w:val="00C9520E"/>
    <w:rsid w:val="00CB49B6"/>
    <w:rsid w:val="00CB5024"/>
    <w:rsid w:val="00CC476E"/>
    <w:rsid w:val="00CD0B2D"/>
    <w:rsid w:val="00CD732F"/>
    <w:rsid w:val="00CF3E8E"/>
    <w:rsid w:val="00CF76D9"/>
    <w:rsid w:val="00D07D78"/>
    <w:rsid w:val="00D16B84"/>
    <w:rsid w:val="00D3542A"/>
    <w:rsid w:val="00D40473"/>
    <w:rsid w:val="00DA252F"/>
    <w:rsid w:val="00DA78AD"/>
    <w:rsid w:val="00DC3E55"/>
    <w:rsid w:val="00DC50FE"/>
    <w:rsid w:val="00DC7382"/>
    <w:rsid w:val="00DD63BD"/>
    <w:rsid w:val="00DE4117"/>
    <w:rsid w:val="00DE5E80"/>
    <w:rsid w:val="00DF44CE"/>
    <w:rsid w:val="00E17743"/>
    <w:rsid w:val="00E32D74"/>
    <w:rsid w:val="00E411D4"/>
    <w:rsid w:val="00E41AEB"/>
    <w:rsid w:val="00E46F23"/>
    <w:rsid w:val="00E6522B"/>
    <w:rsid w:val="00E72A4D"/>
    <w:rsid w:val="00E72B4F"/>
    <w:rsid w:val="00E736C1"/>
    <w:rsid w:val="00E84808"/>
    <w:rsid w:val="00E85785"/>
    <w:rsid w:val="00E86253"/>
    <w:rsid w:val="00EB33E0"/>
    <w:rsid w:val="00EC16E6"/>
    <w:rsid w:val="00EC3578"/>
    <w:rsid w:val="00F016F0"/>
    <w:rsid w:val="00F12F47"/>
    <w:rsid w:val="00F35DF6"/>
    <w:rsid w:val="00F3643A"/>
    <w:rsid w:val="00F4538B"/>
    <w:rsid w:val="00F516A0"/>
    <w:rsid w:val="00F63E75"/>
    <w:rsid w:val="00F716F8"/>
    <w:rsid w:val="00F73897"/>
    <w:rsid w:val="00FA5733"/>
    <w:rsid w:val="00FC22C4"/>
    <w:rsid w:val="00FC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B79"/>
  </w:style>
  <w:style w:type="paragraph" w:styleId="Footer">
    <w:name w:val="footer"/>
    <w:basedOn w:val="Normal"/>
    <w:link w:val="FooterChar"/>
    <w:uiPriority w:val="99"/>
    <w:unhideWhenUsed/>
    <w:rsid w:val="009D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8817344-1453-4c4f-a531-1a299e1a4a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9182590D2B34EA7788D91F4DFD094" ma:contentTypeVersion="12" ma:contentTypeDescription="Create a new document." ma:contentTypeScope="" ma:versionID="4b54549feca66a1f98a86088130f0ecb">
  <xsd:schema xmlns:xsd="http://www.w3.org/2001/XMLSchema" xmlns:xs="http://www.w3.org/2001/XMLSchema" xmlns:p="http://schemas.microsoft.com/office/2006/metadata/properties" xmlns:ns3="d8817344-1453-4c4f-a531-1a299e1a4a95" targetNamespace="http://schemas.microsoft.com/office/2006/metadata/properties" ma:root="true" ma:fieldsID="31b8010c6075ce49d3d30eda20e96fb9" ns3:_="">
    <xsd:import namespace="d8817344-1453-4c4f-a531-1a299e1a4a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17344-1453-4c4f-a531-1a299e1a4a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444528-FE58-424C-B479-60DB31264C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D3D8967-DFEA-45B2-B7BB-BE16B4C99C8E}">
  <ds:schemaRefs>
    <ds:schemaRef ds:uri="http://schemas.microsoft.com/office/2006/metadata/properties"/>
    <ds:schemaRef ds:uri="http://schemas.microsoft.com/office/infopath/2007/PartnerControls"/>
    <ds:schemaRef ds:uri="d8817344-1453-4c4f-a531-1a299e1a4a95"/>
  </ds:schemaRefs>
</ds:datastoreItem>
</file>

<file path=customXml/itemProps3.xml><?xml version="1.0" encoding="utf-8"?>
<ds:datastoreItem xmlns:ds="http://schemas.openxmlformats.org/officeDocument/2006/customXml" ds:itemID="{B51E4E55-3A91-4C19-8DE5-CF1724664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817344-1453-4c4f-a531-1a299e1a4a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3</cp:revision>
  <cp:lastPrinted>2024-06-06T13:05:00Z</cp:lastPrinted>
  <dcterms:created xsi:type="dcterms:W3CDTF">2026-09-25T16:02:00Z</dcterms:created>
  <dcterms:modified xsi:type="dcterms:W3CDTF">2026-09-25T16:02:00Z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0x0101008FE9182590D2B34EA7788D91F4DFD094</vt:lpwstr>
  </property>
</Properties>
</file>