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DD3F1" w14:textId="77777777" w:rsidR="00E40C6A" w:rsidRDefault="00C613D1">
      <w:pPr>
        <w:spacing w:before="21"/>
        <w:ind w:left="2155" w:right="2021" w:firstLine="1001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ALLEGANY COUNTY </w:t>
      </w:r>
    </w:p>
    <w:p w14:paraId="15C5ABA9" w14:textId="3320C529" w:rsidR="002C5810" w:rsidRDefault="00E40C6A" w:rsidP="000F21E0">
      <w:pPr>
        <w:spacing w:before="21"/>
        <w:ind w:left="1440" w:right="2021" w:firstLine="1001"/>
        <w:rPr>
          <w:b/>
          <w:sz w:val="28"/>
        </w:rPr>
      </w:pPr>
      <w:r>
        <w:rPr>
          <w:b/>
          <w:sz w:val="28"/>
        </w:rPr>
        <w:t>Local D</w:t>
      </w:r>
      <w:r w:rsidR="000F21E0">
        <w:rPr>
          <w:b/>
          <w:sz w:val="28"/>
        </w:rPr>
        <w:t>e</w:t>
      </w:r>
      <w:r>
        <w:rPr>
          <w:b/>
          <w:sz w:val="28"/>
        </w:rPr>
        <w:t xml:space="preserve">velopment Corporation </w:t>
      </w:r>
    </w:p>
    <w:p w14:paraId="07BF43E9" w14:textId="77777777" w:rsidR="005A047D" w:rsidRDefault="005A047D">
      <w:pPr>
        <w:pStyle w:val="BodyText"/>
        <w:spacing w:before="241"/>
        <w:ind w:left="2821" w:right="3071"/>
        <w:jc w:val="center"/>
      </w:pPr>
      <w:r>
        <w:t xml:space="preserve">Crossroads Center </w:t>
      </w:r>
    </w:p>
    <w:p w14:paraId="1D2B62CC" w14:textId="198348EF" w:rsidR="005114FD" w:rsidRDefault="005A047D">
      <w:pPr>
        <w:pStyle w:val="BodyText"/>
        <w:spacing w:before="241"/>
        <w:ind w:left="2821" w:right="3071"/>
        <w:jc w:val="center"/>
        <w:rPr>
          <w:spacing w:val="-14"/>
        </w:rPr>
      </w:pPr>
      <w:r>
        <w:t xml:space="preserve">Belmont </w:t>
      </w:r>
      <w:r w:rsidR="00D070DF">
        <w:t xml:space="preserve">NY </w:t>
      </w:r>
      <w:r w:rsidR="007A4522">
        <w:t xml:space="preserve"> </w:t>
      </w:r>
    </w:p>
    <w:p w14:paraId="15C5ABAA" w14:textId="3D168426" w:rsidR="002C5810" w:rsidRDefault="001859B2">
      <w:pPr>
        <w:pStyle w:val="BodyText"/>
        <w:spacing w:before="241"/>
        <w:ind w:left="2821" w:right="3071"/>
        <w:jc w:val="center"/>
      </w:pPr>
      <w:r>
        <w:t xml:space="preserve">May 14 </w:t>
      </w:r>
      <w:r w:rsidR="007738E4">
        <w:t>,</w:t>
      </w:r>
      <w:r w:rsidR="002D2324">
        <w:t xml:space="preserve"> 2026</w:t>
      </w:r>
    </w:p>
    <w:p w14:paraId="15C5ABAB" w14:textId="79369922" w:rsidR="002C5810" w:rsidRDefault="00754419" w:rsidP="0042441A">
      <w:pPr>
        <w:pStyle w:val="BodyText"/>
        <w:spacing w:line="293" w:lineRule="exact"/>
        <w:ind w:left="1440" w:right="3503"/>
      </w:pPr>
      <w:r>
        <w:t xml:space="preserve">             </w:t>
      </w:r>
      <w:r w:rsidR="0042441A">
        <w:t xml:space="preserve">           </w:t>
      </w:r>
      <w:r w:rsidR="000F21E0">
        <w:t xml:space="preserve">After ACIDA </w:t>
      </w:r>
      <w:r>
        <w:t>approx.</w:t>
      </w:r>
      <w:r w:rsidR="005A047D">
        <w:t>11AM</w:t>
      </w:r>
    </w:p>
    <w:p w14:paraId="15C5ABAD" w14:textId="77777777" w:rsidR="002C5810" w:rsidRDefault="000F3C14">
      <w:pPr>
        <w:pStyle w:val="BodyText"/>
        <w:ind w:left="1185" w:right="1154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>
      <w:pPr>
        <w:pStyle w:val="BodyText"/>
        <w:spacing w:before="2"/>
        <w:rPr>
          <w:sz w:val="21"/>
        </w:rPr>
      </w:pPr>
    </w:p>
    <w:p w14:paraId="15C5ABAF" w14:textId="65C6D721" w:rsidR="002C5810" w:rsidRDefault="00C613D1">
      <w:pPr>
        <w:pStyle w:val="Title"/>
        <w:rPr>
          <w:spacing w:val="-2"/>
        </w:rPr>
      </w:pPr>
      <w:r>
        <w:rPr>
          <w:spacing w:val="-2"/>
        </w:rPr>
        <w:t>AGENDA</w:t>
      </w:r>
    </w:p>
    <w:p w14:paraId="1837E8EE" w14:textId="33EFAC88" w:rsidR="007738E4" w:rsidRDefault="007738E4">
      <w:pPr>
        <w:pStyle w:val="Title"/>
      </w:pPr>
    </w:p>
    <w:p w14:paraId="0CBAAE7B" w14:textId="77777777" w:rsidR="007738E4" w:rsidRDefault="007738E4">
      <w:pPr>
        <w:pStyle w:val="Title"/>
      </w:pPr>
    </w:p>
    <w:p w14:paraId="15C5ABB0" w14:textId="2B867B9F" w:rsidR="002C5810" w:rsidRDefault="00C613D1">
      <w:pPr>
        <w:pStyle w:val="Heading1"/>
        <w:spacing w:before="272"/>
        <w:ind w:right="3508"/>
      </w:pPr>
      <w:r>
        <w:t>Approval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2"/>
        </w:rPr>
        <w:t>Minutes</w:t>
      </w:r>
    </w:p>
    <w:p w14:paraId="15C5ABB1" w14:textId="77777777" w:rsidR="002C5810" w:rsidRDefault="002C5810">
      <w:pPr>
        <w:pStyle w:val="BodyText"/>
        <w:rPr>
          <w:b/>
        </w:rPr>
      </w:pPr>
    </w:p>
    <w:p w14:paraId="15C5ABB3" w14:textId="34C9C85C" w:rsidR="002C5810" w:rsidRPr="00E251B2" w:rsidRDefault="001859B2" w:rsidP="001D6A4B">
      <w:pPr>
        <w:pStyle w:val="ListParagraph"/>
        <w:numPr>
          <w:ilvl w:val="0"/>
          <w:numId w:val="3"/>
        </w:numPr>
        <w:tabs>
          <w:tab w:val="left" w:pos="962"/>
        </w:tabs>
        <w:ind w:hanging="770"/>
      </w:pPr>
      <w:r>
        <w:t xml:space="preserve">April 9 </w:t>
      </w:r>
      <w:r w:rsidR="002D2324">
        <w:t>2026</w:t>
      </w:r>
      <w:r w:rsidR="00214010">
        <w:t xml:space="preserve"> </w:t>
      </w:r>
      <w:r w:rsidR="00754419">
        <w:t xml:space="preserve"> </w:t>
      </w:r>
      <w:r w:rsidR="00321A94">
        <w:t xml:space="preserve"> </w:t>
      </w:r>
    </w:p>
    <w:p w14:paraId="5C281F09" w14:textId="77777777" w:rsidR="00E251B2" w:rsidRDefault="00E251B2" w:rsidP="00E251B2">
      <w:pPr>
        <w:tabs>
          <w:tab w:val="left" w:pos="962"/>
        </w:tabs>
      </w:pPr>
    </w:p>
    <w:p w14:paraId="1F48E566" w14:textId="1FDA47A2" w:rsidR="00E251B2" w:rsidRPr="00E251B2" w:rsidRDefault="00E251B2" w:rsidP="00E251B2">
      <w:pPr>
        <w:tabs>
          <w:tab w:val="left" w:pos="962"/>
        </w:tabs>
        <w:rPr>
          <w:b/>
          <w:bCs/>
          <w:sz w:val="24"/>
          <w:szCs w:val="24"/>
        </w:rPr>
      </w:pPr>
      <w:r w:rsidRPr="00E251B2">
        <w:rPr>
          <w:b/>
          <w:bCs/>
          <w:sz w:val="24"/>
          <w:szCs w:val="24"/>
        </w:rPr>
        <w:t xml:space="preserve">                         Executive Session- discussion of contractual/legal issue</w:t>
      </w:r>
    </w:p>
    <w:p w14:paraId="172262D9" w14:textId="77777777" w:rsidR="001D6A4B" w:rsidRDefault="001D6A4B" w:rsidP="001D6A4B">
      <w:pPr>
        <w:tabs>
          <w:tab w:val="left" w:pos="962"/>
        </w:tabs>
      </w:pPr>
    </w:p>
    <w:p w14:paraId="15C5ABB4" w14:textId="77777777" w:rsidR="002C5810" w:rsidRDefault="00C613D1">
      <w:pPr>
        <w:pStyle w:val="Heading1"/>
        <w:ind w:right="3508"/>
      </w:pPr>
      <w:r>
        <w:t>Treasurer’s</w:t>
      </w:r>
      <w:r>
        <w:rPr>
          <w:spacing w:val="-2"/>
        </w:rPr>
        <w:t xml:space="preserve"> Report</w:t>
      </w:r>
    </w:p>
    <w:p w14:paraId="15C5ABB9" w14:textId="2B2F9012" w:rsidR="002C5810" w:rsidRPr="002D2324" w:rsidRDefault="002D2324" w:rsidP="002D2324">
      <w:pPr>
        <w:pStyle w:val="ListParagraph"/>
        <w:numPr>
          <w:ilvl w:val="0"/>
          <w:numId w:val="2"/>
        </w:numPr>
        <w:tabs>
          <w:tab w:val="left" w:pos="912"/>
        </w:tabs>
        <w:spacing w:before="12"/>
        <w:rPr>
          <w:b/>
          <w:sz w:val="23"/>
        </w:rPr>
      </w:pPr>
      <w:r>
        <w:rPr>
          <w:sz w:val="24"/>
        </w:rPr>
        <w:t xml:space="preserve">Financial report </w:t>
      </w:r>
    </w:p>
    <w:p w14:paraId="235C8341" w14:textId="77777777" w:rsidR="002D2324" w:rsidRPr="002D2324" w:rsidRDefault="002D2324" w:rsidP="002D2324">
      <w:pPr>
        <w:tabs>
          <w:tab w:val="left" w:pos="912"/>
        </w:tabs>
        <w:spacing w:before="12"/>
        <w:rPr>
          <w:b/>
          <w:sz w:val="23"/>
        </w:rPr>
      </w:pPr>
    </w:p>
    <w:p w14:paraId="15C5ABBA" w14:textId="13FAC8A1" w:rsidR="002C5810" w:rsidRDefault="00C613D1">
      <w:pPr>
        <w:spacing w:line="439" w:lineRule="auto"/>
        <w:ind w:left="1546" w:right="1792"/>
        <w:jc w:val="center"/>
        <w:rPr>
          <w:b/>
          <w:sz w:val="24"/>
        </w:rPr>
      </w:pPr>
      <w:r>
        <w:rPr>
          <w:b/>
          <w:sz w:val="24"/>
        </w:rPr>
        <w:t>Action Items</w:t>
      </w:r>
    </w:p>
    <w:p w14:paraId="0D491D39" w14:textId="694554BE" w:rsidR="006F293B" w:rsidRPr="002D2324" w:rsidRDefault="001859B2" w:rsidP="003B32A5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>
        <w:rPr>
          <w:bCs/>
          <w:sz w:val="24"/>
        </w:rPr>
        <w:t xml:space="preserve">Review </w:t>
      </w:r>
      <w:r w:rsidR="006F293B" w:rsidRPr="002D2324">
        <w:rPr>
          <w:bCs/>
          <w:sz w:val="24"/>
        </w:rPr>
        <w:t xml:space="preserve">ACLDC loan program </w:t>
      </w:r>
    </w:p>
    <w:p w14:paraId="2562DCEF" w14:textId="77777777" w:rsidR="006F293B" w:rsidRPr="006F293B" w:rsidRDefault="006F293B" w:rsidP="006F293B">
      <w:pPr>
        <w:ind w:right="1792"/>
        <w:rPr>
          <w:bCs/>
          <w:sz w:val="24"/>
        </w:rPr>
      </w:pPr>
    </w:p>
    <w:p w14:paraId="1E373253" w14:textId="2A3DD061" w:rsidR="003B32A5" w:rsidRPr="003B32A5" w:rsidRDefault="003B32A5" w:rsidP="003B32A5">
      <w:pPr>
        <w:ind w:right="1792"/>
        <w:rPr>
          <w:b/>
          <w:sz w:val="24"/>
        </w:rPr>
      </w:pPr>
      <w:r w:rsidRPr="003B32A5">
        <w:rPr>
          <w:b/>
          <w:sz w:val="24"/>
        </w:rPr>
        <w:t xml:space="preserve">                                              </w:t>
      </w:r>
      <w:r w:rsidR="009D508C">
        <w:rPr>
          <w:b/>
          <w:sz w:val="24"/>
        </w:rPr>
        <w:t xml:space="preserve">                   </w:t>
      </w:r>
      <w:r w:rsidRPr="003B32A5">
        <w:rPr>
          <w:b/>
          <w:sz w:val="24"/>
        </w:rPr>
        <w:t xml:space="preserve"> Old Business </w:t>
      </w:r>
    </w:p>
    <w:p w14:paraId="0FECBEFA" w14:textId="77777777" w:rsidR="00BD1562" w:rsidRDefault="00BD1562" w:rsidP="006804EA">
      <w:pPr>
        <w:ind w:left="3380" w:right="3628"/>
        <w:jc w:val="center"/>
        <w:rPr>
          <w:b/>
          <w:sz w:val="24"/>
        </w:rPr>
      </w:pPr>
    </w:p>
    <w:p w14:paraId="70F9C891" w14:textId="2AD1EFF5" w:rsidR="00873536" w:rsidRDefault="00873536" w:rsidP="00AD7299">
      <w:pPr>
        <w:pStyle w:val="Heading1"/>
        <w:ind w:left="2823"/>
        <w:rPr>
          <w:b w:val="0"/>
        </w:rPr>
      </w:pPr>
      <w:r>
        <w:t xml:space="preserve">New </w:t>
      </w:r>
      <w:r>
        <w:rPr>
          <w:spacing w:val="-2"/>
        </w:rPr>
        <w:t>Business</w:t>
      </w:r>
    </w:p>
    <w:p w14:paraId="6D536623" w14:textId="77777777" w:rsidR="00DB4251" w:rsidRPr="006804EA" w:rsidRDefault="00DB4251" w:rsidP="00DB4251">
      <w:pPr>
        <w:pStyle w:val="ListParagraph"/>
        <w:ind w:left="540" w:right="3628" w:firstLine="0"/>
        <w:rPr>
          <w:bCs/>
          <w:sz w:val="24"/>
        </w:rPr>
      </w:pPr>
    </w:p>
    <w:p w14:paraId="15C5ABC9" w14:textId="36734031" w:rsidR="002C5810" w:rsidRDefault="00C613D1">
      <w:pPr>
        <w:spacing w:line="480" w:lineRule="auto"/>
        <w:ind w:left="3380" w:right="3628"/>
        <w:jc w:val="center"/>
        <w:rPr>
          <w:b/>
          <w:sz w:val="24"/>
        </w:rPr>
      </w:pPr>
      <w:r>
        <w:rPr>
          <w:b/>
          <w:sz w:val="24"/>
        </w:rPr>
        <w:t>Good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Order </w:t>
      </w:r>
      <w:r>
        <w:rPr>
          <w:b/>
          <w:spacing w:val="-2"/>
          <w:sz w:val="24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1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2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4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7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8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6088D"/>
    <w:rsid w:val="000A0F37"/>
    <w:rsid w:val="000A1514"/>
    <w:rsid w:val="000D7D55"/>
    <w:rsid w:val="000E483B"/>
    <w:rsid w:val="000F21E0"/>
    <w:rsid w:val="000F3C14"/>
    <w:rsid w:val="001143D7"/>
    <w:rsid w:val="00116A38"/>
    <w:rsid w:val="0013227A"/>
    <w:rsid w:val="00135CC7"/>
    <w:rsid w:val="001368C8"/>
    <w:rsid w:val="00144495"/>
    <w:rsid w:val="001654FF"/>
    <w:rsid w:val="001710A2"/>
    <w:rsid w:val="001828AF"/>
    <w:rsid w:val="001859B2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560C"/>
    <w:rsid w:val="002B5B41"/>
    <w:rsid w:val="002C5810"/>
    <w:rsid w:val="002D2324"/>
    <w:rsid w:val="002D6910"/>
    <w:rsid w:val="002D76DE"/>
    <w:rsid w:val="002E15AD"/>
    <w:rsid w:val="002E2C85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FE4"/>
    <w:rsid w:val="00451A66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291C"/>
    <w:rsid w:val="00523433"/>
    <w:rsid w:val="0054104B"/>
    <w:rsid w:val="005443BA"/>
    <w:rsid w:val="00551A65"/>
    <w:rsid w:val="00586ABA"/>
    <w:rsid w:val="00587B69"/>
    <w:rsid w:val="005A047D"/>
    <w:rsid w:val="005B3338"/>
    <w:rsid w:val="005B6AC9"/>
    <w:rsid w:val="005C6C2D"/>
    <w:rsid w:val="005D04A9"/>
    <w:rsid w:val="005E0D17"/>
    <w:rsid w:val="0060286A"/>
    <w:rsid w:val="00603340"/>
    <w:rsid w:val="006038E8"/>
    <w:rsid w:val="00666BAC"/>
    <w:rsid w:val="0067280A"/>
    <w:rsid w:val="006804EA"/>
    <w:rsid w:val="00681DD7"/>
    <w:rsid w:val="00685BC9"/>
    <w:rsid w:val="00694F0F"/>
    <w:rsid w:val="006974B2"/>
    <w:rsid w:val="006B7E30"/>
    <w:rsid w:val="006C2C4E"/>
    <w:rsid w:val="006E6FCE"/>
    <w:rsid w:val="006F293B"/>
    <w:rsid w:val="006F7C60"/>
    <w:rsid w:val="0070650D"/>
    <w:rsid w:val="00716EFA"/>
    <w:rsid w:val="00754419"/>
    <w:rsid w:val="007562B0"/>
    <w:rsid w:val="0076214C"/>
    <w:rsid w:val="00763FD1"/>
    <w:rsid w:val="00766443"/>
    <w:rsid w:val="007738E4"/>
    <w:rsid w:val="00791353"/>
    <w:rsid w:val="007A4522"/>
    <w:rsid w:val="007A5259"/>
    <w:rsid w:val="007A6147"/>
    <w:rsid w:val="007C1707"/>
    <w:rsid w:val="007C1C0A"/>
    <w:rsid w:val="007C24B9"/>
    <w:rsid w:val="0080410E"/>
    <w:rsid w:val="00804C72"/>
    <w:rsid w:val="00806C91"/>
    <w:rsid w:val="008536F1"/>
    <w:rsid w:val="00854C73"/>
    <w:rsid w:val="00873536"/>
    <w:rsid w:val="008735F6"/>
    <w:rsid w:val="00890B5F"/>
    <w:rsid w:val="00895A07"/>
    <w:rsid w:val="008A35B6"/>
    <w:rsid w:val="008B710A"/>
    <w:rsid w:val="008B797C"/>
    <w:rsid w:val="008D0072"/>
    <w:rsid w:val="008E0F0A"/>
    <w:rsid w:val="00901006"/>
    <w:rsid w:val="00902268"/>
    <w:rsid w:val="009159C3"/>
    <w:rsid w:val="00955DD3"/>
    <w:rsid w:val="00973258"/>
    <w:rsid w:val="00992D7B"/>
    <w:rsid w:val="00997A6A"/>
    <w:rsid w:val="009B3E15"/>
    <w:rsid w:val="009C779F"/>
    <w:rsid w:val="009D508C"/>
    <w:rsid w:val="009F141D"/>
    <w:rsid w:val="009F31AC"/>
    <w:rsid w:val="00A0282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6E74"/>
    <w:rsid w:val="00B32A51"/>
    <w:rsid w:val="00B44BB0"/>
    <w:rsid w:val="00B5535C"/>
    <w:rsid w:val="00B672FF"/>
    <w:rsid w:val="00B73D2C"/>
    <w:rsid w:val="00B950B7"/>
    <w:rsid w:val="00BA7C39"/>
    <w:rsid w:val="00BC3036"/>
    <w:rsid w:val="00BD1562"/>
    <w:rsid w:val="00C01FF6"/>
    <w:rsid w:val="00C033B1"/>
    <w:rsid w:val="00C112F8"/>
    <w:rsid w:val="00C425A4"/>
    <w:rsid w:val="00C42DE1"/>
    <w:rsid w:val="00C512E4"/>
    <w:rsid w:val="00C61084"/>
    <w:rsid w:val="00C613D1"/>
    <w:rsid w:val="00C675E1"/>
    <w:rsid w:val="00C76285"/>
    <w:rsid w:val="00C85C0A"/>
    <w:rsid w:val="00CC0215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A3895"/>
    <w:rsid w:val="00DB4251"/>
    <w:rsid w:val="00DB6011"/>
    <w:rsid w:val="00DB689C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D3734"/>
    <w:rsid w:val="00ED42EB"/>
    <w:rsid w:val="00EE4A0D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C1DE1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1e94f66f8e427e7e4f04236d50dcb668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f7dc4cc295d3b9026c2b192e33a979d4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0A1C31-68AA-45C0-82C0-E680DE36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d8817344-1453-4c4f-a531-1a299e1a4a95"/>
    <ds:schemaRef ds:uri="http://www.w3.org/XML/1998/namespace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610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Clark, Craig R</cp:lastModifiedBy>
  <cp:revision>2</cp:revision>
  <dcterms:created xsi:type="dcterms:W3CDTF">2026-05-04T16:07:00Z</dcterms:created>
  <dcterms:modified xsi:type="dcterms:W3CDTF">2026-05-04T16:07:00Z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