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3910F185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1F9D5363" w14:textId="5221C400" w:rsidR="005C53F5" w:rsidRDefault="005C53F5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LOCAL</w:t>
      </w:r>
      <w:r w:rsidR="008023EA">
        <w:rPr>
          <w:b/>
          <w:sz w:val="28"/>
        </w:rPr>
        <w:t xml:space="preserve"> </w:t>
      </w:r>
      <w:r>
        <w:rPr>
          <w:b/>
          <w:sz w:val="28"/>
        </w:rPr>
        <w:t>DEVELOPM</w:t>
      </w:r>
      <w:r w:rsidR="00734E02">
        <w:rPr>
          <w:b/>
          <w:sz w:val="28"/>
        </w:rPr>
        <w:t>E</w:t>
      </w:r>
      <w:r>
        <w:rPr>
          <w:b/>
          <w:sz w:val="28"/>
        </w:rPr>
        <w:t xml:space="preserve">NT </w:t>
      </w:r>
      <w:r w:rsidR="008023EA">
        <w:rPr>
          <w:b/>
          <w:sz w:val="28"/>
        </w:rPr>
        <w:t xml:space="preserve">CORPORATION </w:t>
      </w:r>
    </w:p>
    <w:p w14:paraId="5A0E554E" w14:textId="7C6B1485" w:rsidR="00907FDD" w:rsidRDefault="00907FDD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 xml:space="preserve">                                   Finance Committee 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0FA59A69" w:rsidR="002C5810" w:rsidRDefault="008A472D" w:rsidP="00860C56">
      <w:pPr>
        <w:pStyle w:val="BodyText"/>
        <w:spacing w:before="80" w:after="80"/>
        <w:jc w:val="center"/>
      </w:pPr>
      <w:r>
        <w:t>September 10</w:t>
      </w:r>
      <w:r w:rsidR="00CC0215">
        <w:t>, 202</w:t>
      </w:r>
      <w:r w:rsidR="00915F86">
        <w:t>6</w:t>
      </w:r>
    </w:p>
    <w:p w14:paraId="15C5ABAB" w14:textId="21EBC02D" w:rsidR="002C5810" w:rsidRDefault="00910811" w:rsidP="00860C56">
      <w:pPr>
        <w:pStyle w:val="BodyText"/>
        <w:spacing w:before="80" w:after="80"/>
        <w:jc w:val="center"/>
      </w:pPr>
      <w:r>
        <w:t>9</w:t>
      </w:r>
      <w:r w:rsidR="00A5024B">
        <w:t>:</w:t>
      </w:r>
      <w:r>
        <w:t xml:space="preserve">00 </w:t>
      </w:r>
      <w:r w:rsidR="00C3615D">
        <w:t>a.m</w:t>
      </w:r>
      <w:r w:rsidR="00C613D1">
        <w:rPr>
          <w:spacing w:val="-4"/>
        </w:rPr>
        <w:t>.</w:t>
      </w:r>
    </w:p>
    <w:p w14:paraId="15C5ABAD" w14:textId="77777777" w:rsidR="002C5810" w:rsidRDefault="00000000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54636CF3" w:rsidR="00E251B2" w:rsidRDefault="00907FD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 </w:t>
      </w:r>
      <w:r w:rsidR="008A472D">
        <w:t>August 13</w:t>
      </w:r>
      <w:r w:rsidR="00A5024B">
        <w:t xml:space="preserve"> </w:t>
      </w:r>
      <w:r>
        <w:t xml:space="preserve">meeting minutes 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5041D654" w:rsidR="002C5810" w:rsidRDefault="00907FDD" w:rsidP="00860C56">
      <w:pPr>
        <w:pStyle w:val="Heading1"/>
        <w:ind w:left="0" w:right="0"/>
      </w:pPr>
      <w:r>
        <w:t xml:space="preserve">Agenda </w:t>
      </w:r>
    </w:p>
    <w:p w14:paraId="3906FD05" w14:textId="49EC26F1" w:rsidR="00DF34C8" w:rsidRDefault="00907FD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Review reports </w:t>
      </w:r>
      <w:r w:rsidR="00DF34C8">
        <w:t xml:space="preserve"> </w:t>
      </w:r>
    </w:p>
    <w:p w14:paraId="15C5ABB7" w14:textId="752F89F7" w:rsidR="002C5810" w:rsidRDefault="006B4E80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Revie </w:t>
      </w:r>
      <w:r w:rsidR="00C613D1" w:rsidRPr="00436402">
        <w:t>Banking &amp; Financial Summary</w:t>
      </w:r>
    </w:p>
    <w:p w14:paraId="54BAAA20" w14:textId="77D0BA64" w:rsidR="00031118" w:rsidRDefault="0003111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Balance Sheet</w:t>
      </w:r>
    </w:p>
    <w:p w14:paraId="0D3B67D8" w14:textId="5C6E5E40" w:rsidR="00031118" w:rsidRDefault="00DB615C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Profit &amp; Loss</w:t>
      </w:r>
    </w:p>
    <w:p w14:paraId="3CA586AB" w14:textId="0407415B" w:rsidR="002104E1" w:rsidRDefault="002104E1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Expense Abstract – Transactions by Vendor</w:t>
      </w:r>
    </w:p>
    <w:p w14:paraId="51B807E9" w14:textId="79994983" w:rsidR="004240FE" w:rsidRDefault="00F337AB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CD </w:t>
      </w:r>
      <w:r w:rsidR="004240FE">
        <w:t>Bank</w:t>
      </w:r>
      <w:r>
        <w:t xml:space="preserve"> Statements</w:t>
      </w:r>
    </w:p>
    <w:p w14:paraId="177FC3CA" w14:textId="039ED1D5" w:rsidR="004A1961" w:rsidRDefault="00DF34C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Update </w:t>
      </w:r>
      <w:r w:rsidR="001C5FBE">
        <w:t xml:space="preserve">new business options for bank funds </w:t>
      </w:r>
    </w:p>
    <w:p w14:paraId="3B0C0D76" w14:textId="77777777" w:rsidR="008949C3" w:rsidRDefault="008949C3" w:rsidP="008949C3">
      <w:pPr>
        <w:tabs>
          <w:tab w:val="left" w:pos="962"/>
        </w:tabs>
      </w:pPr>
    </w:p>
    <w:p w14:paraId="436AD303" w14:textId="77777777" w:rsidR="008949C3" w:rsidRPr="008949C3" w:rsidRDefault="008949C3" w:rsidP="008949C3">
      <w:pPr>
        <w:rPr>
          <w:b/>
          <w:bCs/>
          <w:sz w:val="24"/>
          <w:szCs w:val="24"/>
        </w:rPr>
      </w:pPr>
      <w:r w:rsidRPr="008949C3">
        <w:rPr>
          <w:b/>
          <w:bCs/>
          <w:sz w:val="24"/>
          <w:szCs w:val="24"/>
        </w:rPr>
        <w:t xml:space="preserve">                              Executive Session – to discuss a contractual issue</w:t>
      </w:r>
    </w:p>
    <w:p w14:paraId="7EE48987" w14:textId="77777777" w:rsidR="00907FDD" w:rsidRDefault="00907FDD" w:rsidP="00907FDD">
      <w:pPr>
        <w:tabs>
          <w:tab w:val="left" w:pos="962"/>
        </w:tabs>
      </w:pPr>
    </w:p>
    <w:p w14:paraId="15C5ABBA" w14:textId="1EF6B35C" w:rsidR="002C5810" w:rsidRDefault="00C613D1" w:rsidP="00436402">
      <w:pPr>
        <w:pStyle w:val="Heading1"/>
        <w:spacing w:before="242"/>
        <w:ind w:left="0" w:right="0"/>
        <w:rPr>
          <w:b w:val="0"/>
        </w:rPr>
      </w:pPr>
      <w:r>
        <w:t>Action Items</w:t>
      </w:r>
    </w:p>
    <w:p w14:paraId="4DD38C14" w14:textId="7795D86C" w:rsidR="009751BE" w:rsidRPr="009751BE" w:rsidRDefault="009751BE" w:rsidP="009751BE">
      <w:pPr>
        <w:tabs>
          <w:tab w:val="left" w:pos="962"/>
        </w:tabs>
        <w:rPr>
          <w:b/>
          <w:bCs/>
          <w:sz w:val="24"/>
        </w:rPr>
      </w:pPr>
    </w:p>
    <w:p w14:paraId="536E684C" w14:textId="77777777" w:rsidR="00DB1DE3" w:rsidRPr="00DB1DE3" w:rsidRDefault="00DB1DE3" w:rsidP="00DB1DE3">
      <w:pPr>
        <w:tabs>
          <w:tab w:val="left" w:pos="962"/>
        </w:tabs>
        <w:rPr>
          <w:bCs/>
          <w:sz w:val="24"/>
        </w:rPr>
      </w:pPr>
    </w:p>
    <w:p w14:paraId="1E373253" w14:textId="595AD18A" w:rsidR="003B32A5" w:rsidRDefault="003B32A5" w:rsidP="00436402">
      <w:pPr>
        <w:jc w:val="center"/>
        <w:rPr>
          <w:b/>
          <w:sz w:val="24"/>
        </w:rPr>
      </w:pPr>
      <w:r w:rsidRPr="003B32A5">
        <w:rPr>
          <w:b/>
          <w:sz w:val="24"/>
        </w:rPr>
        <w:t xml:space="preserve">Old Business </w:t>
      </w:r>
    </w:p>
    <w:p w14:paraId="7688E107" w14:textId="77777777" w:rsidR="009D1F87" w:rsidRDefault="00873536" w:rsidP="00436402">
      <w:pPr>
        <w:pStyle w:val="Heading1"/>
        <w:ind w:left="0" w:right="0"/>
        <w:rPr>
          <w:spacing w:val="-2"/>
        </w:rPr>
      </w:pPr>
      <w:r>
        <w:t xml:space="preserve">New </w:t>
      </w:r>
      <w:r>
        <w:rPr>
          <w:spacing w:val="-2"/>
        </w:rPr>
        <w:t>Business</w:t>
      </w:r>
    </w:p>
    <w:p w14:paraId="58588518" w14:textId="77777777" w:rsidR="00B13A98" w:rsidRDefault="00C613D1" w:rsidP="00436402">
      <w:pPr>
        <w:pStyle w:val="Heading1"/>
        <w:ind w:left="0" w:right="0"/>
      </w:pPr>
      <w:r>
        <w:t>Good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Order</w:t>
      </w:r>
    </w:p>
    <w:p w14:paraId="15C5ABC9" w14:textId="3A57E0D1" w:rsidR="002C5810" w:rsidRDefault="00C613D1" w:rsidP="00436402">
      <w:pPr>
        <w:pStyle w:val="Heading1"/>
        <w:ind w:left="0" w:right="0"/>
        <w:rPr>
          <w:b w:val="0"/>
        </w:rPr>
      </w:pPr>
      <w:r>
        <w:rPr>
          <w:spacing w:val="-2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263155258">
    <w:abstractNumId w:val="6"/>
  </w:num>
  <w:num w:numId="2" w16cid:durableId="316229272">
    <w:abstractNumId w:val="12"/>
  </w:num>
  <w:num w:numId="3" w16cid:durableId="1352683704">
    <w:abstractNumId w:val="1"/>
  </w:num>
  <w:num w:numId="4" w16cid:durableId="1824813098">
    <w:abstractNumId w:val="10"/>
  </w:num>
  <w:num w:numId="5" w16cid:durableId="2089765583">
    <w:abstractNumId w:val="3"/>
  </w:num>
  <w:num w:numId="6" w16cid:durableId="1149706766">
    <w:abstractNumId w:val="11"/>
  </w:num>
  <w:num w:numId="7" w16cid:durableId="2093157997">
    <w:abstractNumId w:val="2"/>
  </w:num>
  <w:num w:numId="8" w16cid:durableId="705905385">
    <w:abstractNumId w:val="5"/>
  </w:num>
  <w:num w:numId="9" w16cid:durableId="655884805">
    <w:abstractNumId w:val="9"/>
  </w:num>
  <w:num w:numId="10" w16cid:durableId="1072897778">
    <w:abstractNumId w:val="8"/>
  </w:num>
  <w:num w:numId="11" w16cid:durableId="838469670">
    <w:abstractNumId w:val="7"/>
  </w:num>
  <w:num w:numId="12" w16cid:durableId="1628701386">
    <w:abstractNumId w:val="4"/>
  </w:num>
  <w:num w:numId="13" w16cid:durableId="236134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1EDB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D3167"/>
    <w:rsid w:val="000D7D55"/>
    <w:rsid w:val="000E483B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1518"/>
    <w:rsid w:val="002442C7"/>
    <w:rsid w:val="00263A57"/>
    <w:rsid w:val="00281B56"/>
    <w:rsid w:val="0028560C"/>
    <w:rsid w:val="0029088E"/>
    <w:rsid w:val="002B5B41"/>
    <w:rsid w:val="002B5F3E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52474"/>
    <w:rsid w:val="00555709"/>
    <w:rsid w:val="00567D2C"/>
    <w:rsid w:val="00586ABA"/>
    <w:rsid w:val="00587B69"/>
    <w:rsid w:val="005B3338"/>
    <w:rsid w:val="005B338A"/>
    <w:rsid w:val="005B6AC9"/>
    <w:rsid w:val="005C53F5"/>
    <w:rsid w:val="005C6C2D"/>
    <w:rsid w:val="005E0D17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4E80"/>
    <w:rsid w:val="006B60D2"/>
    <w:rsid w:val="006B68B0"/>
    <w:rsid w:val="006B7E30"/>
    <w:rsid w:val="006C2C4E"/>
    <w:rsid w:val="006E45A3"/>
    <w:rsid w:val="006E46E5"/>
    <w:rsid w:val="006E6FCE"/>
    <w:rsid w:val="006F7C60"/>
    <w:rsid w:val="0070650D"/>
    <w:rsid w:val="00716EFA"/>
    <w:rsid w:val="00734E02"/>
    <w:rsid w:val="0076214C"/>
    <w:rsid w:val="00763AD9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7E7C63"/>
    <w:rsid w:val="008023EA"/>
    <w:rsid w:val="00803978"/>
    <w:rsid w:val="0080410E"/>
    <w:rsid w:val="00804C72"/>
    <w:rsid w:val="00806C91"/>
    <w:rsid w:val="00813921"/>
    <w:rsid w:val="0083341C"/>
    <w:rsid w:val="008536F1"/>
    <w:rsid w:val="0085455A"/>
    <w:rsid w:val="00854C73"/>
    <w:rsid w:val="00860C56"/>
    <w:rsid w:val="00873536"/>
    <w:rsid w:val="008735F6"/>
    <w:rsid w:val="00876EDE"/>
    <w:rsid w:val="00890B5F"/>
    <w:rsid w:val="008949C3"/>
    <w:rsid w:val="00895A07"/>
    <w:rsid w:val="0089678A"/>
    <w:rsid w:val="008A35B6"/>
    <w:rsid w:val="008A472D"/>
    <w:rsid w:val="008B710A"/>
    <w:rsid w:val="008B797C"/>
    <w:rsid w:val="008E0F0A"/>
    <w:rsid w:val="00901006"/>
    <w:rsid w:val="00902268"/>
    <w:rsid w:val="00903FCF"/>
    <w:rsid w:val="00907FDD"/>
    <w:rsid w:val="00910811"/>
    <w:rsid w:val="009159C3"/>
    <w:rsid w:val="00915F86"/>
    <w:rsid w:val="00921F08"/>
    <w:rsid w:val="00922ED6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024B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F05C8"/>
    <w:rsid w:val="00DF34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B33E9"/>
    <w:rsid w:val="00ED3734"/>
    <w:rsid w:val="00EE4A0D"/>
    <w:rsid w:val="00EF27C5"/>
    <w:rsid w:val="00EF49D6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050C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757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5</cp:revision>
  <dcterms:created xsi:type="dcterms:W3CDTF">2026-09-02T13:20:00Z</dcterms:created>
  <dcterms:modified xsi:type="dcterms:W3CDTF">2026-09-02T18:26:00Z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