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0D522" w14:textId="77777777" w:rsidR="00AB578C" w:rsidRPr="00AB578C" w:rsidRDefault="00AB578C" w:rsidP="00AB578C">
      <w:pPr>
        <w:rPr>
          <w:b/>
          <w:bCs/>
        </w:rPr>
      </w:pPr>
      <w:r w:rsidRPr="00AB578C">
        <w:rPr>
          <w:b/>
          <w:bCs/>
        </w:rPr>
        <w:t>NOTICE OF HEARING</w:t>
      </w:r>
    </w:p>
    <w:p w14:paraId="286EB2E9" w14:textId="7FD3B280" w:rsidR="00AB578C" w:rsidRPr="00AB578C" w:rsidRDefault="00AB578C" w:rsidP="00AB578C">
      <w:r w:rsidRPr="00AB578C">
        <w:t>PLEASE TAKE NOTICE:</w:t>
      </w:r>
      <w:r w:rsidRPr="00AB578C">
        <w:rPr>
          <w:i/>
          <w:iCs/>
        </w:rPr>
        <w:t xml:space="preserve"> </w:t>
      </w:r>
      <w:r w:rsidRPr="00AB578C">
        <w:t xml:space="preserve">That the Town of Charlotte Zoning Board will hold the following public hearing on </w:t>
      </w:r>
      <w:r w:rsidR="004613ED">
        <w:t>Wednesday</w:t>
      </w:r>
      <w:r w:rsidRPr="00AB578C">
        <w:t xml:space="preserve">, </w:t>
      </w:r>
      <w:r w:rsidR="004613ED">
        <w:t>June 3</w:t>
      </w:r>
      <w:r w:rsidRPr="00AB578C">
        <w:t xml:space="preserve">, </w:t>
      </w:r>
      <w:proofErr w:type="gramStart"/>
      <w:r w:rsidRPr="00AB578C">
        <w:t>2026</w:t>
      </w:r>
      <w:proofErr w:type="gramEnd"/>
      <w:r w:rsidRPr="00AB578C">
        <w:t xml:space="preserve"> at the Charlotte Town Hall, 11 Jamestown St. Sinclairville, N.Y. </w:t>
      </w:r>
    </w:p>
    <w:p w14:paraId="4B0100FE" w14:textId="499F98E4" w:rsidR="00AB578C" w:rsidRPr="00AB578C" w:rsidRDefault="00AB578C" w:rsidP="00AB578C">
      <w:r w:rsidRPr="00AB578C">
        <w:t xml:space="preserve">6:00 P.M. Special Use requested by </w:t>
      </w:r>
      <w:r w:rsidR="004613ED">
        <w:rPr>
          <w:rFonts w:ascii="Cambria" w:hAnsi="Cambria"/>
        </w:rPr>
        <w:t xml:space="preserve">Larry Weise </w:t>
      </w:r>
      <w:r w:rsidR="004613ED" w:rsidRPr="008A7C1E">
        <w:rPr>
          <w:rFonts w:ascii="Cambria" w:hAnsi="Cambria"/>
        </w:rPr>
        <w:t xml:space="preserve">to </w:t>
      </w:r>
      <w:r w:rsidR="004613ED">
        <w:rPr>
          <w:rFonts w:ascii="Cambria" w:hAnsi="Cambria"/>
        </w:rPr>
        <w:t>install</w:t>
      </w:r>
      <w:r w:rsidR="004613ED" w:rsidRPr="008A7C1E">
        <w:rPr>
          <w:rFonts w:ascii="Cambria" w:hAnsi="Cambria"/>
        </w:rPr>
        <w:t xml:space="preserve"> a </w:t>
      </w:r>
      <w:r w:rsidR="004613ED">
        <w:rPr>
          <w:rFonts w:ascii="Cambria" w:hAnsi="Cambria"/>
        </w:rPr>
        <w:t>40</w:t>
      </w:r>
      <w:r w:rsidR="004613ED" w:rsidRPr="008A7C1E">
        <w:rPr>
          <w:rFonts w:ascii="Cambria" w:hAnsi="Cambria"/>
        </w:rPr>
        <w:t xml:space="preserve">’ x </w:t>
      </w:r>
      <w:r w:rsidR="004613ED">
        <w:rPr>
          <w:rFonts w:ascii="Cambria" w:hAnsi="Cambria"/>
        </w:rPr>
        <w:t>8</w:t>
      </w:r>
      <w:r w:rsidR="004613ED" w:rsidRPr="008A7C1E">
        <w:rPr>
          <w:rFonts w:ascii="Cambria" w:hAnsi="Cambria"/>
        </w:rPr>
        <w:t xml:space="preserve">’ </w:t>
      </w:r>
      <w:r w:rsidR="004613ED">
        <w:rPr>
          <w:rFonts w:ascii="Cambria" w:hAnsi="Cambria"/>
        </w:rPr>
        <w:t>sea container</w:t>
      </w:r>
      <w:r w:rsidR="004613ED" w:rsidRPr="008A7C1E">
        <w:rPr>
          <w:rFonts w:ascii="Cambria" w:hAnsi="Cambria"/>
        </w:rPr>
        <w:t xml:space="preserve"> on </w:t>
      </w:r>
      <w:r w:rsidR="004613ED">
        <w:rPr>
          <w:rFonts w:ascii="Cambria" w:hAnsi="Cambria"/>
        </w:rPr>
        <w:t>his</w:t>
      </w:r>
      <w:r w:rsidR="004613ED" w:rsidRPr="008A7C1E">
        <w:rPr>
          <w:rFonts w:ascii="Cambria" w:hAnsi="Cambria"/>
        </w:rPr>
        <w:t xml:space="preserve"> property at </w:t>
      </w:r>
      <w:r w:rsidR="004613ED">
        <w:rPr>
          <w:rFonts w:ascii="Cambria" w:hAnsi="Cambria"/>
        </w:rPr>
        <w:t>2371 Mill Creek Rd.</w:t>
      </w:r>
      <w:r w:rsidR="004613ED" w:rsidRPr="008A7C1E">
        <w:rPr>
          <w:rFonts w:ascii="Cambria" w:hAnsi="Cambria"/>
        </w:rPr>
        <w:t xml:space="preserve">, Sinclairville, also known as tax map parcel # </w:t>
      </w:r>
      <w:r w:rsidR="004613ED">
        <w:rPr>
          <w:rFonts w:ascii="Cambria" w:hAnsi="Cambria"/>
        </w:rPr>
        <w:t>218.</w:t>
      </w:r>
      <w:r w:rsidR="004613ED" w:rsidRPr="008A7C1E">
        <w:rPr>
          <w:rFonts w:ascii="Cambria" w:hAnsi="Cambria"/>
        </w:rPr>
        <w:t>00-</w:t>
      </w:r>
      <w:r w:rsidR="004613ED">
        <w:rPr>
          <w:rFonts w:ascii="Cambria" w:hAnsi="Cambria"/>
        </w:rPr>
        <w:t>1</w:t>
      </w:r>
      <w:r w:rsidR="004613ED" w:rsidRPr="008A7C1E">
        <w:rPr>
          <w:rFonts w:ascii="Cambria" w:hAnsi="Cambria"/>
        </w:rPr>
        <w:t>-</w:t>
      </w:r>
      <w:r w:rsidR="004613ED">
        <w:rPr>
          <w:rFonts w:ascii="Cambria" w:hAnsi="Cambria"/>
        </w:rPr>
        <w:t xml:space="preserve">41.2.  </w:t>
      </w:r>
    </w:p>
    <w:p w14:paraId="008FF8A7" w14:textId="77777777" w:rsidR="00AB578C" w:rsidRPr="00AB578C" w:rsidRDefault="00AB578C" w:rsidP="00AB578C">
      <w:r w:rsidRPr="00AB578C">
        <w:t xml:space="preserve">The application is on file at the Town of Charlotte office and may be viewed by any interested </w:t>
      </w:r>
      <w:proofErr w:type="gramStart"/>
      <w:r w:rsidRPr="00AB578C">
        <w:t>persons</w:t>
      </w:r>
      <w:proofErr w:type="gramEnd"/>
      <w:r w:rsidRPr="00AB578C">
        <w:t xml:space="preserve"> by request. </w:t>
      </w:r>
    </w:p>
    <w:p w14:paraId="0EC08D13" w14:textId="5F996BD1" w:rsidR="00AB578C" w:rsidRPr="00AB578C" w:rsidRDefault="00AB578C" w:rsidP="00AB578C">
      <w:r w:rsidRPr="00AB578C">
        <w:t>Toby Hammond</w:t>
      </w:r>
      <w:r>
        <w:t xml:space="preserve"> </w:t>
      </w:r>
      <w:r w:rsidRPr="00AB578C">
        <w:t>Zoning Officer</w:t>
      </w:r>
      <w:r>
        <w:t xml:space="preserve"> </w:t>
      </w:r>
      <w:r w:rsidRPr="00AB578C">
        <w:t>716-664-1676</w:t>
      </w:r>
      <w:r>
        <w:t xml:space="preserve"> t</w:t>
      </w:r>
      <w:r w:rsidRPr="00AB578C">
        <w:t>ownofcharlotteCEO@gmail.com</w:t>
      </w:r>
    </w:p>
    <w:p w14:paraId="0DFF99C0" w14:textId="77777777" w:rsidR="007B26C7" w:rsidRDefault="007B26C7"/>
    <w:sectPr w:rsidR="007B2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78C"/>
    <w:rsid w:val="002E4DBC"/>
    <w:rsid w:val="004613ED"/>
    <w:rsid w:val="005D2A1D"/>
    <w:rsid w:val="00720E6D"/>
    <w:rsid w:val="00766A97"/>
    <w:rsid w:val="007B26C7"/>
    <w:rsid w:val="00AB578C"/>
    <w:rsid w:val="00C7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328AC"/>
  <w15:chartTrackingRefBased/>
  <w15:docId w15:val="{10D71625-B398-4491-B588-19DC49885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5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5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5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5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5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5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5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5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5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5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5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57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7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57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57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57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57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5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5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5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5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5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57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57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57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7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57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b124ad-7ee9-4faf-9932-d53a6b0146b9">
      <Terms xmlns="http://schemas.microsoft.com/office/infopath/2007/PartnerControls"/>
    </lcf76f155ced4ddcb4097134ff3c332f>
    <TaxCatchAll xmlns="1be8eaba-812c-4902-9af1-e3a0a237a4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766B8DEB6DB042B6C73AE8BD257056" ma:contentTypeVersion="11" ma:contentTypeDescription="Create a new document." ma:contentTypeScope="" ma:versionID="983576776f5d36113a653fde9c550707">
  <xsd:schema xmlns:xsd="http://www.w3.org/2001/XMLSchema" xmlns:xs="http://www.w3.org/2001/XMLSchema" xmlns:p="http://schemas.microsoft.com/office/2006/metadata/properties" xmlns:ns2="1fb124ad-7ee9-4faf-9932-d53a6b0146b9" xmlns:ns3="1be8eaba-812c-4902-9af1-e3a0a237a4b5" targetNamespace="http://schemas.microsoft.com/office/2006/metadata/properties" ma:root="true" ma:fieldsID="6926549a4c9e7246f4d29d9adde9f370" ns2:_="" ns3:_="">
    <xsd:import namespace="1fb124ad-7ee9-4faf-9932-d53a6b0146b9"/>
    <xsd:import namespace="1be8eaba-812c-4902-9af1-e3a0a237a4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124ad-7ee9-4faf-9932-d53a6b014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367b6e-1835-4d90-8549-46bc474ee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8eaba-812c-4902-9af1-e3a0a237a4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517c6b-ef78-4937-a756-0f910901c1a9}" ma:internalName="TaxCatchAll" ma:showField="CatchAllData" ma:web="1be8eaba-812c-4902-9af1-e3a0a237a4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95C6C8-A1DB-4AF8-B9F8-AA112E0419C7}">
  <ds:schemaRefs>
    <ds:schemaRef ds:uri="http://schemas.microsoft.com/office/2006/metadata/properties"/>
    <ds:schemaRef ds:uri="http://schemas.microsoft.com/office/infopath/2007/PartnerControls"/>
    <ds:schemaRef ds:uri="1fb124ad-7ee9-4faf-9932-d53a6b0146b9"/>
    <ds:schemaRef ds:uri="1be8eaba-812c-4902-9af1-e3a0a237a4b5"/>
  </ds:schemaRefs>
</ds:datastoreItem>
</file>

<file path=customXml/itemProps2.xml><?xml version="1.0" encoding="utf-8"?>
<ds:datastoreItem xmlns:ds="http://schemas.openxmlformats.org/officeDocument/2006/customXml" ds:itemID="{BBF877E8-A3CD-438C-8C7E-5A80F2AFE5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416327-79DE-463F-BB0D-21B33D8A8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b124ad-7ee9-4faf-9932-d53a6b0146b9"/>
    <ds:schemaRef ds:uri="1be8eaba-812c-4902-9af1-e3a0a237a4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492</Characters>
  <Application>Microsoft Office Word</Application>
  <DocSecurity>0</DocSecurity>
  <Lines>10</Lines>
  <Paragraphs>7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2</cp:revision>
  <dcterms:created xsi:type="dcterms:W3CDTF">2026-05-22T16:03:00Z</dcterms:created>
  <dcterms:modified xsi:type="dcterms:W3CDTF">2026-05-22T16:03:00Z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0x01010091766B8DEB6DB042B6C73AE8BD257056</vt:lpwstr>
  </property>
</Properties>
</file>