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A4" w:rsidRDefault="005D6EA4" w:rsidP="005D6EA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NOTICE IS HEREBY GIVEN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pursuant</w:t>
      </w:r>
      <w:proofErr w:type="gramEnd"/>
      <w:r>
        <w:rPr>
          <w:sz w:val="28"/>
          <w:szCs w:val="28"/>
        </w:rPr>
        <w:t xml:space="preserve"> to the town 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budget</w:t>
      </w:r>
      <w:proofErr w:type="gramEnd"/>
      <w:r>
        <w:rPr>
          <w:sz w:val="28"/>
          <w:szCs w:val="28"/>
        </w:rPr>
        <w:t xml:space="preserve"> calendar as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established</w:t>
      </w:r>
      <w:proofErr w:type="gramEnd"/>
      <w:r>
        <w:rPr>
          <w:sz w:val="28"/>
          <w:szCs w:val="28"/>
        </w:rPr>
        <w:t xml:space="preserve"> by the NYS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Comptroller, the next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regularly</w:t>
      </w:r>
      <w:proofErr w:type="gramEnd"/>
      <w:r>
        <w:rPr>
          <w:sz w:val="28"/>
          <w:szCs w:val="28"/>
        </w:rPr>
        <w:t xml:space="preserve"> scheduled </w:t>
      </w:r>
    </w:p>
    <w:p w:rsidR="005D6EA4" w:rsidRDefault="005D6EA4" w:rsidP="005D6EA4">
      <w:pPr>
        <w:spacing w:after="0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meeting</w:t>
      </w:r>
      <w:proofErr w:type="gramEnd"/>
      <w:r>
        <w:rPr>
          <w:sz w:val="28"/>
          <w:szCs w:val="28"/>
        </w:rPr>
        <w:t xml:space="preserve"> of the </w:t>
      </w:r>
      <w:r>
        <w:rPr>
          <w:b/>
          <w:sz w:val="28"/>
          <w:szCs w:val="28"/>
        </w:rPr>
        <w:t>VILLENOVA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TOWN BOARD </w:t>
      </w:r>
      <w:r>
        <w:rPr>
          <w:sz w:val="28"/>
          <w:szCs w:val="28"/>
        </w:rPr>
        <w:t>will be held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Nov. 4, 2026 at 7:00PM at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1094 Butcher Rd., South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Dayton, Chautauqua Co,</w:t>
      </w:r>
    </w:p>
    <w:p w:rsidR="005D6EA4" w:rsidRDefault="005D6EA4" w:rsidP="005D6EA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FURTHER NOTICE IS HEREBY</w:t>
      </w:r>
    </w:p>
    <w:p w:rsidR="005D6EA4" w:rsidRDefault="005D6EA4" w:rsidP="005D6EA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GIVEN, A PUBLIC HEARING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will</w:t>
      </w:r>
      <w:proofErr w:type="gramEnd"/>
      <w:r>
        <w:rPr>
          <w:sz w:val="28"/>
          <w:szCs w:val="28"/>
        </w:rPr>
        <w:t xml:space="preserve"> be held on the 2027 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Preliminary Budget on Nov.</w:t>
      </w:r>
      <w:proofErr w:type="gramEnd"/>
      <w:r>
        <w:rPr>
          <w:sz w:val="28"/>
          <w:szCs w:val="28"/>
        </w:rPr>
        <w:t xml:space="preserve"> 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4</w:t>
      </w:r>
      <w:r w:rsidRPr="005D6EA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2026, 7:15PM.</w:t>
      </w:r>
      <w:proofErr w:type="gramEnd"/>
      <w:r>
        <w:rPr>
          <w:sz w:val="28"/>
          <w:szCs w:val="28"/>
        </w:rPr>
        <w:t xml:space="preserve">  Pursuant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to</w:t>
      </w:r>
      <w:proofErr w:type="gramEnd"/>
      <w:r>
        <w:rPr>
          <w:sz w:val="28"/>
          <w:szCs w:val="28"/>
        </w:rPr>
        <w:t xml:space="preserve"> Section 108 of Town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Law, the proposed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salaries</w:t>
      </w:r>
      <w:proofErr w:type="gramEnd"/>
      <w:r>
        <w:rPr>
          <w:sz w:val="28"/>
          <w:szCs w:val="28"/>
        </w:rPr>
        <w:t xml:space="preserve"> of Town Officials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as follows: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Highway Superintendent –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$65,000.00/yr.</w:t>
      </w:r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Supervisor - $9,453.00/yr</w:t>
      </w:r>
    </w:p>
    <w:p w:rsidR="005D6EA4" w:rsidRDefault="005D6EA4" w:rsidP="005D6EA4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Justice - $4,565.00/yr.</w:t>
      </w:r>
      <w:proofErr w:type="gramEnd"/>
    </w:p>
    <w:p w:rsid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Town Clerk/Tax Collector –</w:t>
      </w:r>
    </w:p>
    <w:p w:rsidR="005D6EA4" w:rsidRPr="005D6EA4" w:rsidRDefault="005D6EA4" w:rsidP="005D6EA4">
      <w:pPr>
        <w:spacing w:after="0"/>
        <w:rPr>
          <w:sz w:val="28"/>
          <w:szCs w:val="28"/>
        </w:rPr>
      </w:pPr>
      <w:r>
        <w:rPr>
          <w:sz w:val="28"/>
          <w:szCs w:val="28"/>
        </w:rPr>
        <w:t>$16340.00/yr.</w:t>
      </w:r>
    </w:p>
    <w:sectPr w:rsidR="005D6EA4" w:rsidRPr="005D6EA4" w:rsidSect="005C4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6EA4"/>
    <w:rsid w:val="005C400E"/>
    <w:rsid w:val="005D6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510</Characters>
  <Application>Microsoft Office Word</Application>
  <DocSecurity>0</DocSecurity>
  <Lines>4</Lines>
  <Paragraphs>1</Paragraphs>
  <ScaleCrop>false</ScaleCrop>
  <Company>University at Buffalo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Villenova Town Clerk</dc:creator>
  <cp:lastModifiedBy>Villenova Town Clerk</cp:lastModifiedBy>
  <cp:revision>1</cp:revision>
  <dcterms:created xsi:type="dcterms:W3CDTF">2026-10-19T14:11:00Z</dcterms:created>
  <dcterms:modified xsi:type="dcterms:W3CDTF">2026-10-19T14:21:00Z</dcterms:modified>
</cp:coreProperties>
</file>