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3B7" w:rsidRPr="000C41D9" w:rsidRDefault="00B213B7" w:rsidP="00B213B7">
      <w:pPr>
        <w:rPr>
          <w:sz w:val="22"/>
          <w:szCs w:val="22"/>
        </w:rPr>
      </w:pPr>
      <w:r w:rsidRPr="000C41D9">
        <w:rPr>
          <w:sz w:val="22"/>
          <w:szCs w:val="22"/>
        </w:rPr>
        <w:t>The regular meet</w:t>
      </w:r>
      <w:r w:rsidR="00CA0FFB">
        <w:rPr>
          <w:sz w:val="22"/>
          <w:szCs w:val="22"/>
        </w:rPr>
        <w:t>ing of the Villenova Town Board held</w:t>
      </w:r>
      <w:r w:rsidRPr="000C41D9">
        <w:rPr>
          <w:sz w:val="22"/>
          <w:szCs w:val="22"/>
        </w:rPr>
        <w:t xml:space="preserve"> </w:t>
      </w:r>
      <w:r w:rsidR="00757824">
        <w:rPr>
          <w:sz w:val="22"/>
          <w:szCs w:val="22"/>
        </w:rPr>
        <w:t xml:space="preserve"> </w:t>
      </w:r>
      <w:r w:rsidR="004D09C7">
        <w:rPr>
          <w:sz w:val="22"/>
          <w:szCs w:val="22"/>
        </w:rPr>
        <w:t>Sept. 9</w:t>
      </w:r>
      <w:r w:rsidR="00CC59CB">
        <w:rPr>
          <w:sz w:val="22"/>
          <w:szCs w:val="22"/>
        </w:rPr>
        <w:t>, 202</w:t>
      </w:r>
      <w:r w:rsidR="006D4847">
        <w:rPr>
          <w:sz w:val="22"/>
          <w:szCs w:val="22"/>
        </w:rPr>
        <w:t>6</w:t>
      </w:r>
      <w:r w:rsidR="00A4259F">
        <w:rPr>
          <w:sz w:val="22"/>
          <w:szCs w:val="22"/>
        </w:rPr>
        <w:t xml:space="preserve"> </w:t>
      </w:r>
      <w:r w:rsidR="00155421">
        <w:rPr>
          <w:sz w:val="22"/>
          <w:szCs w:val="22"/>
        </w:rPr>
        <w:t>at</w:t>
      </w:r>
      <w:r w:rsidRPr="000C41D9">
        <w:rPr>
          <w:sz w:val="22"/>
          <w:szCs w:val="22"/>
        </w:rPr>
        <w:t xml:space="preserve"> 10</w:t>
      </w:r>
      <w:r w:rsidR="00E05F02">
        <w:rPr>
          <w:sz w:val="22"/>
          <w:szCs w:val="22"/>
        </w:rPr>
        <w:t>94</w:t>
      </w:r>
      <w:r w:rsidRPr="000C41D9">
        <w:rPr>
          <w:sz w:val="22"/>
          <w:szCs w:val="22"/>
        </w:rPr>
        <w:t xml:space="preserve"> Butcher Road, South Dayton NY was called to order by Supervisor </w:t>
      </w:r>
      <w:r w:rsidR="00D83C6D">
        <w:rPr>
          <w:sz w:val="22"/>
          <w:szCs w:val="22"/>
        </w:rPr>
        <w:t>Park</w:t>
      </w:r>
      <w:r w:rsidRPr="000C41D9">
        <w:rPr>
          <w:sz w:val="22"/>
          <w:szCs w:val="22"/>
        </w:rPr>
        <w:t xml:space="preserve"> at 7:</w:t>
      </w:r>
      <w:r w:rsidR="00125CB9">
        <w:rPr>
          <w:sz w:val="22"/>
          <w:szCs w:val="22"/>
        </w:rPr>
        <w:t>0</w:t>
      </w:r>
      <w:r w:rsidRPr="000C41D9">
        <w:rPr>
          <w:sz w:val="22"/>
          <w:szCs w:val="22"/>
        </w:rPr>
        <w:t>0PM after the Pledge to the Flag.</w:t>
      </w:r>
    </w:p>
    <w:p w:rsidR="00B213B7" w:rsidRPr="000C41D9" w:rsidRDefault="00B213B7" w:rsidP="00B213B7">
      <w:pPr>
        <w:rPr>
          <w:sz w:val="22"/>
          <w:szCs w:val="22"/>
        </w:rPr>
      </w:pPr>
    </w:p>
    <w:p w:rsidR="00B213B7" w:rsidRPr="000C41D9" w:rsidRDefault="00B213B7" w:rsidP="00B213B7">
      <w:pPr>
        <w:rPr>
          <w:b/>
          <w:bCs/>
          <w:sz w:val="22"/>
          <w:szCs w:val="22"/>
        </w:rPr>
      </w:pPr>
      <w:r w:rsidRPr="000C41D9">
        <w:rPr>
          <w:sz w:val="22"/>
          <w:szCs w:val="22"/>
        </w:rPr>
        <w:tab/>
      </w:r>
      <w:r w:rsidRPr="000C41D9">
        <w:rPr>
          <w:b/>
          <w:bCs/>
          <w:sz w:val="22"/>
          <w:szCs w:val="22"/>
        </w:rPr>
        <w:t>Present:</w:t>
      </w:r>
      <w:r w:rsidRPr="000C41D9">
        <w:rPr>
          <w:b/>
          <w:bCs/>
          <w:sz w:val="22"/>
          <w:szCs w:val="22"/>
        </w:rPr>
        <w:tab/>
      </w:r>
      <w:r w:rsidR="00D83C6D">
        <w:rPr>
          <w:b/>
          <w:bCs/>
          <w:sz w:val="22"/>
          <w:szCs w:val="22"/>
        </w:rPr>
        <w:t>Yvonne Park</w:t>
      </w:r>
      <w:r w:rsidR="00D83C6D">
        <w:rPr>
          <w:b/>
          <w:bCs/>
          <w:sz w:val="22"/>
          <w:szCs w:val="22"/>
        </w:rPr>
        <w:tab/>
      </w:r>
      <w:r w:rsidRPr="000C41D9">
        <w:rPr>
          <w:b/>
          <w:bCs/>
          <w:sz w:val="22"/>
          <w:szCs w:val="22"/>
        </w:rPr>
        <w:tab/>
        <w:t>- Supervisor</w:t>
      </w:r>
    </w:p>
    <w:p w:rsidR="00945250" w:rsidRDefault="00DA2225" w:rsidP="00B213B7">
      <w:pPr>
        <w:rPr>
          <w:b/>
          <w:bCs/>
          <w:sz w:val="22"/>
          <w:szCs w:val="22"/>
        </w:rPr>
      </w:pPr>
      <w:r w:rsidRPr="000C41D9">
        <w:rPr>
          <w:b/>
          <w:bCs/>
          <w:sz w:val="22"/>
          <w:szCs w:val="22"/>
        </w:rPr>
        <w:tab/>
      </w:r>
      <w:r w:rsidRPr="000C41D9">
        <w:rPr>
          <w:b/>
          <w:bCs/>
          <w:sz w:val="22"/>
          <w:szCs w:val="22"/>
        </w:rPr>
        <w:tab/>
      </w:r>
      <w:r w:rsidRPr="000C41D9">
        <w:rPr>
          <w:b/>
          <w:bCs/>
          <w:sz w:val="22"/>
          <w:szCs w:val="22"/>
        </w:rPr>
        <w:tab/>
      </w:r>
      <w:r w:rsidR="007238FC">
        <w:rPr>
          <w:b/>
          <w:bCs/>
          <w:sz w:val="22"/>
          <w:szCs w:val="22"/>
        </w:rPr>
        <w:t xml:space="preserve">Keith Butcher  </w:t>
      </w:r>
      <w:r w:rsidR="00945250">
        <w:rPr>
          <w:b/>
          <w:bCs/>
          <w:sz w:val="22"/>
          <w:szCs w:val="22"/>
        </w:rPr>
        <w:tab/>
        <w:t>- Councilmember</w:t>
      </w:r>
    </w:p>
    <w:p w:rsidR="00B213B7" w:rsidRDefault="00FB34B0" w:rsidP="00B213B7">
      <w:pPr>
        <w:rPr>
          <w:b/>
          <w:bCs/>
          <w:sz w:val="22"/>
          <w:szCs w:val="22"/>
        </w:rPr>
      </w:pPr>
      <w:r>
        <w:rPr>
          <w:b/>
          <w:bCs/>
          <w:sz w:val="22"/>
          <w:szCs w:val="22"/>
        </w:rPr>
        <w:tab/>
      </w:r>
      <w:r>
        <w:rPr>
          <w:b/>
          <w:bCs/>
          <w:sz w:val="22"/>
          <w:szCs w:val="22"/>
        </w:rPr>
        <w:tab/>
      </w:r>
      <w:r>
        <w:rPr>
          <w:b/>
          <w:bCs/>
          <w:sz w:val="22"/>
          <w:szCs w:val="22"/>
        </w:rPr>
        <w:tab/>
        <w:t>Nathan Palmer</w:t>
      </w:r>
      <w:r>
        <w:rPr>
          <w:b/>
          <w:bCs/>
          <w:sz w:val="22"/>
          <w:szCs w:val="22"/>
        </w:rPr>
        <w:tab/>
      </w:r>
      <w:r>
        <w:rPr>
          <w:b/>
          <w:bCs/>
          <w:sz w:val="22"/>
          <w:szCs w:val="22"/>
        </w:rPr>
        <w:tab/>
        <w:t>- Councilmember</w:t>
      </w:r>
    </w:p>
    <w:p w:rsidR="00B94FBE" w:rsidRDefault="00B94FBE" w:rsidP="00B213B7">
      <w:pPr>
        <w:rPr>
          <w:b/>
          <w:bCs/>
          <w:sz w:val="22"/>
          <w:szCs w:val="22"/>
        </w:rPr>
      </w:pPr>
      <w:r>
        <w:rPr>
          <w:b/>
          <w:bCs/>
          <w:sz w:val="22"/>
          <w:szCs w:val="22"/>
        </w:rPr>
        <w:tab/>
      </w:r>
      <w:r>
        <w:rPr>
          <w:b/>
          <w:bCs/>
          <w:sz w:val="22"/>
          <w:szCs w:val="22"/>
        </w:rPr>
        <w:tab/>
      </w:r>
      <w:r>
        <w:rPr>
          <w:b/>
          <w:bCs/>
          <w:sz w:val="22"/>
          <w:szCs w:val="22"/>
        </w:rPr>
        <w:tab/>
      </w:r>
      <w:r w:rsidR="007A4FA1">
        <w:rPr>
          <w:b/>
          <w:bCs/>
          <w:sz w:val="22"/>
          <w:szCs w:val="22"/>
        </w:rPr>
        <w:t>Daniel DiStasio</w:t>
      </w:r>
      <w:r>
        <w:rPr>
          <w:b/>
          <w:bCs/>
          <w:sz w:val="22"/>
          <w:szCs w:val="22"/>
        </w:rPr>
        <w:tab/>
        <w:t>- Councilmember</w:t>
      </w:r>
    </w:p>
    <w:p w:rsidR="003D5B62" w:rsidRDefault="003D5B62" w:rsidP="00B213B7">
      <w:pPr>
        <w:rPr>
          <w:b/>
          <w:bCs/>
          <w:sz w:val="22"/>
          <w:szCs w:val="22"/>
        </w:rPr>
      </w:pPr>
      <w:r>
        <w:rPr>
          <w:b/>
          <w:bCs/>
          <w:sz w:val="22"/>
          <w:szCs w:val="22"/>
        </w:rPr>
        <w:tab/>
      </w:r>
      <w:r>
        <w:rPr>
          <w:b/>
          <w:bCs/>
          <w:sz w:val="22"/>
          <w:szCs w:val="22"/>
        </w:rPr>
        <w:tab/>
      </w:r>
      <w:r>
        <w:rPr>
          <w:b/>
          <w:bCs/>
          <w:sz w:val="22"/>
          <w:szCs w:val="22"/>
        </w:rPr>
        <w:tab/>
        <w:t>Jennifer Dye</w:t>
      </w:r>
      <w:r>
        <w:rPr>
          <w:b/>
          <w:bCs/>
          <w:sz w:val="22"/>
          <w:szCs w:val="22"/>
        </w:rPr>
        <w:tab/>
      </w:r>
      <w:r>
        <w:rPr>
          <w:b/>
          <w:bCs/>
          <w:sz w:val="22"/>
          <w:szCs w:val="22"/>
        </w:rPr>
        <w:tab/>
        <w:t>- Councilmember</w:t>
      </w:r>
    </w:p>
    <w:p w:rsidR="00BF73D5" w:rsidRDefault="00BF73D5" w:rsidP="00B213B7">
      <w:pPr>
        <w:rPr>
          <w:b/>
          <w:bCs/>
          <w:sz w:val="22"/>
          <w:szCs w:val="22"/>
        </w:rPr>
      </w:pPr>
    </w:p>
    <w:p w:rsidR="00B213B7" w:rsidRPr="000C41D9" w:rsidRDefault="00B213B7" w:rsidP="00B213B7">
      <w:pPr>
        <w:rPr>
          <w:b/>
          <w:bCs/>
          <w:sz w:val="22"/>
          <w:szCs w:val="22"/>
        </w:rPr>
      </w:pPr>
      <w:r w:rsidRPr="000C41D9">
        <w:rPr>
          <w:b/>
          <w:bCs/>
          <w:sz w:val="22"/>
          <w:szCs w:val="22"/>
        </w:rPr>
        <w:tab/>
        <w:t>Others Present:</w:t>
      </w:r>
    </w:p>
    <w:p w:rsidR="00B213B7" w:rsidRPr="000C41D9" w:rsidRDefault="00B213B7" w:rsidP="00B213B7">
      <w:pPr>
        <w:rPr>
          <w:b/>
          <w:bCs/>
          <w:sz w:val="22"/>
          <w:szCs w:val="22"/>
        </w:rPr>
      </w:pPr>
      <w:r w:rsidRPr="000C41D9">
        <w:rPr>
          <w:b/>
          <w:bCs/>
          <w:sz w:val="22"/>
          <w:szCs w:val="22"/>
        </w:rPr>
        <w:tab/>
      </w:r>
      <w:r w:rsidRPr="000C41D9">
        <w:rPr>
          <w:b/>
          <w:bCs/>
          <w:sz w:val="22"/>
          <w:szCs w:val="22"/>
        </w:rPr>
        <w:tab/>
      </w:r>
      <w:r w:rsidRPr="000C41D9">
        <w:rPr>
          <w:b/>
          <w:bCs/>
          <w:sz w:val="22"/>
          <w:szCs w:val="22"/>
        </w:rPr>
        <w:tab/>
      </w:r>
      <w:r w:rsidR="00CA0FFB">
        <w:rPr>
          <w:b/>
          <w:bCs/>
          <w:sz w:val="22"/>
          <w:szCs w:val="22"/>
        </w:rPr>
        <w:t>Pamela Miktuk</w:t>
      </w:r>
      <w:r w:rsidR="00451EAF">
        <w:rPr>
          <w:b/>
          <w:bCs/>
          <w:sz w:val="22"/>
          <w:szCs w:val="22"/>
        </w:rPr>
        <w:tab/>
        <w:t>-</w:t>
      </w:r>
      <w:r w:rsidRPr="000C41D9">
        <w:rPr>
          <w:b/>
          <w:bCs/>
          <w:sz w:val="22"/>
          <w:szCs w:val="22"/>
        </w:rPr>
        <w:t xml:space="preserve"> Highway Superintendent</w:t>
      </w:r>
    </w:p>
    <w:p w:rsidR="004D09C7" w:rsidRDefault="00B213B7" w:rsidP="00B213B7">
      <w:pPr>
        <w:rPr>
          <w:b/>
          <w:bCs/>
          <w:sz w:val="22"/>
          <w:szCs w:val="22"/>
        </w:rPr>
      </w:pPr>
      <w:r w:rsidRPr="000C41D9">
        <w:rPr>
          <w:b/>
          <w:bCs/>
          <w:sz w:val="22"/>
          <w:szCs w:val="22"/>
        </w:rPr>
        <w:tab/>
      </w:r>
      <w:r w:rsidRPr="000C41D9">
        <w:rPr>
          <w:b/>
          <w:bCs/>
          <w:sz w:val="22"/>
          <w:szCs w:val="22"/>
        </w:rPr>
        <w:tab/>
      </w:r>
      <w:r w:rsidRPr="000C41D9">
        <w:rPr>
          <w:b/>
          <w:bCs/>
          <w:sz w:val="22"/>
          <w:szCs w:val="22"/>
        </w:rPr>
        <w:tab/>
        <w:t>Donald Michalak</w:t>
      </w:r>
      <w:r w:rsidRPr="000C41D9">
        <w:rPr>
          <w:b/>
          <w:bCs/>
          <w:sz w:val="22"/>
          <w:szCs w:val="22"/>
        </w:rPr>
        <w:tab/>
        <w:t>- Town Attorney</w:t>
      </w:r>
    </w:p>
    <w:p w:rsidR="004D09C7" w:rsidRDefault="004D09C7" w:rsidP="00B213B7">
      <w:pPr>
        <w:rPr>
          <w:b/>
          <w:bCs/>
          <w:sz w:val="22"/>
          <w:szCs w:val="22"/>
        </w:rPr>
      </w:pPr>
      <w:r>
        <w:rPr>
          <w:b/>
          <w:bCs/>
          <w:sz w:val="22"/>
          <w:szCs w:val="22"/>
        </w:rPr>
        <w:tab/>
      </w:r>
      <w:r>
        <w:rPr>
          <w:b/>
          <w:bCs/>
          <w:sz w:val="22"/>
          <w:szCs w:val="22"/>
        </w:rPr>
        <w:tab/>
      </w:r>
      <w:r>
        <w:rPr>
          <w:b/>
          <w:bCs/>
          <w:sz w:val="22"/>
          <w:szCs w:val="22"/>
        </w:rPr>
        <w:tab/>
        <w:t>Chris Holewinski</w:t>
      </w:r>
      <w:r>
        <w:rPr>
          <w:b/>
          <w:bCs/>
          <w:sz w:val="22"/>
          <w:szCs w:val="22"/>
        </w:rPr>
        <w:tab/>
        <w:t>- Assessor</w:t>
      </w:r>
    </w:p>
    <w:p w:rsidR="004D09C7" w:rsidRDefault="004D09C7" w:rsidP="00B213B7">
      <w:pPr>
        <w:rPr>
          <w:b/>
          <w:bCs/>
          <w:sz w:val="22"/>
          <w:szCs w:val="22"/>
        </w:rPr>
      </w:pPr>
      <w:r>
        <w:rPr>
          <w:b/>
          <w:bCs/>
          <w:sz w:val="22"/>
          <w:szCs w:val="22"/>
        </w:rPr>
        <w:tab/>
      </w:r>
      <w:r>
        <w:rPr>
          <w:b/>
          <w:bCs/>
          <w:sz w:val="22"/>
          <w:szCs w:val="22"/>
        </w:rPr>
        <w:tab/>
      </w:r>
      <w:r>
        <w:rPr>
          <w:b/>
          <w:bCs/>
          <w:sz w:val="22"/>
          <w:szCs w:val="22"/>
        </w:rPr>
        <w:tab/>
        <w:t xml:space="preserve">Tim Nobles </w:t>
      </w:r>
      <w:r>
        <w:rPr>
          <w:b/>
          <w:bCs/>
          <w:sz w:val="22"/>
          <w:szCs w:val="22"/>
        </w:rPr>
        <w:tab/>
      </w:r>
      <w:r>
        <w:rPr>
          <w:b/>
          <w:bCs/>
          <w:sz w:val="22"/>
          <w:szCs w:val="22"/>
        </w:rPr>
        <w:tab/>
        <w:t>- Historian</w:t>
      </w:r>
    </w:p>
    <w:p w:rsidR="00B213B7" w:rsidRDefault="004D09C7" w:rsidP="00B213B7">
      <w:pPr>
        <w:rPr>
          <w:b/>
          <w:bCs/>
          <w:sz w:val="22"/>
          <w:szCs w:val="22"/>
        </w:rPr>
      </w:pPr>
      <w:r>
        <w:rPr>
          <w:b/>
          <w:bCs/>
          <w:sz w:val="22"/>
          <w:szCs w:val="22"/>
        </w:rPr>
        <w:tab/>
      </w:r>
      <w:r>
        <w:rPr>
          <w:b/>
          <w:bCs/>
          <w:sz w:val="22"/>
          <w:szCs w:val="22"/>
        </w:rPr>
        <w:tab/>
      </w:r>
      <w:r>
        <w:rPr>
          <w:b/>
          <w:bCs/>
          <w:sz w:val="22"/>
          <w:szCs w:val="22"/>
        </w:rPr>
        <w:tab/>
        <w:t>Sue Palmer</w:t>
      </w:r>
      <w:r>
        <w:rPr>
          <w:b/>
          <w:bCs/>
          <w:sz w:val="22"/>
          <w:szCs w:val="22"/>
        </w:rPr>
        <w:tab/>
      </w:r>
      <w:r>
        <w:rPr>
          <w:b/>
          <w:bCs/>
          <w:sz w:val="22"/>
          <w:szCs w:val="22"/>
        </w:rPr>
        <w:tab/>
        <w:t>- Resident</w:t>
      </w:r>
      <w:r w:rsidR="00B213B7" w:rsidRPr="000C41D9">
        <w:rPr>
          <w:b/>
          <w:bCs/>
          <w:sz w:val="22"/>
          <w:szCs w:val="22"/>
        </w:rPr>
        <w:t xml:space="preserve"> </w:t>
      </w:r>
    </w:p>
    <w:p w:rsidR="00B213B7" w:rsidRPr="000C41D9" w:rsidRDefault="003D5B62" w:rsidP="00B213B7">
      <w:pPr>
        <w:rPr>
          <w:b/>
          <w:bCs/>
          <w:sz w:val="22"/>
          <w:szCs w:val="22"/>
        </w:rPr>
      </w:pPr>
      <w:r>
        <w:rPr>
          <w:b/>
          <w:bCs/>
          <w:sz w:val="22"/>
          <w:szCs w:val="22"/>
        </w:rPr>
        <w:tab/>
      </w:r>
      <w:r w:rsidR="00B213B7" w:rsidRPr="000C41D9">
        <w:rPr>
          <w:b/>
          <w:bCs/>
          <w:sz w:val="22"/>
          <w:szCs w:val="22"/>
        </w:rPr>
        <w:tab/>
      </w:r>
    </w:p>
    <w:p w:rsidR="00B213B7" w:rsidRPr="000C41D9" w:rsidRDefault="00B213B7" w:rsidP="00B213B7">
      <w:pPr>
        <w:rPr>
          <w:b/>
          <w:bCs/>
          <w:sz w:val="22"/>
          <w:szCs w:val="22"/>
        </w:rPr>
      </w:pPr>
      <w:r w:rsidRPr="000C41D9">
        <w:rPr>
          <w:b/>
          <w:bCs/>
          <w:sz w:val="22"/>
          <w:szCs w:val="22"/>
        </w:rPr>
        <w:tab/>
        <w:t>Recording Secretary:</w:t>
      </w:r>
    </w:p>
    <w:p w:rsidR="00B213B7" w:rsidRDefault="00B213B7" w:rsidP="00B213B7">
      <w:pPr>
        <w:rPr>
          <w:b/>
          <w:bCs/>
          <w:sz w:val="22"/>
          <w:szCs w:val="22"/>
        </w:rPr>
      </w:pPr>
      <w:r w:rsidRPr="000C41D9">
        <w:rPr>
          <w:b/>
          <w:bCs/>
          <w:sz w:val="22"/>
          <w:szCs w:val="22"/>
        </w:rPr>
        <w:tab/>
      </w:r>
      <w:r w:rsidRPr="000C41D9">
        <w:rPr>
          <w:b/>
          <w:bCs/>
          <w:sz w:val="22"/>
          <w:szCs w:val="22"/>
        </w:rPr>
        <w:tab/>
      </w:r>
      <w:r w:rsidRPr="000C41D9">
        <w:rPr>
          <w:b/>
          <w:bCs/>
          <w:sz w:val="22"/>
          <w:szCs w:val="22"/>
        </w:rPr>
        <w:tab/>
        <w:t>Julie Goodway</w:t>
      </w:r>
      <w:r w:rsidRPr="000C41D9">
        <w:rPr>
          <w:b/>
          <w:bCs/>
          <w:sz w:val="22"/>
          <w:szCs w:val="22"/>
        </w:rPr>
        <w:tab/>
      </w:r>
      <w:r w:rsidRPr="000C41D9">
        <w:rPr>
          <w:b/>
          <w:bCs/>
          <w:sz w:val="22"/>
          <w:szCs w:val="22"/>
        </w:rPr>
        <w:tab/>
        <w:t>- Town Clerk</w:t>
      </w:r>
    </w:p>
    <w:p w:rsidR="004D09C7" w:rsidRDefault="004D09C7" w:rsidP="00B213B7">
      <w:pPr>
        <w:rPr>
          <w:b/>
          <w:bCs/>
          <w:sz w:val="22"/>
          <w:szCs w:val="22"/>
        </w:rPr>
      </w:pPr>
    </w:p>
    <w:p w:rsidR="004D09C7" w:rsidRDefault="004D09C7" w:rsidP="00B213B7">
      <w:pPr>
        <w:rPr>
          <w:bCs/>
          <w:sz w:val="22"/>
          <w:szCs w:val="22"/>
        </w:rPr>
      </w:pPr>
      <w:r>
        <w:rPr>
          <w:b/>
          <w:bCs/>
          <w:sz w:val="22"/>
          <w:szCs w:val="22"/>
        </w:rPr>
        <w:t xml:space="preserve">***A MOTION </w:t>
      </w:r>
      <w:r>
        <w:rPr>
          <w:bCs/>
          <w:sz w:val="22"/>
          <w:szCs w:val="22"/>
        </w:rPr>
        <w:t xml:space="preserve">was made by Daniel DiStasio and seconded by Jennifer Dye WHEREAS minutes of the previous board meeting held on August 12, 2026 </w:t>
      </w:r>
      <w:proofErr w:type="gramStart"/>
      <w:r>
        <w:rPr>
          <w:bCs/>
          <w:sz w:val="22"/>
          <w:szCs w:val="22"/>
        </w:rPr>
        <w:t>be</w:t>
      </w:r>
      <w:proofErr w:type="gramEnd"/>
      <w:r>
        <w:rPr>
          <w:bCs/>
          <w:sz w:val="22"/>
          <w:szCs w:val="22"/>
        </w:rPr>
        <w:t xml:space="preserve"> accepted as presented.</w:t>
      </w:r>
    </w:p>
    <w:p w:rsidR="004D09C7" w:rsidRDefault="004D09C7" w:rsidP="00B213B7">
      <w:pPr>
        <w:rPr>
          <w:bCs/>
          <w:sz w:val="22"/>
          <w:szCs w:val="22"/>
        </w:rPr>
      </w:pPr>
    </w:p>
    <w:p w:rsidR="004D09C7" w:rsidRDefault="004D09C7" w:rsidP="00B213B7">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4D09C7" w:rsidRDefault="004D09C7" w:rsidP="00B213B7">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4D09C7" w:rsidRDefault="004D09C7" w:rsidP="00B213B7">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4D09C7" w:rsidRDefault="004D09C7" w:rsidP="00B213B7">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4D09C7" w:rsidRDefault="004D09C7" w:rsidP="00B213B7">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4D09C7" w:rsidRDefault="004D09C7" w:rsidP="00B213B7">
      <w:pPr>
        <w:rPr>
          <w:b/>
          <w:bCs/>
          <w:sz w:val="22"/>
          <w:szCs w:val="22"/>
        </w:rPr>
      </w:pPr>
    </w:p>
    <w:p w:rsidR="004D09C7" w:rsidRDefault="004D09C7" w:rsidP="00B213B7">
      <w:pPr>
        <w:rPr>
          <w:b/>
          <w:bCs/>
          <w:sz w:val="22"/>
          <w:szCs w:val="22"/>
        </w:rPr>
      </w:pPr>
      <w:r>
        <w:rPr>
          <w:b/>
          <w:bCs/>
          <w:sz w:val="22"/>
          <w:szCs w:val="22"/>
        </w:rPr>
        <w:t>Reports:</w:t>
      </w:r>
    </w:p>
    <w:p w:rsidR="004D09C7" w:rsidRDefault="004D09C7" w:rsidP="00B213B7">
      <w:pPr>
        <w:rPr>
          <w:bCs/>
          <w:sz w:val="22"/>
          <w:szCs w:val="22"/>
        </w:rPr>
      </w:pPr>
      <w:r>
        <w:rPr>
          <w:b/>
          <w:bCs/>
          <w:sz w:val="22"/>
          <w:szCs w:val="22"/>
        </w:rPr>
        <w:tab/>
        <w:t xml:space="preserve">Assessor – </w:t>
      </w:r>
      <w:r>
        <w:rPr>
          <w:bCs/>
          <w:sz w:val="22"/>
          <w:szCs w:val="22"/>
        </w:rPr>
        <w:t xml:space="preserve">Things are slowing down , he asked if the board had reviewed the </w:t>
      </w:r>
      <w:proofErr w:type="spellStart"/>
      <w:r>
        <w:rPr>
          <w:bCs/>
          <w:sz w:val="22"/>
          <w:szCs w:val="22"/>
        </w:rPr>
        <w:t>reval</w:t>
      </w:r>
      <w:proofErr w:type="spellEnd"/>
      <w:r>
        <w:rPr>
          <w:bCs/>
          <w:sz w:val="22"/>
          <w:szCs w:val="22"/>
        </w:rPr>
        <w:t xml:space="preserve"> contract?</w:t>
      </w:r>
    </w:p>
    <w:p w:rsidR="004D09C7" w:rsidRDefault="004D09C7" w:rsidP="00B213B7">
      <w:pPr>
        <w:rPr>
          <w:bCs/>
          <w:sz w:val="22"/>
          <w:szCs w:val="22"/>
        </w:rPr>
      </w:pPr>
    </w:p>
    <w:p w:rsidR="004D09C7" w:rsidRDefault="004D09C7" w:rsidP="00B213B7">
      <w:pPr>
        <w:rPr>
          <w:bCs/>
          <w:sz w:val="22"/>
          <w:szCs w:val="22"/>
        </w:rPr>
      </w:pPr>
      <w:r>
        <w:rPr>
          <w:bCs/>
          <w:sz w:val="22"/>
          <w:szCs w:val="22"/>
        </w:rPr>
        <w:tab/>
      </w:r>
      <w:r>
        <w:rPr>
          <w:b/>
          <w:bCs/>
          <w:sz w:val="22"/>
          <w:szCs w:val="22"/>
        </w:rPr>
        <w:t xml:space="preserve">Historian- </w:t>
      </w:r>
      <w:r>
        <w:rPr>
          <w:bCs/>
          <w:sz w:val="22"/>
          <w:szCs w:val="22"/>
        </w:rPr>
        <w:t>Issued a written report, discussed a photo album labeled “Old Barns” that was put together by former historian Barb Wise, it will be in the historical building for  view by the public.  Spoke at the Red Hats Society in Ellington, he is trying to put together something on the 1965 UFO report from Aldrich  Hill.</w:t>
      </w:r>
    </w:p>
    <w:p w:rsidR="004D09C7" w:rsidRDefault="004D09C7" w:rsidP="00B213B7">
      <w:pPr>
        <w:rPr>
          <w:bCs/>
          <w:sz w:val="22"/>
          <w:szCs w:val="22"/>
        </w:rPr>
      </w:pPr>
    </w:p>
    <w:p w:rsidR="004D09C7" w:rsidRDefault="004D09C7" w:rsidP="00B213B7">
      <w:pPr>
        <w:rPr>
          <w:bCs/>
          <w:sz w:val="22"/>
          <w:szCs w:val="22"/>
        </w:rPr>
      </w:pPr>
      <w:r>
        <w:rPr>
          <w:bCs/>
          <w:sz w:val="22"/>
          <w:szCs w:val="22"/>
        </w:rPr>
        <w:tab/>
      </w:r>
      <w:r>
        <w:rPr>
          <w:b/>
          <w:bCs/>
          <w:sz w:val="22"/>
          <w:szCs w:val="22"/>
        </w:rPr>
        <w:t xml:space="preserve">Highway – </w:t>
      </w:r>
      <w:r>
        <w:rPr>
          <w:bCs/>
          <w:sz w:val="22"/>
          <w:szCs w:val="22"/>
        </w:rPr>
        <w:t xml:space="preserve">They are busy trying to get the shoulders done; Pam has decided not to pave School Road this season, it’s getting too late to take on a project of this scope, it needs cure time that we don’t have going into fall, we are considering doing some work on </w:t>
      </w:r>
      <w:proofErr w:type="spellStart"/>
      <w:r>
        <w:rPr>
          <w:bCs/>
          <w:sz w:val="22"/>
          <w:szCs w:val="22"/>
        </w:rPr>
        <w:t>Zahm</w:t>
      </w:r>
      <w:proofErr w:type="spellEnd"/>
      <w:r>
        <w:rPr>
          <w:bCs/>
          <w:sz w:val="22"/>
          <w:szCs w:val="22"/>
        </w:rPr>
        <w:t xml:space="preserve"> Road before winter.</w:t>
      </w:r>
    </w:p>
    <w:p w:rsidR="004D09C7" w:rsidRDefault="004D09C7" w:rsidP="00B213B7">
      <w:pPr>
        <w:rPr>
          <w:bCs/>
          <w:sz w:val="22"/>
          <w:szCs w:val="22"/>
        </w:rPr>
      </w:pPr>
    </w:p>
    <w:p w:rsidR="004D09C7" w:rsidRDefault="004D09C7" w:rsidP="00B213B7">
      <w:pPr>
        <w:rPr>
          <w:bCs/>
          <w:sz w:val="22"/>
          <w:szCs w:val="22"/>
        </w:rPr>
      </w:pPr>
      <w:r>
        <w:rPr>
          <w:bCs/>
          <w:sz w:val="22"/>
          <w:szCs w:val="22"/>
        </w:rPr>
        <w:tab/>
      </w:r>
      <w:r>
        <w:rPr>
          <w:b/>
          <w:bCs/>
          <w:sz w:val="22"/>
          <w:szCs w:val="22"/>
        </w:rPr>
        <w:t xml:space="preserve">Clerk – </w:t>
      </w:r>
      <w:r>
        <w:rPr>
          <w:bCs/>
          <w:sz w:val="22"/>
          <w:szCs w:val="22"/>
        </w:rPr>
        <w:t xml:space="preserve">received and disbursed a total of </w:t>
      </w:r>
      <w:r w:rsidR="00B75B9E">
        <w:rPr>
          <w:bCs/>
          <w:sz w:val="22"/>
          <w:szCs w:val="22"/>
        </w:rPr>
        <w:t>$131.00 in August and presented a check to the Supervisor in the amount of $120.00 for the portion of town fees collected.</w:t>
      </w:r>
    </w:p>
    <w:p w:rsidR="00B75B9E" w:rsidRDefault="00B75B9E" w:rsidP="00B213B7">
      <w:pPr>
        <w:rPr>
          <w:bCs/>
          <w:sz w:val="22"/>
          <w:szCs w:val="22"/>
        </w:rPr>
      </w:pPr>
    </w:p>
    <w:p w:rsidR="00B75B9E" w:rsidRDefault="00B75B9E" w:rsidP="00B213B7">
      <w:pPr>
        <w:rPr>
          <w:bCs/>
          <w:sz w:val="22"/>
          <w:szCs w:val="22"/>
        </w:rPr>
      </w:pPr>
      <w:r>
        <w:rPr>
          <w:bCs/>
          <w:sz w:val="22"/>
          <w:szCs w:val="22"/>
        </w:rPr>
        <w:tab/>
      </w:r>
      <w:proofErr w:type="gramStart"/>
      <w:r>
        <w:rPr>
          <w:b/>
          <w:bCs/>
          <w:sz w:val="22"/>
          <w:szCs w:val="22"/>
        </w:rPr>
        <w:t xml:space="preserve">Justice – </w:t>
      </w:r>
      <w:r>
        <w:rPr>
          <w:bCs/>
          <w:sz w:val="22"/>
          <w:szCs w:val="22"/>
        </w:rPr>
        <w:t>No activity in August.</w:t>
      </w:r>
      <w:proofErr w:type="gramEnd"/>
    </w:p>
    <w:p w:rsidR="00F54D73" w:rsidRDefault="00F54D73" w:rsidP="00B213B7">
      <w:pPr>
        <w:rPr>
          <w:bCs/>
          <w:sz w:val="22"/>
          <w:szCs w:val="22"/>
        </w:rPr>
      </w:pPr>
    </w:p>
    <w:p w:rsidR="00F54D73" w:rsidRPr="00F54D73" w:rsidRDefault="00F54D73" w:rsidP="00B213B7">
      <w:pPr>
        <w:rPr>
          <w:bCs/>
          <w:sz w:val="22"/>
          <w:szCs w:val="22"/>
        </w:rPr>
      </w:pPr>
      <w:r>
        <w:rPr>
          <w:bCs/>
          <w:sz w:val="22"/>
          <w:szCs w:val="22"/>
        </w:rPr>
        <w:tab/>
      </w:r>
      <w:r>
        <w:rPr>
          <w:b/>
          <w:bCs/>
          <w:sz w:val="22"/>
          <w:szCs w:val="22"/>
        </w:rPr>
        <w:t xml:space="preserve">Supervisor – </w:t>
      </w:r>
      <w:r>
        <w:rPr>
          <w:bCs/>
          <w:sz w:val="22"/>
          <w:szCs w:val="22"/>
        </w:rPr>
        <w:t xml:space="preserve">Paid all bills, made deposits, completed payroll, </w:t>
      </w:r>
      <w:proofErr w:type="gramStart"/>
      <w:r>
        <w:rPr>
          <w:bCs/>
          <w:sz w:val="22"/>
          <w:szCs w:val="22"/>
        </w:rPr>
        <w:t>issued</w:t>
      </w:r>
      <w:proofErr w:type="gramEnd"/>
      <w:r>
        <w:rPr>
          <w:bCs/>
          <w:sz w:val="22"/>
          <w:szCs w:val="22"/>
        </w:rPr>
        <w:t xml:space="preserve"> copies of the financial report as prepared by Doeren Mayhew Advisors, LLC.</w:t>
      </w:r>
    </w:p>
    <w:p w:rsidR="00B75B9E" w:rsidRDefault="00B75B9E" w:rsidP="00B213B7">
      <w:pPr>
        <w:rPr>
          <w:bCs/>
          <w:sz w:val="22"/>
          <w:szCs w:val="22"/>
        </w:rPr>
      </w:pPr>
    </w:p>
    <w:p w:rsidR="00B75B9E" w:rsidRDefault="00B75B9E" w:rsidP="00B213B7">
      <w:pPr>
        <w:rPr>
          <w:bCs/>
          <w:sz w:val="22"/>
          <w:szCs w:val="22"/>
        </w:rPr>
      </w:pPr>
      <w:r>
        <w:rPr>
          <w:b/>
          <w:bCs/>
          <w:sz w:val="22"/>
          <w:szCs w:val="22"/>
        </w:rPr>
        <w:t xml:space="preserve">***A MOTION </w:t>
      </w:r>
      <w:r>
        <w:rPr>
          <w:bCs/>
          <w:sz w:val="22"/>
          <w:szCs w:val="22"/>
        </w:rPr>
        <w:t>was made by Yvonne Park and seconded by Daniel DiStasio to adjourn the regular meeting of the board at 7:20PM and open a public hearing for the purpose of considering the proposed local law introduction 4 of 2026.</w:t>
      </w:r>
    </w:p>
    <w:p w:rsidR="00B75B9E" w:rsidRDefault="00B75B9E" w:rsidP="00B213B7">
      <w:pPr>
        <w:rPr>
          <w:bCs/>
          <w:sz w:val="22"/>
          <w:szCs w:val="22"/>
        </w:rPr>
      </w:pPr>
    </w:p>
    <w:p w:rsidR="00B75B9E" w:rsidRDefault="00B75B9E" w:rsidP="00B75B9E">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B75B9E" w:rsidRDefault="00B75B9E" w:rsidP="00B75B9E">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B75B9E" w:rsidRDefault="00B75B9E" w:rsidP="00B75B9E">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B75B9E" w:rsidRDefault="00B75B9E" w:rsidP="00B75B9E">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B75B9E" w:rsidRDefault="00B75B9E" w:rsidP="00B75B9E">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B75B9E" w:rsidRDefault="00B75B9E" w:rsidP="00B75B9E">
      <w:pPr>
        <w:rPr>
          <w:b/>
          <w:bCs/>
          <w:sz w:val="22"/>
          <w:szCs w:val="22"/>
        </w:rPr>
      </w:pPr>
    </w:p>
    <w:p w:rsidR="00B75B9E" w:rsidRPr="00F8537A" w:rsidRDefault="00B75B9E" w:rsidP="00B75B9E">
      <w:pPr>
        <w:widowControl/>
        <w:overflowPunct/>
        <w:rPr>
          <w:rFonts w:eastAsiaTheme="minorHAnsi"/>
          <w:kern w:val="0"/>
          <w:sz w:val="22"/>
          <w:szCs w:val="22"/>
        </w:rPr>
      </w:pPr>
      <w:r w:rsidRPr="00F8537A">
        <w:rPr>
          <w:rFonts w:eastAsiaTheme="minorHAnsi"/>
          <w:kern w:val="0"/>
          <w:sz w:val="22"/>
          <w:szCs w:val="22"/>
        </w:rPr>
        <w:t>The Supervisor opened the public hearing and summarized the purpose of hearing</w:t>
      </w:r>
      <w:r w:rsidR="00F8537A" w:rsidRPr="00F8537A">
        <w:rPr>
          <w:rFonts w:eastAsiaTheme="minorHAnsi"/>
          <w:kern w:val="0"/>
          <w:sz w:val="22"/>
          <w:szCs w:val="22"/>
        </w:rPr>
        <w:t xml:space="preserve"> </w:t>
      </w:r>
      <w:r w:rsidRPr="00F8537A">
        <w:rPr>
          <w:rFonts w:eastAsiaTheme="minorHAnsi"/>
          <w:kern w:val="0"/>
          <w:sz w:val="22"/>
          <w:szCs w:val="22"/>
        </w:rPr>
        <w:t>is to consider a proposed local law enact a one-year moratorium on the processing,</w:t>
      </w:r>
      <w:r w:rsidR="00F8537A" w:rsidRPr="00F8537A">
        <w:rPr>
          <w:rFonts w:eastAsiaTheme="minorHAnsi"/>
          <w:kern w:val="0"/>
          <w:sz w:val="22"/>
          <w:szCs w:val="22"/>
        </w:rPr>
        <w:t xml:space="preserve"> </w:t>
      </w:r>
      <w:r w:rsidRPr="00F8537A">
        <w:rPr>
          <w:rFonts w:eastAsiaTheme="minorHAnsi"/>
          <w:kern w:val="0"/>
          <w:sz w:val="22"/>
          <w:szCs w:val="22"/>
        </w:rPr>
        <w:t>permitting and construction of slaughterhouses within the Town of Villenova</w:t>
      </w:r>
      <w:r w:rsidR="00F8537A" w:rsidRPr="00F8537A">
        <w:rPr>
          <w:rFonts w:eastAsiaTheme="minorHAnsi"/>
          <w:kern w:val="0"/>
          <w:sz w:val="22"/>
          <w:szCs w:val="22"/>
        </w:rPr>
        <w:t>.</w:t>
      </w:r>
    </w:p>
    <w:p w:rsidR="00F8537A" w:rsidRPr="00F8537A" w:rsidRDefault="00F8537A" w:rsidP="00B75B9E">
      <w:pPr>
        <w:widowControl/>
        <w:overflowPunct/>
        <w:rPr>
          <w:rFonts w:eastAsiaTheme="minorHAnsi"/>
          <w:color w:val="000000"/>
          <w:kern w:val="0"/>
          <w:sz w:val="22"/>
          <w:szCs w:val="22"/>
        </w:rPr>
      </w:pPr>
    </w:p>
    <w:p w:rsidR="00B75B9E" w:rsidRDefault="00F8537A" w:rsidP="00B75B9E">
      <w:pPr>
        <w:widowControl/>
        <w:overflowPunct/>
        <w:rPr>
          <w:rFonts w:eastAsiaTheme="minorHAnsi"/>
          <w:kern w:val="0"/>
          <w:sz w:val="22"/>
          <w:szCs w:val="22"/>
        </w:rPr>
      </w:pPr>
      <w:proofErr w:type="gramStart"/>
      <w:r>
        <w:rPr>
          <w:rFonts w:eastAsiaTheme="minorHAnsi"/>
          <w:kern w:val="0"/>
          <w:sz w:val="22"/>
          <w:szCs w:val="22"/>
        </w:rPr>
        <w:t>there</w:t>
      </w:r>
      <w:proofErr w:type="gramEnd"/>
      <w:r>
        <w:rPr>
          <w:rFonts w:eastAsiaTheme="minorHAnsi"/>
          <w:kern w:val="0"/>
          <w:sz w:val="22"/>
          <w:szCs w:val="22"/>
        </w:rPr>
        <w:t xml:space="preserve"> were no comments from those in attendance</w:t>
      </w:r>
    </w:p>
    <w:p w:rsidR="00F8537A" w:rsidRPr="00F8537A" w:rsidRDefault="00F8537A" w:rsidP="00B75B9E">
      <w:pPr>
        <w:widowControl/>
        <w:overflowPunct/>
        <w:rPr>
          <w:rFonts w:eastAsiaTheme="minorHAnsi"/>
          <w:kern w:val="0"/>
          <w:sz w:val="22"/>
          <w:szCs w:val="22"/>
        </w:rPr>
      </w:pPr>
    </w:p>
    <w:p w:rsidR="00B75B9E" w:rsidRDefault="00B75B9E" w:rsidP="00B75B9E">
      <w:pPr>
        <w:widowControl/>
        <w:overflowPunct/>
        <w:rPr>
          <w:rFonts w:eastAsiaTheme="minorHAnsi"/>
          <w:color w:val="000000"/>
          <w:kern w:val="0"/>
          <w:sz w:val="22"/>
          <w:szCs w:val="22"/>
        </w:rPr>
      </w:pPr>
      <w:r w:rsidRPr="00F8537A">
        <w:rPr>
          <w:rFonts w:eastAsiaTheme="minorHAnsi"/>
          <w:b/>
          <w:color w:val="000000"/>
          <w:kern w:val="0"/>
          <w:sz w:val="22"/>
          <w:szCs w:val="22"/>
        </w:rPr>
        <w:t>*** A MOTION</w:t>
      </w:r>
      <w:r w:rsidRPr="00F8537A">
        <w:rPr>
          <w:rFonts w:eastAsiaTheme="minorHAnsi"/>
          <w:color w:val="000000"/>
          <w:kern w:val="0"/>
          <w:sz w:val="22"/>
          <w:szCs w:val="22"/>
        </w:rPr>
        <w:t xml:space="preserve"> was made by </w:t>
      </w:r>
      <w:r w:rsidR="00F8537A">
        <w:rPr>
          <w:rFonts w:eastAsiaTheme="minorHAnsi"/>
          <w:kern w:val="0"/>
          <w:sz w:val="22"/>
          <w:szCs w:val="22"/>
        </w:rPr>
        <w:t>Yvonne Park</w:t>
      </w:r>
      <w:r w:rsidRPr="00F8537A">
        <w:rPr>
          <w:rFonts w:eastAsiaTheme="minorHAnsi"/>
          <w:color w:val="0000FF"/>
          <w:kern w:val="0"/>
          <w:sz w:val="22"/>
          <w:szCs w:val="22"/>
        </w:rPr>
        <w:t xml:space="preserve"> </w:t>
      </w:r>
      <w:r w:rsidRPr="00F8537A">
        <w:rPr>
          <w:rFonts w:eastAsiaTheme="minorHAnsi"/>
          <w:color w:val="000000"/>
          <w:kern w:val="0"/>
          <w:sz w:val="22"/>
          <w:szCs w:val="22"/>
        </w:rPr>
        <w:t xml:space="preserve">and seconded by </w:t>
      </w:r>
      <w:r w:rsidR="00F8537A">
        <w:rPr>
          <w:rFonts w:eastAsiaTheme="minorHAnsi"/>
          <w:kern w:val="0"/>
          <w:sz w:val="22"/>
          <w:szCs w:val="22"/>
        </w:rPr>
        <w:t xml:space="preserve">Nathan Palmer </w:t>
      </w:r>
      <w:r w:rsidRPr="00F8537A">
        <w:rPr>
          <w:rFonts w:eastAsiaTheme="minorHAnsi"/>
          <w:color w:val="0000FF"/>
          <w:kern w:val="0"/>
          <w:sz w:val="22"/>
          <w:szCs w:val="22"/>
        </w:rPr>
        <w:t xml:space="preserve"> </w:t>
      </w:r>
      <w:r w:rsidRPr="00F8537A">
        <w:rPr>
          <w:rFonts w:eastAsiaTheme="minorHAnsi"/>
          <w:color w:val="000000"/>
          <w:kern w:val="0"/>
          <w:sz w:val="22"/>
          <w:szCs w:val="22"/>
        </w:rPr>
        <w:t>to close the</w:t>
      </w:r>
      <w:r w:rsidR="00F8537A">
        <w:rPr>
          <w:rFonts w:eastAsiaTheme="minorHAnsi"/>
          <w:color w:val="000000"/>
          <w:kern w:val="0"/>
          <w:sz w:val="22"/>
          <w:szCs w:val="22"/>
        </w:rPr>
        <w:t xml:space="preserve"> </w:t>
      </w:r>
      <w:r w:rsidRPr="00F8537A">
        <w:rPr>
          <w:rFonts w:eastAsiaTheme="minorHAnsi"/>
          <w:color w:val="000000"/>
          <w:kern w:val="0"/>
          <w:sz w:val="22"/>
          <w:szCs w:val="22"/>
        </w:rPr>
        <w:t>public hearing and reconvene the regular board meeting.</w:t>
      </w:r>
    </w:p>
    <w:p w:rsidR="00F8537A" w:rsidRDefault="00F8537A" w:rsidP="00B75B9E">
      <w:pPr>
        <w:widowControl/>
        <w:overflowPunct/>
        <w:rPr>
          <w:rFonts w:eastAsiaTheme="minorHAnsi"/>
          <w:color w:val="000000"/>
          <w:kern w:val="0"/>
          <w:sz w:val="22"/>
          <w:szCs w:val="22"/>
        </w:rPr>
      </w:pPr>
    </w:p>
    <w:p w:rsidR="00F8537A" w:rsidRDefault="00F8537A" w:rsidP="00F8537A">
      <w:pPr>
        <w:rPr>
          <w:b/>
          <w:bCs/>
          <w:sz w:val="22"/>
          <w:szCs w:val="22"/>
        </w:rPr>
      </w:pPr>
      <w:r>
        <w:rPr>
          <w:rFonts w:eastAsiaTheme="minorHAnsi"/>
          <w:color w:val="000000"/>
          <w:kern w:val="0"/>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F8537A" w:rsidRDefault="00F8537A" w:rsidP="00F8537A">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F8537A" w:rsidRDefault="00F8537A" w:rsidP="00F8537A">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F8537A" w:rsidRDefault="00F8537A" w:rsidP="00F8537A">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F8537A" w:rsidRDefault="00F8537A" w:rsidP="00F8537A">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F8537A" w:rsidRDefault="00F8537A" w:rsidP="00B75B9E">
      <w:pPr>
        <w:widowControl/>
        <w:overflowPunct/>
        <w:rPr>
          <w:rFonts w:eastAsiaTheme="minorHAnsi"/>
          <w:color w:val="000000"/>
          <w:kern w:val="0"/>
          <w:sz w:val="22"/>
          <w:szCs w:val="22"/>
        </w:rPr>
      </w:pPr>
    </w:p>
    <w:p w:rsidR="00B75B9E" w:rsidRDefault="00B75B9E" w:rsidP="00B75B9E">
      <w:pPr>
        <w:widowControl/>
        <w:overflowPunct/>
        <w:rPr>
          <w:rFonts w:eastAsiaTheme="minorHAnsi"/>
          <w:color w:val="000000"/>
          <w:kern w:val="0"/>
          <w:sz w:val="22"/>
          <w:szCs w:val="22"/>
        </w:rPr>
      </w:pPr>
      <w:r w:rsidRPr="00F8537A">
        <w:rPr>
          <w:rFonts w:eastAsiaTheme="minorHAnsi"/>
          <w:color w:val="000000"/>
          <w:kern w:val="0"/>
          <w:sz w:val="22"/>
          <w:szCs w:val="22"/>
        </w:rPr>
        <w:t xml:space="preserve">The regular board meeting reconvened at </w:t>
      </w:r>
      <w:r w:rsidR="00F8537A">
        <w:rPr>
          <w:rFonts w:eastAsiaTheme="minorHAnsi"/>
          <w:kern w:val="0"/>
          <w:sz w:val="22"/>
          <w:szCs w:val="22"/>
        </w:rPr>
        <w:t>7:21</w:t>
      </w:r>
      <w:r w:rsidRPr="00F8537A">
        <w:rPr>
          <w:rFonts w:eastAsiaTheme="minorHAnsi"/>
          <w:color w:val="0000FF"/>
          <w:kern w:val="0"/>
          <w:sz w:val="22"/>
          <w:szCs w:val="22"/>
        </w:rPr>
        <w:t xml:space="preserve"> </w:t>
      </w:r>
      <w:r w:rsidRPr="00F8537A">
        <w:rPr>
          <w:rFonts w:eastAsiaTheme="minorHAnsi"/>
          <w:color w:val="000000"/>
          <w:kern w:val="0"/>
          <w:sz w:val="22"/>
          <w:szCs w:val="22"/>
        </w:rPr>
        <w:t>PM</w:t>
      </w:r>
    </w:p>
    <w:p w:rsidR="00F8537A" w:rsidRPr="00F8537A" w:rsidRDefault="00F8537A" w:rsidP="00B75B9E">
      <w:pPr>
        <w:widowControl/>
        <w:overflowPunct/>
        <w:rPr>
          <w:rFonts w:eastAsiaTheme="minorHAnsi"/>
          <w:color w:val="000000"/>
          <w:kern w:val="0"/>
          <w:sz w:val="22"/>
          <w:szCs w:val="22"/>
        </w:rPr>
      </w:pPr>
    </w:p>
    <w:p w:rsidR="00B75B9E" w:rsidRPr="00F8537A" w:rsidRDefault="00B75B9E" w:rsidP="00F8537A">
      <w:pPr>
        <w:widowControl/>
        <w:overflowPunct/>
        <w:jc w:val="center"/>
        <w:rPr>
          <w:rFonts w:eastAsiaTheme="minorHAnsi"/>
          <w:color w:val="810000"/>
          <w:kern w:val="0"/>
          <w:sz w:val="22"/>
          <w:szCs w:val="22"/>
        </w:rPr>
      </w:pPr>
      <w:r w:rsidRPr="00F8537A">
        <w:rPr>
          <w:rFonts w:eastAsiaTheme="minorHAnsi"/>
          <w:color w:val="000000"/>
          <w:kern w:val="0"/>
          <w:sz w:val="22"/>
          <w:szCs w:val="22"/>
        </w:rPr>
        <w:t xml:space="preserve">SEQRA review Local Law Introduction </w:t>
      </w:r>
      <w:r w:rsidRPr="00F8537A">
        <w:rPr>
          <w:rFonts w:eastAsiaTheme="minorHAnsi"/>
          <w:kern w:val="0"/>
          <w:sz w:val="22"/>
          <w:szCs w:val="22"/>
        </w:rPr>
        <w:t>No 4 of 2026</w:t>
      </w:r>
    </w:p>
    <w:p w:rsidR="00B75B9E" w:rsidRDefault="00B75B9E" w:rsidP="00F8537A">
      <w:pPr>
        <w:widowControl/>
        <w:overflowPunct/>
        <w:jc w:val="center"/>
        <w:rPr>
          <w:rFonts w:eastAsiaTheme="minorHAnsi"/>
          <w:color w:val="000000"/>
          <w:kern w:val="0"/>
          <w:sz w:val="22"/>
          <w:szCs w:val="22"/>
        </w:rPr>
      </w:pPr>
      <w:r w:rsidRPr="00F8537A">
        <w:rPr>
          <w:rFonts w:eastAsiaTheme="minorHAnsi"/>
          <w:color w:val="000000"/>
          <w:kern w:val="0"/>
          <w:sz w:val="22"/>
          <w:szCs w:val="22"/>
        </w:rPr>
        <w:t>Short Environmental Assessment Form</w:t>
      </w:r>
    </w:p>
    <w:p w:rsidR="00F8537A" w:rsidRPr="00F8537A" w:rsidRDefault="00F8537A" w:rsidP="00F8537A">
      <w:pPr>
        <w:widowControl/>
        <w:overflowPunct/>
        <w:rPr>
          <w:rFonts w:eastAsiaTheme="minorHAnsi"/>
          <w:color w:val="000000"/>
          <w:kern w:val="0"/>
          <w:sz w:val="22"/>
          <w:szCs w:val="22"/>
        </w:rPr>
      </w:pPr>
    </w:p>
    <w:p w:rsidR="00B75B9E" w:rsidRDefault="00B75B9E" w:rsidP="00B75B9E">
      <w:pPr>
        <w:widowControl/>
        <w:overflowPunct/>
        <w:rPr>
          <w:rFonts w:eastAsiaTheme="minorHAnsi"/>
          <w:color w:val="000000"/>
          <w:kern w:val="0"/>
          <w:sz w:val="22"/>
          <w:szCs w:val="22"/>
        </w:rPr>
      </w:pPr>
      <w:r w:rsidRPr="00F8537A">
        <w:rPr>
          <w:rFonts w:eastAsiaTheme="minorHAnsi"/>
          <w:color w:val="000000"/>
          <w:kern w:val="0"/>
          <w:sz w:val="22"/>
          <w:szCs w:val="22"/>
        </w:rPr>
        <w:t>The Town Supervisor presented to the Town Board the Part 1 of the Short Environmental</w:t>
      </w:r>
      <w:r w:rsidR="00F8537A">
        <w:rPr>
          <w:rFonts w:eastAsiaTheme="minorHAnsi"/>
          <w:color w:val="000000"/>
          <w:kern w:val="0"/>
          <w:sz w:val="22"/>
          <w:szCs w:val="22"/>
        </w:rPr>
        <w:t xml:space="preserve"> </w:t>
      </w:r>
      <w:r w:rsidRPr="00F8537A">
        <w:rPr>
          <w:rFonts w:eastAsiaTheme="minorHAnsi"/>
          <w:color w:val="000000"/>
          <w:kern w:val="0"/>
          <w:sz w:val="22"/>
          <w:szCs w:val="22"/>
        </w:rPr>
        <w:t xml:space="preserve">Assessment Form regarding proposed local law Introduction No. </w:t>
      </w:r>
      <w:r w:rsidRPr="00F8537A">
        <w:rPr>
          <w:rFonts w:eastAsiaTheme="minorHAnsi"/>
          <w:kern w:val="0"/>
          <w:sz w:val="22"/>
          <w:szCs w:val="22"/>
        </w:rPr>
        <w:t>4 of 2026</w:t>
      </w:r>
      <w:r w:rsidRPr="00F8537A">
        <w:rPr>
          <w:rFonts w:eastAsiaTheme="minorHAnsi"/>
          <w:color w:val="000000"/>
          <w:kern w:val="0"/>
          <w:sz w:val="22"/>
          <w:szCs w:val="22"/>
        </w:rPr>
        <w:t>.</w:t>
      </w:r>
    </w:p>
    <w:p w:rsidR="00F8537A" w:rsidRPr="00F8537A" w:rsidRDefault="00F8537A" w:rsidP="00B75B9E">
      <w:pPr>
        <w:widowControl/>
        <w:overflowPunct/>
        <w:rPr>
          <w:rFonts w:eastAsiaTheme="minorHAnsi"/>
          <w:color w:val="000000"/>
          <w:kern w:val="0"/>
          <w:sz w:val="22"/>
          <w:szCs w:val="22"/>
        </w:rPr>
      </w:pPr>
    </w:p>
    <w:p w:rsidR="00B75B9E" w:rsidRDefault="00B75B9E" w:rsidP="00B75B9E">
      <w:pPr>
        <w:widowControl/>
        <w:overflowPunct/>
        <w:rPr>
          <w:rFonts w:eastAsiaTheme="minorHAnsi"/>
          <w:color w:val="000000"/>
          <w:kern w:val="0"/>
          <w:sz w:val="22"/>
          <w:szCs w:val="22"/>
        </w:rPr>
      </w:pPr>
      <w:r w:rsidRPr="00F8537A">
        <w:rPr>
          <w:rFonts w:eastAsiaTheme="minorHAnsi"/>
          <w:color w:val="000000"/>
          <w:kern w:val="0"/>
          <w:sz w:val="22"/>
          <w:szCs w:val="22"/>
        </w:rPr>
        <w:t>Thereupon the Town Board reviewed the considerations in Part 2 of the Short</w:t>
      </w:r>
      <w:r w:rsidR="00F8537A">
        <w:rPr>
          <w:rFonts w:eastAsiaTheme="minorHAnsi"/>
          <w:color w:val="000000"/>
          <w:kern w:val="0"/>
          <w:sz w:val="22"/>
          <w:szCs w:val="22"/>
        </w:rPr>
        <w:t xml:space="preserve"> </w:t>
      </w:r>
      <w:r w:rsidRPr="00F8537A">
        <w:rPr>
          <w:rFonts w:eastAsiaTheme="minorHAnsi"/>
          <w:color w:val="000000"/>
          <w:kern w:val="0"/>
          <w:sz w:val="22"/>
          <w:szCs w:val="22"/>
        </w:rPr>
        <w:t>Environmental Assessment Form.</w:t>
      </w:r>
    </w:p>
    <w:p w:rsidR="00F8537A" w:rsidRPr="00F8537A" w:rsidRDefault="00F8537A" w:rsidP="00B75B9E">
      <w:pPr>
        <w:widowControl/>
        <w:overflowPunct/>
        <w:rPr>
          <w:rFonts w:eastAsiaTheme="minorHAnsi"/>
          <w:color w:val="000000"/>
          <w:kern w:val="0"/>
          <w:sz w:val="22"/>
          <w:szCs w:val="22"/>
        </w:rPr>
      </w:pPr>
    </w:p>
    <w:p w:rsidR="00B75B9E" w:rsidRDefault="00B75B9E" w:rsidP="00B75B9E">
      <w:pPr>
        <w:widowControl/>
        <w:overflowPunct/>
        <w:rPr>
          <w:rFonts w:eastAsiaTheme="minorHAnsi"/>
          <w:color w:val="000000"/>
          <w:kern w:val="0"/>
          <w:sz w:val="22"/>
          <w:szCs w:val="22"/>
        </w:rPr>
      </w:pPr>
      <w:r w:rsidRPr="00F8537A">
        <w:rPr>
          <w:rFonts w:eastAsiaTheme="minorHAnsi"/>
          <w:b/>
          <w:color w:val="000000"/>
          <w:kern w:val="0"/>
          <w:sz w:val="22"/>
          <w:szCs w:val="22"/>
        </w:rPr>
        <w:t>*** A MOTION</w:t>
      </w:r>
      <w:r w:rsidRPr="00F8537A">
        <w:rPr>
          <w:rFonts w:eastAsiaTheme="minorHAnsi"/>
          <w:color w:val="000000"/>
          <w:kern w:val="0"/>
          <w:sz w:val="22"/>
          <w:szCs w:val="22"/>
        </w:rPr>
        <w:t xml:space="preserve"> was made by </w:t>
      </w:r>
      <w:r w:rsidR="00F8537A">
        <w:rPr>
          <w:rFonts w:eastAsiaTheme="minorHAnsi"/>
          <w:kern w:val="0"/>
          <w:sz w:val="22"/>
          <w:szCs w:val="22"/>
        </w:rPr>
        <w:t>Keith Butcher</w:t>
      </w:r>
      <w:r w:rsidRPr="00F8537A">
        <w:rPr>
          <w:rFonts w:eastAsiaTheme="minorHAnsi"/>
          <w:color w:val="0000FF"/>
          <w:kern w:val="0"/>
          <w:sz w:val="22"/>
          <w:szCs w:val="22"/>
        </w:rPr>
        <w:t xml:space="preserve"> </w:t>
      </w:r>
      <w:r w:rsidRPr="00F8537A">
        <w:rPr>
          <w:rFonts w:eastAsiaTheme="minorHAnsi"/>
          <w:color w:val="000000"/>
          <w:kern w:val="0"/>
          <w:sz w:val="22"/>
          <w:szCs w:val="22"/>
        </w:rPr>
        <w:t xml:space="preserve">and seconded by </w:t>
      </w:r>
      <w:r w:rsidR="00F8537A">
        <w:rPr>
          <w:rFonts w:eastAsiaTheme="minorHAnsi"/>
          <w:kern w:val="0"/>
          <w:sz w:val="22"/>
          <w:szCs w:val="22"/>
        </w:rPr>
        <w:t>Jennifer Dye</w:t>
      </w:r>
      <w:r w:rsidRPr="00F8537A">
        <w:rPr>
          <w:rFonts w:eastAsiaTheme="minorHAnsi"/>
          <w:color w:val="0000FF"/>
          <w:kern w:val="0"/>
          <w:sz w:val="22"/>
          <w:szCs w:val="22"/>
        </w:rPr>
        <w:t xml:space="preserve"> </w:t>
      </w:r>
      <w:r w:rsidRPr="00F8537A">
        <w:rPr>
          <w:rFonts w:eastAsiaTheme="minorHAnsi"/>
          <w:color w:val="000000"/>
          <w:kern w:val="0"/>
          <w:sz w:val="22"/>
          <w:szCs w:val="22"/>
        </w:rPr>
        <w:t>as follows</w:t>
      </w:r>
      <w:r w:rsidR="00F8537A">
        <w:rPr>
          <w:rFonts w:eastAsiaTheme="minorHAnsi"/>
          <w:color w:val="000000"/>
          <w:kern w:val="0"/>
          <w:sz w:val="22"/>
          <w:szCs w:val="22"/>
        </w:rPr>
        <w:t>:</w:t>
      </w:r>
    </w:p>
    <w:p w:rsidR="00F8537A" w:rsidRPr="00F8537A" w:rsidRDefault="00F8537A" w:rsidP="00B75B9E">
      <w:pPr>
        <w:widowControl/>
        <w:overflowPunct/>
        <w:rPr>
          <w:rFonts w:eastAsiaTheme="minorHAnsi"/>
          <w:color w:val="000000"/>
          <w:kern w:val="0"/>
          <w:sz w:val="22"/>
          <w:szCs w:val="22"/>
        </w:rPr>
      </w:pPr>
    </w:p>
    <w:p w:rsidR="00B75B9E" w:rsidRDefault="00B75B9E" w:rsidP="00B75B9E">
      <w:pPr>
        <w:widowControl/>
        <w:overflowPunct/>
        <w:rPr>
          <w:rFonts w:eastAsiaTheme="minorHAnsi"/>
          <w:color w:val="000000"/>
          <w:kern w:val="0"/>
          <w:sz w:val="22"/>
          <w:szCs w:val="22"/>
        </w:rPr>
      </w:pPr>
      <w:r w:rsidRPr="00F8537A">
        <w:rPr>
          <w:rFonts w:eastAsiaTheme="minorHAnsi"/>
          <w:color w:val="000000"/>
          <w:kern w:val="0"/>
          <w:sz w:val="22"/>
          <w:szCs w:val="22"/>
        </w:rPr>
        <w:t>That the Town Board declare</w:t>
      </w:r>
      <w:r w:rsidR="007A3EDD">
        <w:rPr>
          <w:rFonts w:eastAsiaTheme="minorHAnsi"/>
          <w:color w:val="000000"/>
          <w:kern w:val="0"/>
          <w:sz w:val="22"/>
          <w:szCs w:val="22"/>
        </w:rPr>
        <w:t>s</w:t>
      </w:r>
      <w:r w:rsidRPr="00F8537A">
        <w:rPr>
          <w:rFonts w:eastAsiaTheme="minorHAnsi"/>
          <w:color w:val="000000"/>
          <w:kern w:val="0"/>
          <w:sz w:val="22"/>
          <w:szCs w:val="22"/>
        </w:rPr>
        <w:t xml:space="preserve"> itself the lead agency with regard to this action, and that</w:t>
      </w:r>
      <w:r w:rsidR="00F8537A">
        <w:rPr>
          <w:rFonts w:eastAsiaTheme="minorHAnsi"/>
          <w:color w:val="000000"/>
          <w:kern w:val="0"/>
          <w:sz w:val="22"/>
          <w:szCs w:val="22"/>
        </w:rPr>
        <w:t xml:space="preserve"> </w:t>
      </w:r>
      <w:r w:rsidRPr="00F8537A">
        <w:rPr>
          <w:rFonts w:eastAsiaTheme="minorHAnsi"/>
          <w:color w:val="000000"/>
          <w:kern w:val="0"/>
          <w:sz w:val="22"/>
          <w:szCs w:val="22"/>
        </w:rPr>
        <w:t>each question in Part 2 of the short EAF be answered no or small impact may occur.</w:t>
      </w:r>
    </w:p>
    <w:p w:rsidR="00F8537A" w:rsidRPr="00F8537A" w:rsidRDefault="00F8537A" w:rsidP="00B75B9E">
      <w:pPr>
        <w:widowControl/>
        <w:overflowPunct/>
        <w:rPr>
          <w:rFonts w:eastAsiaTheme="minorHAnsi"/>
          <w:color w:val="000000"/>
          <w:kern w:val="0"/>
          <w:sz w:val="22"/>
          <w:szCs w:val="22"/>
        </w:rPr>
      </w:pPr>
    </w:p>
    <w:p w:rsidR="00B75B9E" w:rsidRPr="00F8537A" w:rsidRDefault="00B75B9E" w:rsidP="00B75B9E">
      <w:pPr>
        <w:widowControl/>
        <w:overflowPunct/>
        <w:rPr>
          <w:rFonts w:eastAsiaTheme="minorHAnsi"/>
          <w:b/>
          <w:color w:val="000000"/>
          <w:kern w:val="0"/>
          <w:sz w:val="22"/>
          <w:szCs w:val="22"/>
        </w:rPr>
      </w:pPr>
      <w:r w:rsidRPr="00F8537A">
        <w:rPr>
          <w:rFonts w:eastAsiaTheme="minorHAnsi"/>
          <w:b/>
          <w:color w:val="000000"/>
          <w:kern w:val="0"/>
          <w:sz w:val="22"/>
          <w:szCs w:val="22"/>
        </w:rPr>
        <w:t>ROLL CALL:</w:t>
      </w:r>
    </w:p>
    <w:p w:rsidR="00F8537A" w:rsidRDefault="00F8537A" w:rsidP="00F8537A">
      <w:pPr>
        <w:rPr>
          <w:b/>
          <w:bCs/>
          <w:sz w:val="22"/>
          <w:szCs w:val="22"/>
        </w:rPr>
      </w:pPr>
      <w:r>
        <w:rPr>
          <w:rFonts w:eastAsiaTheme="minorHAnsi"/>
          <w:color w:val="000000"/>
          <w:kern w:val="0"/>
          <w:sz w:val="22"/>
          <w:szCs w:val="22"/>
        </w:rPr>
        <w:tab/>
        <w:t xml:space="preserve"> </w:t>
      </w:r>
      <w:r>
        <w:rPr>
          <w:b/>
          <w:bCs/>
          <w:sz w:val="22"/>
          <w:szCs w:val="22"/>
        </w:rPr>
        <w:t>Adopted:</w:t>
      </w:r>
      <w:r>
        <w:rPr>
          <w:b/>
          <w:bCs/>
          <w:sz w:val="22"/>
          <w:szCs w:val="22"/>
        </w:rPr>
        <w:tab/>
        <w:t>Park</w:t>
      </w:r>
      <w:r>
        <w:rPr>
          <w:b/>
          <w:bCs/>
          <w:sz w:val="22"/>
          <w:szCs w:val="22"/>
        </w:rPr>
        <w:tab/>
      </w:r>
      <w:r>
        <w:rPr>
          <w:b/>
          <w:bCs/>
          <w:sz w:val="22"/>
          <w:szCs w:val="22"/>
        </w:rPr>
        <w:tab/>
        <w:t>- aye</w:t>
      </w:r>
    </w:p>
    <w:p w:rsidR="00F8537A" w:rsidRDefault="00F8537A" w:rsidP="00F8537A">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F8537A" w:rsidRDefault="00F8537A" w:rsidP="00F8537A">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F8537A" w:rsidRDefault="00F8537A" w:rsidP="00F8537A">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F8537A" w:rsidRDefault="00F8537A" w:rsidP="00F8537A">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B75B9E" w:rsidRPr="00F8537A" w:rsidRDefault="00B75B9E" w:rsidP="00B75B9E">
      <w:pPr>
        <w:widowControl/>
        <w:overflowPunct/>
        <w:rPr>
          <w:rFonts w:eastAsiaTheme="minorHAnsi"/>
          <w:color w:val="000000"/>
          <w:kern w:val="0"/>
          <w:sz w:val="22"/>
          <w:szCs w:val="22"/>
        </w:rPr>
      </w:pPr>
    </w:p>
    <w:p w:rsidR="00B75B9E" w:rsidRDefault="00B75B9E" w:rsidP="00B75B9E">
      <w:pPr>
        <w:widowControl/>
        <w:overflowPunct/>
        <w:rPr>
          <w:rFonts w:eastAsiaTheme="minorHAnsi"/>
          <w:color w:val="000000"/>
          <w:kern w:val="0"/>
          <w:sz w:val="22"/>
          <w:szCs w:val="22"/>
        </w:rPr>
      </w:pPr>
      <w:r w:rsidRPr="00F8537A">
        <w:rPr>
          <w:rFonts w:eastAsiaTheme="minorHAnsi"/>
          <w:b/>
          <w:color w:val="000000"/>
          <w:kern w:val="0"/>
          <w:sz w:val="22"/>
          <w:szCs w:val="22"/>
        </w:rPr>
        <w:t>*** A MOTION</w:t>
      </w:r>
      <w:r w:rsidRPr="00F8537A">
        <w:rPr>
          <w:rFonts w:eastAsiaTheme="minorHAnsi"/>
          <w:color w:val="000000"/>
          <w:kern w:val="0"/>
          <w:sz w:val="22"/>
          <w:szCs w:val="22"/>
        </w:rPr>
        <w:t xml:space="preserve"> was made by </w:t>
      </w:r>
      <w:r w:rsidR="00F8537A">
        <w:rPr>
          <w:rFonts w:eastAsiaTheme="minorHAnsi"/>
          <w:kern w:val="0"/>
          <w:sz w:val="22"/>
          <w:szCs w:val="22"/>
        </w:rPr>
        <w:t>Jennifer Dye</w:t>
      </w:r>
      <w:r w:rsidRPr="00F8537A">
        <w:rPr>
          <w:rFonts w:eastAsiaTheme="minorHAnsi"/>
          <w:color w:val="0000FF"/>
          <w:kern w:val="0"/>
          <w:sz w:val="22"/>
          <w:szCs w:val="22"/>
        </w:rPr>
        <w:t xml:space="preserve"> </w:t>
      </w:r>
      <w:r w:rsidRPr="00F8537A">
        <w:rPr>
          <w:rFonts w:eastAsiaTheme="minorHAnsi"/>
          <w:color w:val="000000"/>
          <w:kern w:val="0"/>
          <w:sz w:val="22"/>
          <w:szCs w:val="22"/>
        </w:rPr>
        <w:t xml:space="preserve">and seconded by </w:t>
      </w:r>
      <w:r w:rsidR="00F8537A">
        <w:rPr>
          <w:rFonts w:eastAsiaTheme="minorHAnsi"/>
          <w:kern w:val="0"/>
          <w:sz w:val="22"/>
          <w:szCs w:val="22"/>
        </w:rPr>
        <w:t>Yvonne Park</w:t>
      </w:r>
      <w:r w:rsidRPr="00F8537A">
        <w:rPr>
          <w:rFonts w:eastAsiaTheme="minorHAnsi"/>
          <w:color w:val="0000FF"/>
          <w:kern w:val="0"/>
          <w:sz w:val="22"/>
          <w:szCs w:val="22"/>
        </w:rPr>
        <w:t xml:space="preserve"> </w:t>
      </w:r>
      <w:r w:rsidRPr="00F8537A">
        <w:rPr>
          <w:rFonts w:eastAsiaTheme="minorHAnsi"/>
          <w:color w:val="000000"/>
          <w:kern w:val="0"/>
          <w:sz w:val="22"/>
          <w:szCs w:val="22"/>
        </w:rPr>
        <w:t>as follows</w:t>
      </w:r>
    </w:p>
    <w:p w:rsidR="00CF2CBE" w:rsidRPr="00F8537A" w:rsidRDefault="00CF2CBE" w:rsidP="00B75B9E">
      <w:pPr>
        <w:widowControl/>
        <w:overflowPunct/>
        <w:rPr>
          <w:rFonts w:eastAsiaTheme="minorHAnsi"/>
          <w:color w:val="000000"/>
          <w:kern w:val="0"/>
          <w:sz w:val="22"/>
          <w:szCs w:val="22"/>
        </w:rPr>
      </w:pPr>
    </w:p>
    <w:p w:rsidR="00B75B9E" w:rsidRDefault="00B75B9E" w:rsidP="00CF2CBE">
      <w:pPr>
        <w:widowControl/>
        <w:overflowPunct/>
        <w:jc w:val="center"/>
        <w:rPr>
          <w:rFonts w:eastAsiaTheme="minorHAnsi"/>
          <w:b/>
          <w:color w:val="000000"/>
          <w:kern w:val="0"/>
          <w:sz w:val="22"/>
          <w:szCs w:val="22"/>
        </w:rPr>
      </w:pPr>
      <w:r w:rsidRPr="00CF2CBE">
        <w:rPr>
          <w:rFonts w:eastAsiaTheme="minorHAnsi"/>
          <w:b/>
          <w:color w:val="000000"/>
          <w:kern w:val="0"/>
          <w:sz w:val="22"/>
          <w:szCs w:val="22"/>
        </w:rPr>
        <w:t>SEQRA Resolution</w:t>
      </w:r>
    </w:p>
    <w:p w:rsidR="00CF2CBE" w:rsidRPr="00CF2CBE" w:rsidRDefault="00CF2CBE" w:rsidP="00CF2CBE">
      <w:pPr>
        <w:widowControl/>
        <w:overflowPunct/>
        <w:jc w:val="center"/>
        <w:rPr>
          <w:rFonts w:eastAsiaTheme="minorHAnsi"/>
          <w:b/>
          <w:color w:val="000000"/>
          <w:kern w:val="0"/>
          <w:sz w:val="22"/>
          <w:szCs w:val="22"/>
        </w:rPr>
      </w:pPr>
    </w:p>
    <w:p w:rsidR="00B75B9E" w:rsidRDefault="00B75B9E" w:rsidP="00B75B9E">
      <w:pPr>
        <w:widowControl/>
        <w:overflowPunct/>
        <w:rPr>
          <w:rFonts w:eastAsiaTheme="minorHAnsi"/>
          <w:color w:val="000000"/>
          <w:kern w:val="0"/>
          <w:sz w:val="22"/>
          <w:szCs w:val="22"/>
        </w:rPr>
      </w:pPr>
      <w:r w:rsidRPr="00F8537A">
        <w:rPr>
          <w:rFonts w:eastAsiaTheme="minorHAnsi"/>
          <w:color w:val="000000"/>
          <w:kern w:val="0"/>
          <w:sz w:val="22"/>
          <w:szCs w:val="22"/>
        </w:rPr>
        <w:t>Upon review of proposed action, the Short Environmental Assessment Form, and the State</w:t>
      </w:r>
      <w:r w:rsidR="00CF2CBE">
        <w:rPr>
          <w:rFonts w:eastAsiaTheme="minorHAnsi"/>
          <w:color w:val="000000"/>
          <w:kern w:val="0"/>
          <w:sz w:val="22"/>
          <w:szCs w:val="22"/>
        </w:rPr>
        <w:t xml:space="preserve"> </w:t>
      </w:r>
      <w:r w:rsidRPr="00F8537A">
        <w:rPr>
          <w:rFonts w:eastAsiaTheme="minorHAnsi"/>
          <w:color w:val="000000"/>
          <w:kern w:val="0"/>
          <w:sz w:val="22"/>
          <w:szCs w:val="22"/>
        </w:rPr>
        <w:t>Environmental Quality Review considerations with respect to proposed Local Law Introduction</w:t>
      </w:r>
      <w:r w:rsidR="00CF2CBE">
        <w:rPr>
          <w:rFonts w:eastAsiaTheme="minorHAnsi"/>
          <w:color w:val="000000"/>
          <w:kern w:val="0"/>
          <w:sz w:val="22"/>
          <w:szCs w:val="22"/>
        </w:rPr>
        <w:t xml:space="preserve"> </w:t>
      </w:r>
      <w:r w:rsidRPr="00F8537A">
        <w:rPr>
          <w:rFonts w:eastAsiaTheme="minorHAnsi"/>
          <w:color w:val="000000"/>
          <w:kern w:val="0"/>
          <w:sz w:val="22"/>
          <w:szCs w:val="22"/>
        </w:rPr>
        <w:t>No</w:t>
      </w:r>
      <w:r w:rsidRPr="00F8537A">
        <w:rPr>
          <w:rFonts w:eastAsiaTheme="minorHAnsi"/>
          <w:color w:val="FF0000"/>
          <w:kern w:val="0"/>
          <w:sz w:val="22"/>
          <w:szCs w:val="22"/>
        </w:rPr>
        <w:t>.</w:t>
      </w:r>
      <w:r w:rsidRPr="00CF2CBE">
        <w:rPr>
          <w:rFonts w:eastAsiaTheme="minorHAnsi"/>
          <w:kern w:val="0"/>
          <w:sz w:val="22"/>
          <w:szCs w:val="22"/>
        </w:rPr>
        <w:t xml:space="preserve"> 4 of 2026,</w:t>
      </w:r>
      <w:r w:rsidRPr="00F8537A">
        <w:rPr>
          <w:rFonts w:eastAsiaTheme="minorHAnsi"/>
          <w:color w:val="FF0000"/>
          <w:kern w:val="0"/>
          <w:sz w:val="22"/>
          <w:szCs w:val="22"/>
        </w:rPr>
        <w:t xml:space="preserve"> </w:t>
      </w:r>
      <w:r w:rsidRPr="00F8537A">
        <w:rPr>
          <w:rFonts w:eastAsiaTheme="minorHAnsi"/>
          <w:color w:val="000000"/>
          <w:kern w:val="0"/>
          <w:sz w:val="22"/>
          <w:szCs w:val="22"/>
        </w:rPr>
        <w:t>It is reasonably determined that the proposed action is an unlisted action, and will</w:t>
      </w:r>
      <w:r w:rsidR="00CF2CBE">
        <w:rPr>
          <w:rFonts w:eastAsiaTheme="minorHAnsi"/>
          <w:color w:val="000000"/>
          <w:kern w:val="0"/>
          <w:sz w:val="22"/>
          <w:szCs w:val="22"/>
        </w:rPr>
        <w:t xml:space="preserve"> </w:t>
      </w:r>
      <w:r w:rsidRPr="00F8537A">
        <w:rPr>
          <w:rFonts w:eastAsiaTheme="minorHAnsi"/>
          <w:color w:val="000000"/>
          <w:kern w:val="0"/>
          <w:sz w:val="22"/>
          <w:szCs w:val="22"/>
        </w:rPr>
        <w:t>not result in a significant environmental impact, and that a Negative Declaration is made.</w:t>
      </w:r>
    </w:p>
    <w:p w:rsidR="00CF2CBE" w:rsidRPr="00F8537A" w:rsidRDefault="00CF2CBE" w:rsidP="00B75B9E">
      <w:pPr>
        <w:widowControl/>
        <w:overflowPunct/>
        <w:rPr>
          <w:rFonts w:eastAsiaTheme="minorHAnsi"/>
          <w:color w:val="000000"/>
          <w:kern w:val="0"/>
          <w:sz w:val="22"/>
          <w:szCs w:val="22"/>
        </w:rPr>
      </w:pPr>
    </w:p>
    <w:p w:rsidR="00B75B9E" w:rsidRPr="00F8537A" w:rsidRDefault="00B75B9E" w:rsidP="00B75B9E">
      <w:pPr>
        <w:widowControl/>
        <w:overflowPunct/>
        <w:rPr>
          <w:rFonts w:eastAsiaTheme="minorHAnsi"/>
          <w:color w:val="000000"/>
          <w:kern w:val="0"/>
          <w:sz w:val="22"/>
          <w:szCs w:val="22"/>
        </w:rPr>
      </w:pPr>
      <w:r w:rsidRPr="00CF2CBE">
        <w:rPr>
          <w:rFonts w:eastAsiaTheme="minorHAnsi"/>
          <w:b/>
          <w:color w:val="000000"/>
          <w:kern w:val="0"/>
          <w:sz w:val="22"/>
          <w:szCs w:val="22"/>
        </w:rPr>
        <w:t>ROLL CALL</w:t>
      </w:r>
      <w:r w:rsidRPr="00F8537A">
        <w:rPr>
          <w:rFonts w:eastAsiaTheme="minorHAnsi"/>
          <w:color w:val="000000"/>
          <w:kern w:val="0"/>
          <w:sz w:val="22"/>
          <w:szCs w:val="22"/>
        </w:rPr>
        <w:t>:</w:t>
      </w:r>
    </w:p>
    <w:p w:rsidR="00CF2CBE" w:rsidRDefault="00CF2CBE" w:rsidP="00CF2CBE">
      <w:pPr>
        <w:rPr>
          <w:b/>
          <w:bCs/>
          <w:sz w:val="22"/>
          <w:szCs w:val="22"/>
        </w:rPr>
      </w:pPr>
      <w:r>
        <w:rPr>
          <w:rFonts w:eastAsiaTheme="minorHAnsi"/>
          <w:color w:val="000000"/>
          <w:kern w:val="0"/>
          <w:sz w:val="22"/>
          <w:szCs w:val="22"/>
        </w:rPr>
        <w:tab/>
        <w:t xml:space="preserve"> </w:t>
      </w:r>
      <w:r>
        <w:rPr>
          <w:b/>
          <w:bCs/>
          <w:sz w:val="22"/>
          <w:szCs w:val="22"/>
        </w:rPr>
        <w:t>Adopted:</w:t>
      </w:r>
      <w:r>
        <w:rPr>
          <w:b/>
          <w:bCs/>
          <w:sz w:val="22"/>
          <w:szCs w:val="22"/>
        </w:rPr>
        <w:tab/>
        <w:t>Park</w:t>
      </w:r>
      <w:r>
        <w:rPr>
          <w:b/>
          <w:bCs/>
          <w:sz w:val="22"/>
          <w:szCs w:val="22"/>
        </w:rPr>
        <w:tab/>
      </w:r>
      <w:r>
        <w:rPr>
          <w:b/>
          <w:bCs/>
          <w:sz w:val="22"/>
          <w:szCs w:val="22"/>
        </w:rPr>
        <w:tab/>
        <w:t>- aye</w:t>
      </w:r>
    </w:p>
    <w:p w:rsidR="00CF2CBE" w:rsidRDefault="00CF2CBE" w:rsidP="00CF2CBE">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CF2CBE" w:rsidRDefault="00CF2CBE" w:rsidP="00CF2CBE">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CF2CBE" w:rsidRDefault="00CF2CBE" w:rsidP="00CF2CBE">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CF2CBE" w:rsidRDefault="00CF2CBE" w:rsidP="00CF2CBE">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B75B9E" w:rsidRPr="00F8537A" w:rsidRDefault="00B75B9E" w:rsidP="00B75B9E">
      <w:pPr>
        <w:widowControl/>
        <w:overflowPunct/>
        <w:rPr>
          <w:rFonts w:eastAsiaTheme="minorHAnsi"/>
          <w:color w:val="000000"/>
          <w:kern w:val="0"/>
          <w:sz w:val="22"/>
          <w:szCs w:val="22"/>
        </w:rPr>
      </w:pPr>
    </w:p>
    <w:p w:rsidR="00B75B9E" w:rsidRDefault="00B75B9E" w:rsidP="00B75B9E">
      <w:pPr>
        <w:widowControl/>
        <w:overflowPunct/>
        <w:rPr>
          <w:rFonts w:eastAsiaTheme="minorHAnsi"/>
          <w:color w:val="000000"/>
          <w:kern w:val="0"/>
          <w:sz w:val="22"/>
          <w:szCs w:val="22"/>
        </w:rPr>
      </w:pPr>
      <w:r w:rsidRPr="00F8537A">
        <w:rPr>
          <w:rFonts w:eastAsiaTheme="minorHAnsi"/>
          <w:color w:val="000000"/>
          <w:kern w:val="0"/>
          <w:sz w:val="22"/>
          <w:szCs w:val="22"/>
        </w:rPr>
        <w:t>Thereupon the Supervisor completed Part 3 of the Short EAF in accordance therewith.</w:t>
      </w:r>
    </w:p>
    <w:p w:rsidR="00CF2CBE" w:rsidRPr="00F8537A" w:rsidRDefault="00CF2CBE" w:rsidP="00B75B9E">
      <w:pPr>
        <w:widowControl/>
        <w:overflowPunct/>
        <w:rPr>
          <w:rFonts w:eastAsiaTheme="minorHAnsi"/>
          <w:color w:val="000000"/>
          <w:kern w:val="0"/>
          <w:sz w:val="22"/>
          <w:szCs w:val="22"/>
        </w:rPr>
      </w:pPr>
    </w:p>
    <w:p w:rsidR="00B75B9E" w:rsidRDefault="00B75B9E" w:rsidP="00B75B9E">
      <w:pPr>
        <w:widowControl/>
        <w:overflowPunct/>
        <w:rPr>
          <w:rFonts w:eastAsiaTheme="minorHAnsi"/>
          <w:color w:val="000000"/>
          <w:kern w:val="0"/>
          <w:sz w:val="22"/>
          <w:szCs w:val="22"/>
        </w:rPr>
      </w:pPr>
      <w:r w:rsidRPr="00CF2CBE">
        <w:rPr>
          <w:rFonts w:eastAsiaTheme="minorHAnsi"/>
          <w:b/>
          <w:color w:val="000000"/>
          <w:kern w:val="0"/>
          <w:sz w:val="22"/>
          <w:szCs w:val="22"/>
        </w:rPr>
        <w:t>*** A MOTION</w:t>
      </w:r>
      <w:r w:rsidRPr="00F8537A">
        <w:rPr>
          <w:rFonts w:eastAsiaTheme="minorHAnsi"/>
          <w:color w:val="000000"/>
          <w:kern w:val="0"/>
          <w:sz w:val="22"/>
          <w:szCs w:val="22"/>
        </w:rPr>
        <w:t xml:space="preserve"> was made by</w:t>
      </w:r>
      <w:r w:rsidR="00CF2CBE">
        <w:rPr>
          <w:rFonts w:eastAsiaTheme="minorHAnsi"/>
          <w:color w:val="000000"/>
          <w:kern w:val="0"/>
          <w:sz w:val="22"/>
          <w:szCs w:val="22"/>
        </w:rPr>
        <w:t xml:space="preserve"> </w:t>
      </w:r>
      <w:r w:rsidR="00CF2CBE">
        <w:rPr>
          <w:rFonts w:eastAsiaTheme="minorHAnsi"/>
          <w:kern w:val="0"/>
          <w:sz w:val="22"/>
          <w:szCs w:val="22"/>
        </w:rPr>
        <w:t>Daniel DiStasio</w:t>
      </w:r>
      <w:r w:rsidRPr="00F8537A">
        <w:rPr>
          <w:rFonts w:eastAsiaTheme="minorHAnsi"/>
          <w:color w:val="0000FF"/>
          <w:kern w:val="0"/>
          <w:sz w:val="22"/>
          <w:szCs w:val="22"/>
        </w:rPr>
        <w:t xml:space="preserve"> </w:t>
      </w:r>
      <w:r w:rsidRPr="00F8537A">
        <w:rPr>
          <w:rFonts w:eastAsiaTheme="minorHAnsi"/>
          <w:color w:val="000000"/>
          <w:kern w:val="0"/>
          <w:sz w:val="22"/>
          <w:szCs w:val="22"/>
        </w:rPr>
        <w:t xml:space="preserve">and seconded by </w:t>
      </w:r>
      <w:r w:rsidR="00CF2CBE">
        <w:rPr>
          <w:rFonts w:eastAsiaTheme="minorHAnsi"/>
          <w:kern w:val="0"/>
          <w:sz w:val="22"/>
          <w:szCs w:val="22"/>
        </w:rPr>
        <w:t>Nathan Palmer</w:t>
      </w:r>
      <w:r w:rsidRPr="00F8537A">
        <w:rPr>
          <w:rFonts w:eastAsiaTheme="minorHAnsi"/>
          <w:color w:val="0000FF"/>
          <w:kern w:val="0"/>
          <w:sz w:val="22"/>
          <w:szCs w:val="22"/>
        </w:rPr>
        <w:t xml:space="preserve"> </w:t>
      </w:r>
      <w:r w:rsidRPr="00F8537A">
        <w:rPr>
          <w:rFonts w:eastAsiaTheme="minorHAnsi"/>
          <w:color w:val="000000"/>
          <w:kern w:val="0"/>
          <w:sz w:val="22"/>
          <w:szCs w:val="22"/>
        </w:rPr>
        <w:t>as follows</w:t>
      </w:r>
    </w:p>
    <w:p w:rsidR="00CF2CBE" w:rsidRPr="00F8537A" w:rsidRDefault="00CF2CBE" w:rsidP="00B75B9E">
      <w:pPr>
        <w:widowControl/>
        <w:overflowPunct/>
        <w:rPr>
          <w:rFonts w:eastAsiaTheme="minorHAnsi"/>
          <w:color w:val="000000"/>
          <w:kern w:val="0"/>
          <w:sz w:val="22"/>
          <w:szCs w:val="22"/>
        </w:rPr>
      </w:pPr>
    </w:p>
    <w:p w:rsidR="00B75B9E" w:rsidRDefault="00B75B9E" w:rsidP="00CF2CBE">
      <w:pPr>
        <w:widowControl/>
        <w:overflowPunct/>
        <w:jc w:val="center"/>
        <w:rPr>
          <w:rFonts w:eastAsiaTheme="minorHAnsi"/>
          <w:kern w:val="0"/>
          <w:sz w:val="22"/>
          <w:szCs w:val="22"/>
        </w:rPr>
      </w:pPr>
      <w:r w:rsidRPr="00F8537A">
        <w:rPr>
          <w:rFonts w:eastAsiaTheme="minorHAnsi"/>
          <w:color w:val="000000"/>
          <w:kern w:val="0"/>
          <w:sz w:val="22"/>
          <w:szCs w:val="22"/>
        </w:rPr>
        <w:t xml:space="preserve">Enactment of Local Law No. </w:t>
      </w:r>
      <w:r w:rsidRPr="00CF2CBE">
        <w:rPr>
          <w:rFonts w:eastAsiaTheme="minorHAnsi"/>
          <w:kern w:val="0"/>
          <w:sz w:val="22"/>
          <w:szCs w:val="22"/>
        </w:rPr>
        <w:t>4 of 2026</w:t>
      </w:r>
    </w:p>
    <w:p w:rsidR="00CF2CBE" w:rsidRPr="00F8537A" w:rsidRDefault="00CF2CBE" w:rsidP="00CF2CBE">
      <w:pPr>
        <w:widowControl/>
        <w:overflowPunct/>
        <w:rPr>
          <w:rFonts w:eastAsiaTheme="minorHAnsi"/>
          <w:color w:val="CD0000"/>
          <w:kern w:val="0"/>
          <w:sz w:val="22"/>
          <w:szCs w:val="22"/>
        </w:rPr>
      </w:pPr>
    </w:p>
    <w:p w:rsidR="00B75B9E" w:rsidRDefault="00B75B9E" w:rsidP="00B75B9E">
      <w:pPr>
        <w:widowControl/>
        <w:overflowPunct/>
        <w:rPr>
          <w:rFonts w:eastAsiaTheme="minorHAnsi"/>
          <w:color w:val="000000"/>
          <w:kern w:val="0"/>
          <w:sz w:val="22"/>
          <w:szCs w:val="22"/>
        </w:rPr>
      </w:pPr>
      <w:r w:rsidRPr="00F8537A">
        <w:rPr>
          <w:rFonts w:eastAsiaTheme="minorHAnsi"/>
          <w:color w:val="000000"/>
          <w:kern w:val="0"/>
          <w:sz w:val="22"/>
          <w:szCs w:val="22"/>
        </w:rPr>
        <w:t>WHEREAS a public hearing was held at the Town Hall, 1094 Butcher Rd., South</w:t>
      </w:r>
      <w:r w:rsidR="00CF2CBE">
        <w:rPr>
          <w:rFonts w:eastAsiaTheme="minorHAnsi"/>
          <w:color w:val="000000"/>
          <w:kern w:val="0"/>
          <w:sz w:val="22"/>
          <w:szCs w:val="22"/>
        </w:rPr>
        <w:t xml:space="preserve"> </w:t>
      </w:r>
      <w:r w:rsidRPr="00F8537A">
        <w:rPr>
          <w:rFonts w:eastAsiaTheme="minorHAnsi"/>
          <w:color w:val="000000"/>
          <w:kern w:val="0"/>
          <w:sz w:val="22"/>
          <w:szCs w:val="22"/>
        </w:rPr>
        <w:t xml:space="preserve">Dayton, New York, on </w:t>
      </w:r>
      <w:r w:rsidRPr="00CF2CBE">
        <w:rPr>
          <w:rFonts w:eastAsiaTheme="minorHAnsi"/>
          <w:kern w:val="0"/>
          <w:sz w:val="22"/>
          <w:szCs w:val="22"/>
        </w:rPr>
        <w:t>September 9, 2026,</w:t>
      </w:r>
      <w:r w:rsidRPr="00F8537A">
        <w:rPr>
          <w:rFonts w:eastAsiaTheme="minorHAnsi"/>
          <w:color w:val="CA211E"/>
          <w:kern w:val="0"/>
          <w:sz w:val="22"/>
          <w:szCs w:val="22"/>
        </w:rPr>
        <w:t xml:space="preserve"> </w:t>
      </w:r>
      <w:r w:rsidRPr="00F8537A">
        <w:rPr>
          <w:rFonts w:eastAsiaTheme="minorHAnsi"/>
          <w:color w:val="000000"/>
          <w:kern w:val="0"/>
          <w:sz w:val="22"/>
          <w:szCs w:val="22"/>
        </w:rPr>
        <w:t>to consider the advisability of enacting proposed Local</w:t>
      </w:r>
      <w:r w:rsidR="00CF2CBE">
        <w:rPr>
          <w:rFonts w:eastAsiaTheme="minorHAnsi"/>
          <w:color w:val="000000"/>
          <w:kern w:val="0"/>
          <w:sz w:val="22"/>
          <w:szCs w:val="22"/>
        </w:rPr>
        <w:t xml:space="preserve"> </w:t>
      </w:r>
      <w:r w:rsidRPr="00F8537A">
        <w:rPr>
          <w:rFonts w:eastAsiaTheme="minorHAnsi"/>
          <w:color w:val="000000"/>
          <w:kern w:val="0"/>
          <w:sz w:val="22"/>
          <w:szCs w:val="22"/>
        </w:rPr>
        <w:t>Law Introduction No</w:t>
      </w:r>
      <w:r w:rsidRPr="00F8537A">
        <w:rPr>
          <w:rFonts w:eastAsiaTheme="minorHAnsi"/>
          <w:color w:val="FF0000"/>
          <w:kern w:val="0"/>
          <w:sz w:val="22"/>
          <w:szCs w:val="22"/>
        </w:rPr>
        <w:t xml:space="preserve">. </w:t>
      </w:r>
      <w:r w:rsidRPr="00CF2CBE">
        <w:rPr>
          <w:rFonts w:eastAsiaTheme="minorHAnsi"/>
          <w:kern w:val="0"/>
          <w:sz w:val="22"/>
          <w:szCs w:val="22"/>
        </w:rPr>
        <w:t>4 of 2026 Print No. 1, and notice having been duly published and posted,</w:t>
      </w:r>
      <w:r w:rsidR="00CF2CBE">
        <w:rPr>
          <w:rFonts w:eastAsiaTheme="minorHAnsi"/>
          <w:kern w:val="0"/>
          <w:sz w:val="22"/>
          <w:szCs w:val="22"/>
        </w:rPr>
        <w:t xml:space="preserve"> </w:t>
      </w:r>
      <w:r w:rsidRPr="00F8537A">
        <w:rPr>
          <w:rFonts w:eastAsiaTheme="minorHAnsi"/>
          <w:color w:val="000000"/>
          <w:kern w:val="0"/>
          <w:sz w:val="22"/>
          <w:szCs w:val="22"/>
        </w:rPr>
        <w:t>and</w:t>
      </w:r>
      <w:r w:rsidR="00CF2CBE">
        <w:rPr>
          <w:rFonts w:eastAsiaTheme="minorHAnsi"/>
          <w:color w:val="000000"/>
          <w:kern w:val="0"/>
          <w:sz w:val="22"/>
          <w:szCs w:val="22"/>
        </w:rPr>
        <w:t xml:space="preserve"> </w:t>
      </w:r>
    </w:p>
    <w:p w:rsidR="00CF2CBE" w:rsidRPr="00F8537A" w:rsidRDefault="00CF2CBE" w:rsidP="00B75B9E">
      <w:pPr>
        <w:widowControl/>
        <w:overflowPunct/>
        <w:rPr>
          <w:rFonts w:eastAsiaTheme="minorHAnsi"/>
          <w:color w:val="000000"/>
          <w:kern w:val="0"/>
          <w:sz w:val="22"/>
          <w:szCs w:val="22"/>
        </w:rPr>
      </w:pPr>
    </w:p>
    <w:p w:rsidR="00B75B9E" w:rsidRDefault="00B75B9E" w:rsidP="00B75B9E">
      <w:pPr>
        <w:widowControl/>
        <w:overflowPunct/>
        <w:rPr>
          <w:rFonts w:eastAsiaTheme="minorHAnsi"/>
          <w:color w:val="000000"/>
          <w:kern w:val="0"/>
          <w:sz w:val="22"/>
          <w:szCs w:val="22"/>
        </w:rPr>
      </w:pPr>
      <w:r w:rsidRPr="00F8537A">
        <w:rPr>
          <w:rFonts w:eastAsiaTheme="minorHAnsi"/>
          <w:color w:val="000000"/>
          <w:kern w:val="0"/>
          <w:sz w:val="22"/>
          <w:szCs w:val="22"/>
        </w:rPr>
        <w:t>WHEREAS the final form of the proposed Local Law has been upon the desks of the</w:t>
      </w:r>
      <w:r w:rsidR="00CF2CBE">
        <w:rPr>
          <w:rFonts w:eastAsiaTheme="minorHAnsi"/>
          <w:color w:val="000000"/>
          <w:kern w:val="0"/>
          <w:sz w:val="22"/>
          <w:szCs w:val="22"/>
        </w:rPr>
        <w:t xml:space="preserve"> </w:t>
      </w:r>
      <w:r w:rsidRPr="00F8537A">
        <w:rPr>
          <w:rFonts w:eastAsiaTheme="minorHAnsi"/>
          <w:color w:val="000000"/>
          <w:kern w:val="0"/>
          <w:sz w:val="22"/>
          <w:szCs w:val="22"/>
        </w:rPr>
        <w:t>Town Board members at least seven calendar days before passage,</w:t>
      </w:r>
    </w:p>
    <w:p w:rsidR="00CF2CBE" w:rsidRPr="00F8537A" w:rsidRDefault="00CF2CBE" w:rsidP="00B75B9E">
      <w:pPr>
        <w:widowControl/>
        <w:overflowPunct/>
        <w:rPr>
          <w:rFonts w:eastAsiaTheme="minorHAnsi"/>
          <w:color w:val="000000"/>
          <w:kern w:val="0"/>
          <w:sz w:val="22"/>
          <w:szCs w:val="22"/>
        </w:rPr>
      </w:pPr>
    </w:p>
    <w:p w:rsidR="00B75B9E" w:rsidRDefault="00B75B9E" w:rsidP="00B75B9E">
      <w:pPr>
        <w:widowControl/>
        <w:overflowPunct/>
        <w:rPr>
          <w:rFonts w:eastAsiaTheme="minorHAnsi"/>
          <w:color w:val="000000"/>
          <w:kern w:val="0"/>
          <w:sz w:val="22"/>
          <w:szCs w:val="22"/>
        </w:rPr>
      </w:pPr>
      <w:r w:rsidRPr="00F8537A">
        <w:rPr>
          <w:rFonts w:eastAsiaTheme="minorHAnsi"/>
          <w:color w:val="000000"/>
          <w:kern w:val="0"/>
          <w:sz w:val="22"/>
          <w:szCs w:val="22"/>
        </w:rPr>
        <w:t xml:space="preserve">WHEREAS, no amendments have been made to </w:t>
      </w:r>
      <w:r w:rsidRPr="00CF2CBE">
        <w:rPr>
          <w:rFonts w:eastAsiaTheme="minorHAnsi"/>
          <w:kern w:val="0"/>
          <w:sz w:val="22"/>
          <w:szCs w:val="22"/>
        </w:rPr>
        <w:t>Print No. 1,</w:t>
      </w:r>
      <w:r w:rsidRPr="00F8537A">
        <w:rPr>
          <w:rFonts w:eastAsiaTheme="minorHAnsi"/>
          <w:color w:val="000000"/>
          <w:kern w:val="0"/>
          <w:sz w:val="22"/>
          <w:szCs w:val="22"/>
        </w:rPr>
        <w:t xml:space="preserve"> and</w:t>
      </w:r>
    </w:p>
    <w:p w:rsidR="00CF2CBE" w:rsidRPr="00F8537A" w:rsidRDefault="00CF2CBE" w:rsidP="00B75B9E">
      <w:pPr>
        <w:widowControl/>
        <w:overflowPunct/>
        <w:rPr>
          <w:rFonts w:eastAsiaTheme="minorHAnsi"/>
          <w:color w:val="000000"/>
          <w:kern w:val="0"/>
          <w:sz w:val="22"/>
          <w:szCs w:val="22"/>
        </w:rPr>
      </w:pPr>
    </w:p>
    <w:p w:rsidR="00B75B9E" w:rsidRDefault="00B75B9E" w:rsidP="00B75B9E">
      <w:pPr>
        <w:widowControl/>
        <w:overflowPunct/>
        <w:rPr>
          <w:rFonts w:eastAsiaTheme="minorHAnsi"/>
          <w:color w:val="000000"/>
          <w:kern w:val="0"/>
          <w:sz w:val="22"/>
          <w:szCs w:val="22"/>
        </w:rPr>
      </w:pPr>
      <w:r w:rsidRPr="00F8537A">
        <w:rPr>
          <w:rFonts w:eastAsiaTheme="minorHAnsi"/>
          <w:color w:val="000000"/>
          <w:kern w:val="0"/>
          <w:sz w:val="22"/>
          <w:szCs w:val="22"/>
        </w:rPr>
        <w:t>WHEREAS the Town Board has made a Negative SEQR determination, therefore,</w:t>
      </w:r>
    </w:p>
    <w:p w:rsidR="00CF2CBE" w:rsidRPr="00F8537A" w:rsidRDefault="00CF2CBE" w:rsidP="00B75B9E">
      <w:pPr>
        <w:widowControl/>
        <w:overflowPunct/>
        <w:rPr>
          <w:rFonts w:eastAsiaTheme="minorHAnsi"/>
          <w:color w:val="000000"/>
          <w:kern w:val="0"/>
          <w:sz w:val="22"/>
          <w:szCs w:val="22"/>
        </w:rPr>
      </w:pPr>
    </w:p>
    <w:p w:rsidR="00B75B9E" w:rsidRPr="00CF2CBE" w:rsidRDefault="00B75B9E" w:rsidP="00CF2CBE">
      <w:pPr>
        <w:widowControl/>
        <w:overflowPunct/>
        <w:jc w:val="center"/>
        <w:rPr>
          <w:rFonts w:eastAsiaTheme="minorHAnsi"/>
          <w:b/>
          <w:kern w:val="0"/>
          <w:sz w:val="22"/>
          <w:szCs w:val="22"/>
        </w:rPr>
      </w:pPr>
      <w:r w:rsidRPr="00CF2CBE">
        <w:rPr>
          <w:rFonts w:eastAsiaTheme="minorHAnsi"/>
          <w:b/>
          <w:kern w:val="0"/>
          <w:sz w:val="22"/>
          <w:szCs w:val="22"/>
        </w:rPr>
        <w:t>BE IT ENACTED BY THE TOWN BOARD OF THE TOWN OF VILLENOVA AS FOLLOWS:</w:t>
      </w:r>
    </w:p>
    <w:p w:rsidR="00B75B9E" w:rsidRDefault="00B75B9E" w:rsidP="00CF2CBE">
      <w:pPr>
        <w:widowControl/>
        <w:overflowPunct/>
        <w:jc w:val="center"/>
        <w:rPr>
          <w:rFonts w:eastAsiaTheme="minorHAnsi"/>
          <w:b/>
          <w:kern w:val="0"/>
          <w:sz w:val="22"/>
          <w:szCs w:val="22"/>
        </w:rPr>
      </w:pPr>
      <w:proofErr w:type="gramStart"/>
      <w:r w:rsidRPr="00CF2CBE">
        <w:rPr>
          <w:rFonts w:eastAsiaTheme="minorHAnsi"/>
          <w:b/>
          <w:kern w:val="0"/>
          <w:sz w:val="22"/>
          <w:szCs w:val="22"/>
        </w:rPr>
        <w:t>THAT THE PROPOSED LOCAL LAW INTRODUCTION NO.</w:t>
      </w:r>
      <w:proofErr w:type="gramEnd"/>
      <w:r w:rsidRPr="00CF2CBE">
        <w:rPr>
          <w:rFonts w:eastAsiaTheme="minorHAnsi"/>
          <w:b/>
          <w:kern w:val="0"/>
          <w:sz w:val="22"/>
          <w:szCs w:val="22"/>
        </w:rPr>
        <w:t xml:space="preserve"> 4 OF THE YEAR 2026</w:t>
      </w:r>
      <w:r w:rsidR="00CF2CBE">
        <w:rPr>
          <w:rFonts w:eastAsiaTheme="minorHAnsi"/>
          <w:b/>
          <w:kern w:val="0"/>
          <w:sz w:val="22"/>
          <w:szCs w:val="22"/>
        </w:rPr>
        <w:t xml:space="preserve"> </w:t>
      </w:r>
      <w:r w:rsidRPr="00CF2CBE">
        <w:rPr>
          <w:rFonts w:eastAsiaTheme="minorHAnsi"/>
          <w:b/>
          <w:kern w:val="0"/>
          <w:sz w:val="22"/>
          <w:szCs w:val="22"/>
        </w:rPr>
        <w:t>PRINT NO. 1 BE ENACTED AS PRESENTED TO THE BOARD.</w:t>
      </w:r>
    </w:p>
    <w:p w:rsidR="00CF2CBE" w:rsidRPr="00CF2CBE" w:rsidRDefault="00CF2CBE" w:rsidP="00CF2CBE">
      <w:pPr>
        <w:widowControl/>
        <w:overflowPunct/>
        <w:jc w:val="center"/>
        <w:rPr>
          <w:rFonts w:eastAsiaTheme="minorHAnsi"/>
          <w:b/>
          <w:kern w:val="0"/>
          <w:sz w:val="22"/>
          <w:szCs w:val="22"/>
        </w:rPr>
      </w:pPr>
    </w:p>
    <w:p w:rsidR="00B75B9E" w:rsidRDefault="00B75B9E" w:rsidP="00B75B9E">
      <w:pPr>
        <w:widowControl/>
        <w:overflowPunct/>
        <w:rPr>
          <w:rFonts w:eastAsiaTheme="minorHAnsi"/>
          <w:color w:val="000000"/>
          <w:kern w:val="0"/>
          <w:sz w:val="22"/>
          <w:szCs w:val="22"/>
        </w:rPr>
      </w:pPr>
      <w:r w:rsidRPr="00F8537A">
        <w:rPr>
          <w:rFonts w:eastAsiaTheme="minorHAnsi"/>
          <w:color w:val="000000"/>
          <w:kern w:val="0"/>
          <w:sz w:val="22"/>
          <w:szCs w:val="22"/>
        </w:rPr>
        <w:t>BE IT FURTHER RESOLVED:</w:t>
      </w:r>
    </w:p>
    <w:p w:rsidR="00CF2CBE" w:rsidRPr="00F8537A" w:rsidRDefault="00CF2CBE" w:rsidP="00B75B9E">
      <w:pPr>
        <w:widowControl/>
        <w:overflowPunct/>
        <w:rPr>
          <w:rFonts w:eastAsiaTheme="minorHAnsi"/>
          <w:color w:val="000000"/>
          <w:kern w:val="0"/>
          <w:sz w:val="22"/>
          <w:szCs w:val="22"/>
        </w:rPr>
      </w:pPr>
    </w:p>
    <w:p w:rsidR="00B75B9E" w:rsidRDefault="00B75B9E" w:rsidP="00B75B9E">
      <w:pPr>
        <w:widowControl/>
        <w:overflowPunct/>
        <w:rPr>
          <w:rFonts w:eastAsiaTheme="minorHAnsi"/>
          <w:kern w:val="0"/>
          <w:sz w:val="22"/>
          <w:szCs w:val="22"/>
        </w:rPr>
      </w:pPr>
      <w:r w:rsidRPr="00F8537A">
        <w:rPr>
          <w:rFonts w:eastAsiaTheme="minorHAnsi"/>
          <w:color w:val="000000"/>
          <w:kern w:val="0"/>
          <w:sz w:val="22"/>
          <w:szCs w:val="22"/>
        </w:rPr>
        <w:t>That this local law be assigned the following number: Local Law No</w:t>
      </w:r>
      <w:r w:rsidRPr="00F8537A">
        <w:rPr>
          <w:rFonts w:eastAsiaTheme="minorHAnsi"/>
          <w:color w:val="FF0000"/>
          <w:kern w:val="0"/>
          <w:sz w:val="22"/>
          <w:szCs w:val="22"/>
        </w:rPr>
        <w:t xml:space="preserve">. </w:t>
      </w:r>
      <w:r w:rsidRPr="00CF2CBE">
        <w:rPr>
          <w:rFonts w:eastAsiaTheme="minorHAnsi"/>
          <w:kern w:val="0"/>
          <w:sz w:val="22"/>
          <w:szCs w:val="22"/>
        </w:rPr>
        <w:t>4 of 2026</w:t>
      </w:r>
    </w:p>
    <w:p w:rsidR="00CF2CBE" w:rsidRPr="00F8537A" w:rsidRDefault="00CF2CBE" w:rsidP="00B75B9E">
      <w:pPr>
        <w:widowControl/>
        <w:overflowPunct/>
        <w:rPr>
          <w:rFonts w:eastAsiaTheme="minorHAnsi"/>
          <w:color w:val="CD0000"/>
          <w:kern w:val="0"/>
          <w:sz w:val="22"/>
          <w:szCs w:val="22"/>
        </w:rPr>
      </w:pPr>
    </w:p>
    <w:p w:rsidR="00B75B9E" w:rsidRDefault="00B75B9E" w:rsidP="00B75B9E">
      <w:pPr>
        <w:widowControl/>
        <w:overflowPunct/>
        <w:rPr>
          <w:rFonts w:eastAsiaTheme="minorHAnsi"/>
          <w:color w:val="000000"/>
          <w:kern w:val="0"/>
          <w:sz w:val="22"/>
          <w:szCs w:val="22"/>
        </w:rPr>
      </w:pPr>
      <w:proofErr w:type="gramStart"/>
      <w:r w:rsidRPr="00F8537A">
        <w:rPr>
          <w:rFonts w:eastAsiaTheme="minorHAnsi"/>
          <w:color w:val="000000"/>
          <w:kern w:val="0"/>
          <w:sz w:val="22"/>
          <w:szCs w:val="22"/>
        </w:rPr>
        <w:t>That the complete text be included in the minutes.</w:t>
      </w:r>
      <w:proofErr w:type="gramEnd"/>
    </w:p>
    <w:p w:rsidR="00CF2CBE" w:rsidRPr="00F8537A" w:rsidRDefault="00CF2CBE" w:rsidP="00B75B9E">
      <w:pPr>
        <w:widowControl/>
        <w:overflowPunct/>
        <w:rPr>
          <w:rFonts w:eastAsiaTheme="minorHAnsi"/>
          <w:color w:val="000000"/>
          <w:kern w:val="0"/>
          <w:sz w:val="22"/>
          <w:szCs w:val="22"/>
        </w:rPr>
      </w:pPr>
    </w:p>
    <w:p w:rsidR="00B75B9E" w:rsidRDefault="00B75B9E" w:rsidP="00B75B9E">
      <w:pPr>
        <w:widowControl/>
        <w:overflowPunct/>
        <w:rPr>
          <w:rFonts w:eastAsiaTheme="minorHAnsi"/>
          <w:color w:val="000000"/>
          <w:kern w:val="0"/>
          <w:sz w:val="22"/>
          <w:szCs w:val="22"/>
        </w:rPr>
      </w:pPr>
      <w:r w:rsidRPr="00F8537A">
        <w:rPr>
          <w:rFonts w:eastAsiaTheme="minorHAnsi"/>
          <w:color w:val="000000"/>
          <w:kern w:val="0"/>
          <w:sz w:val="22"/>
          <w:szCs w:val="22"/>
        </w:rPr>
        <w:t>That the Town Clerk publish and post the local law or an abstract within 10 days or as otherwise</w:t>
      </w:r>
      <w:r w:rsidR="00CF2CBE">
        <w:rPr>
          <w:rFonts w:eastAsiaTheme="minorHAnsi"/>
          <w:color w:val="000000"/>
          <w:kern w:val="0"/>
          <w:sz w:val="22"/>
          <w:szCs w:val="22"/>
        </w:rPr>
        <w:t xml:space="preserve"> </w:t>
      </w:r>
      <w:r w:rsidRPr="00F8537A">
        <w:rPr>
          <w:rFonts w:eastAsiaTheme="minorHAnsi"/>
          <w:color w:val="000000"/>
          <w:kern w:val="0"/>
          <w:sz w:val="22"/>
          <w:szCs w:val="22"/>
        </w:rPr>
        <w:t>required by law.</w:t>
      </w:r>
    </w:p>
    <w:p w:rsidR="00575226" w:rsidRPr="00F8537A" w:rsidRDefault="00575226" w:rsidP="00B75B9E">
      <w:pPr>
        <w:widowControl/>
        <w:overflowPunct/>
        <w:rPr>
          <w:rFonts w:eastAsiaTheme="minorHAnsi"/>
          <w:color w:val="000000"/>
          <w:kern w:val="0"/>
          <w:sz w:val="22"/>
          <w:szCs w:val="22"/>
        </w:rPr>
      </w:pPr>
    </w:p>
    <w:p w:rsidR="00B75B9E" w:rsidRDefault="00B75B9E" w:rsidP="00B75B9E">
      <w:pPr>
        <w:widowControl/>
        <w:overflowPunct/>
        <w:rPr>
          <w:rFonts w:eastAsiaTheme="minorHAnsi"/>
          <w:color w:val="000000"/>
          <w:kern w:val="0"/>
          <w:sz w:val="22"/>
          <w:szCs w:val="22"/>
        </w:rPr>
      </w:pPr>
      <w:r w:rsidRPr="00F8537A">
        <w:rPr>
          <w:rFonts w:eastAsiaTheme="minorHAnsi"/>
          <w:color w:val="000000"/>
          <w:kern w:val="0"/>
          <w:sz w:val="22"/>
          <w:szCs w:val="22"/>
        </w:rPr>
        <w:t xml:space="preserve">That the Town Clerk </w:t>
      </w:r>
      <w:proofErr w:type="gramStart"/>
      <w:r w:rsidRPr="00F8537A">
        <w:rPr>
          <w:rFonts w:eastAsiaTheme="minorHAnsi"/>
          <w:color w:val="000000"/>
          <w:kern w:val="0"/>
          <w:sz w:val="22"/>
          <w:szCs w:val="22"/>
        </w:rPr>
        <w:t>certify</w:t>
      </w:r>
      <w:proofErr w:type="gramEnd"/>
      <w:r w:rsidRPr="00F8537A">
        <w:rPr>
          <w:rFonts w:eastAsiaTheme="minorHAnsi"/>
          <w:color w:val="000000"/>
          <w:kern w:val="0"/>
          <w:sz w:val="22"/>
          <w:szCs w:val="22"/>
        </w:rPr>
        <w:t xml:space="preserve"> and file the Local Law.</w:t>
      </w:r>
    </w:p>
    <w:p w:rsidR="00575226" w:rsidRPr="00F8537A" w:rsidRDefault="00575226" w:rsidP="00B75B9E">
      <w:pPr>
        <w:widowControl/>
        <w:overflowPunct/>
        <w:rPr>
          <w:rFonts w:eastAsiaTheme="minorHAnsi"/>
          <w:color w:val="000000"/>
          <w:kern w:val="0"/>
          <w:sz w:val="22"/>
          <w:szCs w:val="22"/>
        </w:rPr>
      </w:pPr>
    </w:p>
    <w:p w:rsidR="00B75B9E" w:rsidRDefault="00B75B9E" w:rsidP="00B75B9E">
      <w:pPr>
        <w:widowControl/>
        <w:overflowPunct/>
        <w:rPr>
          <w:rFonts w:eastAsiaTheme="minorHAnsi"/>
          <w:color w:val="000000"/>
          <w:kern w:val="0"/>
          <w:sz w:val="22"/>
          <w:szCs w:val="22"/>
        </w:rPr>
      </w:pPr>
      <w:r w:rsidRPr="00F8537A">
        <w:rPr>
          <w:rFonts w:eastAsiaTheme="minorHAnsi"/>
          <w:color w:val="000000"/>
          <w:kern w:val="0"/>
          <w:sz w:val="22"/>
          <w:szCs w:val="22"/>
        </w:rPr>
        <w:t>After consideration by the board the above local law was approved by the following vote:</w:t>
      </w:r>
    </w:p>
    <w:p w:rsidR="00575226" w:rsidRPr="00F8537A" w:rsidRDefault="00575226" w:rsidP="00B75B9E">
      <w:pPr>
        <w:widowControl/>
        <w:overflowPunct/>
        <w:rPr>
          <w:rFonts w:eastAsiaTheme="minorHAnsi"/>
          <w:color w:val="000000"/>
          <w:kern w:val="0"/>
          <w:sz w:val="22"/>
          <w:szCs w:val="22"/>
        </w:rPr>
      </w:pPr>
    </w:p>
    <w:p w:rsidR="00B75B9E" w:rsidRPr="00575226" w:rsidRDefault="00B75B9E" w:rsidP="00B75B9E">
      <w:pPr>
        <w:widowControl/>
        <w:overflowPunct/>
        <w:rPr>
          <w:rFonts w:eastAsiaTheme="minorHAnsi"/>
          <w:b/>
          <w:color w:val="000000"/>
          <w:kern w:val="0"/>
          <w:sz w:val="22"/>
          <w:szCs w:val="22"/>
        </w:rPr>
      </w:pPr>
      <w:r w:rsidRPr="00575226">
        <w:rPr>
          <w:rFonts w:eastAsiaTheme="minorHAnsi"/>
          <w:b/>
          <w:color w:val="000000"/>
          <w:kern w:val="0"/>
          <w:sz w:val="22"/>
          <w:szCs w:val="22"/>
        </w:rPr>
        <w:t>ROLL CALL:</w:t>
      </w:r>
    </w:p>
    <w:p w:rsidR="00575226" w:rsidRDefault="00575226" w:rsidP="00575226">
      <w:pPr>
        <w:rPr>
          <w:b/>
          <w:bCs/>
          <w:sz w:val="22"/>
          <w:szCs w:val="22"/>
        </w:rPr>
      </w:pPr>
      <w:r>
        <w:rPr>
          <w:rFonts w:eastAsiaTheme="minorHAnsi"/>
          <w:color w:val="000000"/>
          <w:kern w:val="0"/>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575226" w:rsidRDefault="00575226" w:rsidP="00575226">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575226" w:rsidRDefault="00575226" w:rsidP="00575226">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575226" w:rsidRDefault="00575226" w:rsidP="00575226">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575226" w:rsidRDefault="00575226" w:rsidP="00575226">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575226" w:rsidRDefault="00575226" w:rsidP="00B75B9E">
      <w:pPr>
        <w:widowControl/>
        <w:overflowPunct/>
        <w:rPr>
          <w:rFonts w:eastAsiaTheme="minorHAnsi"/>
          <w:color w:val="000000"/>
          <w:kern w:val="0"/>
          <w:sz w:val="22"/>
          <w:szCs w:val="22"/>
        </w:rPr>
      </w:pPr>
    </w:p>
    <w:p w:rsidR="00B75B9E" w:rsidRDefault="00B75B9E" w:rsidP="00B75B9E">
      <w:pPr>
        <w:widowControl/>
        <w:overflowPunct/>
        <w:rPr>
          <w:rFonts w:eastAsiaTheme="minorHAnsi"/>
          <w:color w:val="000000"/>
          <w:kern w:val="0"/>
          <w:sz w:val="22"/>
          <w:szCs w:val="22"/>
        </w:rPr>
      </w:pPr>
      <w:r w:rsidRPr="00F8537A">
        <w:rPr>
          <w:rFonts w:eastAsiaTheme="minorHAnsi"/>
          <w:color w:val="000000"/>
          <w:kern w:val="0"/>
          <w:sz w:val="22"/>
          <w:szCs w:val="22"/>
        </w:rPr>
        <w:t xml:space="preserve">The complete text of Local Law no. </w:t>
      </w:r>
      <w:r w:rsidRPr="00575226">
        <w:rPr>
          <w:rFonts w:eastAsiaTheme="minorHAnsi"/>
          <w:kern w:val="0"/>
          <w:sz w:val="22"/>
          <w:szCs w:val="22"/>
        </w:rPr>
        <w:t>4 of 2026</w:t>
      </w:r>
      <w:r w:rsidRPr="00F8537A">
        <w:rPr>
          <w:rFonts w:eastAsiaTheme="minorHAnsi"/>
          <w:color w:val="CD0000"/>
          <w:kern w:val="0"/>
          <w:sz w:val="22"/>
          <w:szCs w:val="22"/>
        </w:rPr>
        <w:t xml:space="preserve"> </w:t>
      </w:r>
      <w:r w:rsidRPr="00F8537A">
        <w:rPr>
          <w:rFonts w:eastAsiaTheme="minorHAnsi"/>
          <w:color w:val="000000"/>
          <w:kern w:val="0"/>
          <w:sz w:val="22"/>
          <w:szCs w:val="22"/>
        </w:rPr>
        <w:t>being as follows:</w:t>
      </w:r>
    </w:p>
    <w:p w:rsidR="00575226" w:rsidRPr="00F8537A" w:rsidRDefault="00575226" w:rsidP="00B75B9E">
      <w:pPr>
        <w:widowControl/>
        <w:overflowPunct/>
        <w:rPr>
          <w:rFonts w:eastAsiaTheme="minorHAnsi"/>
          <w:color w:val="000000"/>
          <w:kern w:val="0"/>
          <w:sz w:val="22"/>
          <w:szCs w:val="22"/>
        </w:rPr>
      </w:pPr>
    </w:p>
    <w:p w:rsidR="00B75B9E" w:rsidRPr="00575226" w:rsidRDefault="00B75B9E" w:rsidP="00575226">
      <w:pPr>
        <w:widowControl/>
        <w:overflowPunct/>
        <w:jc w:val="center"/>
        <w:rPr>
          <w:rFonts w:eastAsiaTheme="minorHAnsi"/>
          <w:kern w:val="0"/>
          <w:sz w:val="22"/>
          <w:szCs w:val="22"/>
        </w:rPr>
      </w:pPr>
      <w:r w:rsidRPr="00575226">
        <w:rPr>
          <w:rFonts w:eastAsiaTheme="minorHAnsi"/>
          <w:kern w:val="0"/>
          <w:sz w:val="22"/>
          <w:szCs w:val="22"/>
        </w:rPr>
        <w:t>LOCAL LAW</w:t>
      </w:r>
    </w:p>
    <w:p w:rsidR="00B75B9E" w:rsidRPr="00575226" w:rsidRDefault="00B75B9E" w:rsidP="00575226">
      <w:pPr>
        <w:widowControl/>
        <w:overflowPunct/>
        <w:jc w:val="center"/>
        <w:rPr>
          <w:rFonts w:eastAsiaTheme="minorHAnsi"/>
          <w:kern w:val="0"/>
          <w:sz w:val="22"/>
          <w:szCs w:val="22"/>
        </w:rPr>
      </w:pPr>
      <w:r w:rsidRPr="00575226">
        <w:rPr>
          <w:rFonts w:eastAsiaTheme="minorHAnsi"/>
          <w:kern w:val="0"/>
          <w:sz w:val="22"/>
          <w:szCs w:val="22"/>
        </w:rPr>
        <w:t>NO. 4 OF 2026</w:t>
      </w:r>
    </w:p>
    <w:p w:rsidR="00B75B9E" w:rsidRDefault="00B75B9E" w:rsidP="00575226">
      <w:pPr>
        <w:widowControl/>
        <w:overflowPunct/>
        <w:jc w:val="center"/>
        <w:rPr>
          <w:rFonts w:eastAsiaTheme="minorHAnsi"/>
          <w:kern w:val="0"/>
          <w:sz w:val="22"/>
          <w:szCs w:val="22"/>
        </w:rPr>
      </w:pPr>
      <w:r w:rsidRPr="00575226">
        <w:rPr>
          <w:rFonts w:eastAsiaTheme="minorHAnsi"/>
          <w:kern w:val="0"/>
          <w:sz w:val="22"/>
          <w:szCs w:val="22"/>
        </w:rPr>
        <w:t>OF THE TOWN OF VILLENOVA</w:t>
      </w:r>
    </w:p>
    <w:p w:rsidR="00575226" w:rsidRPr="00575226" w:rsidRDefault="00575226" w:rsidP="00575226">
      <w:pPr>
        <w:widowControl/>
        <w:overflowPunct/>
        <w:jc w:val="center"/>
        <w:rPr>
          <w:rFonts w:eastAsiaTheme="minorHAnsi"/>
          <w:kern w:val="0"/>
          <w:sz w:val="22"/>
          <w:szCs w:val="22"/>
        </w:rPr>
      </w:pPr>
    </w:p>
    <w:p w:rsidR="00B75B9E" w:rsidRDefault="00B75B9E" w:rsidP="00575226">
      <w:pPr>
        <w:widowControl/>
        <w:overflowPunct/>
        <w:jc w:val="center"/>
        <w:rPr>
          <w:rFonts w:eastAsiaTheme="minorHAnsi"/>
          <w:color w:val="000000"/>
          <w:kern w:val="0"/>
          <w:sz w:val="22"/>
          <w:szCs w:val="22"/>
        </w:rPr>
      </w:pPr>
      <w:r w:rsidRPr="00F8537A">
        <w:rPr>
          <w:rFonts w:eastAsiaTheme="minorHAnsi"/>
          <w:color w:val="000000"/>
          <w:kern w:val="0"/>
          <w:sz w:val="22"/>
          <w:szCs w:val="22"/>
        </w:rPr>
        <w:t>A LOCAL LAW</w:t>
      </w:r>
      <w:r w:rsidRPr="00575226">
        <w:rPr>
          <w:rFonts w:eastAsiaTheme="minorHAnsi"/>
          <w:kern w:val="0"/>
          <w:sz w:val="22"/>
          <w:szCs w:val="22"/>
        </w:rPr>
        <w:t xml:space="preserve"> ENACTING A ONE-YEAR</w:t>
      </w:r>
      <w:r w:rsidRPr="00F8537A">
        <w:rPr>
          <w:rFonts w:eastAsiaTheme="minorHAnsi"/>
          <w:color w:val="CA211E"/>
          <w:kern w:val="0"/>
          <w:sz w:val="22"/>
          <w:szCs w:val="22"/>
        </w:rPr>
        <w:t xml:space="preserve"> </w:t>
      </w:r>
      <w:r w:rsidRPr="00F8537A">
        <w:rPr>
          <w:rFonts w:eastAsiaTheme="minorHAnsi"/>
          <w:color w:val="000000"/>
          <w:kern w:val="0"/>
          <w:sz w:val="22"/>
          <w:szCs w:val="22"/>
        </w:rPr>
        <w:t>MORATORIUM ON APPLICATIONS,</w:t>
      </w:r>
      <w:r w:rsidR="00575226">
        <w:rPr>
          <w:rFonts w:eastAsiaTheme="minorHAnsi"/>
          <w:color w:val="000000"/>
          <w:kern w:val="0"/>
          <w:sz w:val="22"/>
          <w:szCs w:val="22"/>
        </w:rPr>
        <w:t xml:space="preserve"> </w:t>
      </w:r>
      <w:r w:rsidRPr="00F8537A">
        <w:rPr>
          <w:rFonts w:eastAsiaTheme="minorHAnsi"/>
          <w:color w:val="000000"/>
          <w:kern w:val="0"/>
          <w:sz w:val="22"/>
          <w:szCs w:val="22"/>
        </w:rPr>
        <w:t>APPROVALS, AND CONSTRUCTION OF SLAUGHTERHOUSES</w:t>
      </w:r>
      <w:r w:rsidR="00575226">
        <w:rPr>
          <w:rFonts w:eastAsiaTheme="minorHAnsi"/>
          <w:color w:val="000000"/>
          <w:kern w:val="0"/>
          <w:sz w:val="22"/>
          <w:szCs w:val="22"/>
        </w:rPr>
        <w:t xml:space="preserve"> </w:t>
      </w:r>
      <w:r w:rsidRPr="00F8537A">
        <w:rPr>
          <w:rFonts w:eastAsiaTheme="minorHAnsi"/>
          <w:color w:val="000000"/>
          <w:kern w:val="0"/>
          <w:sz w:val="22"/>
          <w:szCs w:val="22"/>
        </w:rPr>
        <w:t>IN THE TOWN OF VILLENOVA</w:t>
      </w:r>
    </w:p>
    <w:p w:rsidR="00575226" w:rsidRPr="00F8537A" w:rsidRDefault="00575226" w:rsidP="00575226">
      <w:pPr>
        <w:widowControl/>
        <w:overflowPunct/>
        <w:jc w:val="center"/>
        <w:rPr>
          <w:rFonts w:eastAsiaTheme="minorHAnsi"/>
          <w:color w:val="000000"/>
          <w:kern w:val="0"/>
          <w:sz w:val="22"/>
          <w:szCs w:val="22"/>
        </w:rPr>
      </w:pPr>
    </w:p>
    <w:p w:rsidR="00B75B9E" w:rsidRDefault="00B75B9E" w:rsidP="00B75B9E">
      <w:pPr>
        <w:widowControl/>
        <w:overflowPunct/>
        <w:rPr>
          <w:rFonts w:eastAsiaTheme="minorHAnsi"/>
          <w:color w:val="000000"/>
          <w:kern w:val="0"/>
          <w:sz w:val="22"/>
          <w:szCs w:val="22"/>
        </w:rPr>
      </w:pPr>
      <w:r w:rsidRPr="00F8537A">
        <w:rPr>
          <w:rFonts w:eastAsiaTheme="minorHAnsi"/>
          <w:color w:val="000000"/>
          <w:kern w:val="0"/>
          <w:sz w:val="22"/>
          <w:szCs w:val="22"/>
        </w:rPr>
        <w:t>Be it enacted by the Town Board of the Town of Villenova as follows:</w:t>
      </w:r>
    </w:p>
    <w:p w:rsidR="00575226" w:rsidRPr="00F8537A" w:rsidRDefault="00575226" w:rsidP="00B75B9E">
      <w:pPr>
        <w:widowControl/>
        <w:overflowPunct/>
        <w:rPr>
          <w:rFonts w:eastAsiaTheme="minorHAnsi"/>
          <w:color w:val="000000"/>
          <w:kern w:val="0"/>
          <w:sz w:val="22"/>
          <w:szCs w:val="22"/>
        </w:rPr>
      </w:pPr>
    </w:p>
    <w:p w:rsidR="00B75B9E" w:rsidRDefault="00B75B9E" w:rsidP="00B75B9E">
      <w:pPr>
        <w:widowControl/>
        <w:overflowPunct/>
        <w:rPr>
          <w:rFonts w:eastAsiaTheme="minorHAnsi"/>
          <w:color w:val="000000"/>
          <w:kern w:val="0"/>
          <w:sz w:val="22"/>
          <w:szCs w:val="22"/>
        </w:rPr>
      </w:pPr>
      <w:proofErr w:type="gramStart"/>
      <w:r w:rsidRPr="00F8537A">
        <w:rPr>
          <w:rFonts w:eastAsiaTheme="minorHAnsi"/>
          <w:color w:val="000000"/>
          <w:kern w:val="0"/>
          <w:sz w:val="22"/>
          <w:szCs w:val="22"/>
        </w:rPr>
        <w:t>SECTION 1.</w:t>
      </w:r>
      <w:proofErr w:type="gramEnd"/>
      <w:r w:rsidRPr="00F8537A">
        <w:rPr>
          <w:rFonts w:eastAsiaTheme="minorHAnsi"/>
          <w:color w:val="000000"/>
          <w:kern w:val="0"/>
          <w:sz w:val="22"/>
          <w:szCs w:val="22"/>
        </w:rPr>
        <w:t xml:space="preserve"> PURPOSE</w:t>
      </w:r>
    </w:p>
    <w:p w:rsidR="00575226" w:rsidRPr="00F8537A" w:rsidRDefault="00575226" w:rsidP="00B75B9E">
      <w:pPr>
        <w:widowControl/>
        <w:overflowPunct/>
        <w:rPr>
          <w:rFonts w:eastAsiaTheme="minorHAnsi"/>
          <w:color w:val="000000"/>
          <w:kern w:val="0"/>
          <w:sz w:val="22"/>
          <w:szCs w:val="22"/>
        </w:rPr>
      </w:pPr>
    </w:p>
    <w:p w:rsidR="00B75B9E" w:rsidRDefault="00B75B9E" w:rsidP="00B75B9E">
      <w:pPr>
        <w:widowControl/>
        <w:overflowPunct/>
        <w:rPr>
          <w:rFonts w:eastAsiaTheme="minorHAnsi"/>
          <w:color w:val="000000"/>
          <w:kern w:val="0"/>
          <w:sz w:val="22"/>
          <w:szCs w:val="22"/>
        </w:rPr>
      </w:pPr>
      <w:r w:rsidRPr="00F8537A">
        <w:rPr>
          <w:rFonts w:eastAsiaTheme="minorHAnsi"/>
          <w:color w:val="000000"/>
          <w:kern w:val="0"/>
          <w:sz w:val="22"/>
          <w:szCs w:val="22"/>
        </w:rPr>
        <w:t xml:space="preserve">The purpose of this Local Law is </w:t>
      </w:r>
      <w:r w:rsidRPr="00575226">
        <w:rPr>
          <w:rFonts w:eastAsiaTheme="minorHAnsi"/>
          <w:kern w:val="0"/>
          <w:sz w:val="22"/>
          <w:szCs w:val="22"/>
        </w:rPr>
        <w:t>enact a one-year</w:t>
      </w:r>
      <w:r w:rsidRPr="00F8537A">
        <w:rPr>
          <w:rFonts w:eastAsiaTheme="minorHAnsi"/>
          <w:color w:val="CA211E"/>
          <w:kern w:val="0"/>
          <w:sz w:val="22"/>
          <w:szCs w:val="22"/>
        </w:rPr>
        <w:t xml:space="preserve"> </w:t>
      </w:r>
      <w:r w:rsidRPr="00F8537A">
        <w:rPr>
          <w:rFonts w:eastAsiaTheme="minorHAnsi"/>
          <w:color w:val="000000"/>
          <w:kern w:val="0"/>
          <w:sz w:val="22"/>
          <w:szCs w:val="22"/>
        </w:rPr>
        <w:t>moratorium on the processing,</w:t>
      </w:r>
      <w:r w:rsidR="00575226">
        <w:rPr>
          <w:rFonts w:eastAsiaTheme="minorHAnsi"/>
          <w:color w:val="000000"/>
          <w:kern w:val="0"/>
          <w:sz w:val="22"/>
          <w:szCs w:val="22"/>
        </w:rPr>
        <w:t xml:space="preserve"> </w:t>
      </w:r>
      <w:r w:rsidRPr="00F8537A">
        <w:rPr>
          <w:rFonts w:eastAsiaTheme="minorHAnsi"/>
          <w:color w:val="000000"/>
          <w:kern w:val="0"/>
          <w:sz w:val="22"/>
          <w:szCs w:val="22"/>
        </w:rPr>
        <w:t xml:space="preserve">permitting and construction of </w:t>
      </w:r>
      <w:r w:rsidRPr="00575226">
        <w:rPr>
          <w:rFonts w:eastAsiaTheme="minorHAnsi"/>
          <w:kern w:val="0"/>
          <w:sz w:val="22"/>
          <w:szCs w:val="22"/>
        </w:rPr>
        <w:t>slaughterhouses</w:t>
      </w:r>
      <w:r w:rsidRPr="00F8537A">
        <w:rPr>
          <w:rFonts w:eastAsiaTheme="minorHAnsi"/>
          <w:color w:val="CA211E"/>
          <w:kern w:val="0"/>
          <w:sz w:val="22"/>
          <w:szCs w:val="22"/>
        </w:rPr>
        <w:t xml:space="preserve"> </w:t>
      </w:r>
      <w:r w:rsidRPr="00F8537A">
        <w:rPr>
          <w:rFonts w:eastAsiaTheme="minorHAnsi"/>
          <w:color w:val="000000"/>
          <w:kern w:val="0"/>
          <w:sz w:val="22"/>
          <w:szCs w:val="22"/>
        </w:rPr>
        <w:t>within the Town of Villenova, to allow a</w:t>
      </w:r>
      <w:r w:rsidR="00575226">
        <w:rPr>
          <w:rFonts w:eastAsiaTheme="minorHAnsi"/>
          <w:color w:val="000000"/>
          <w:kern w:val="0"/>
          <w:sz w:val="22"/>
          <w:szCs w:val="22"/>
        </w:rPr>
        <w:t xml:space="preserve"> </w:t>
      </w:r>
      <w:r w:rsidRPr="00F8537A">
        <w:rPr>
          <w:rFonts w:eastAsiaTheme="minorHAnsi"/>
          <w:color w:val="000000"/>
          <w:kern w:val="0"/>
          <w:sz w:val="22"/>
          <w:szCs w:val="22"/>
        </w:rPr>
        <w:t>reasonable time for reasonable and necessary review, study, analysis and, if warranted,</w:t>
      </w:r>
      <w:r w:rsidR="00575226">
        <w:rPr>
          <w:rFonts w:eastAsiaTheme="minorHAnsi"/>
          <w:color w:val="000000"/>
          <w:kern w:val="0"/>
          <w:sz w:val="22"/>
          <w:szCs w:val="22"/>
        </w:rPr>
        <w:t xml:space="preserve"> </w:t>
      </w:r>
      <w:r w:rsidRPr="00F8537A">
        <w:rPr>
          <w:rFonts w:eastAsiaTheme="minorHAnsi"/>
          <w:color w:val="000000"/>
          <w:kern w:val="0"/>
          <w:sz w:val="22"/>
          <w:szCs w:val="22"/>
        </w:rPr>
        <w:t>revision to the applicable local law or local laws as may be necessary to promote and</w:t>
      </w:r>
      <w:r w:rsidR="00575226">
        <w:rPr>
          <w:rFonts w:eastAsiaTheme="minorHAnsi"/>
          <w:color w:val="000000"/>
          <w:kern w:val="0"/>
          <w:sz w:val="22"/>
          <w:szCs w:val="22"/>
        </w:rPr>
        <w:t xml:space="preserve"> </w:t>
      </w:r>
      <w:r w:rsidRPr="00F8537A">
        <w:rPr>
          <w:rFonts w:eastAsiaTheme="minorHAnsi"/>
          <w:color w:val="000000"/>
          <w:kern w:val="0"/>
          <w:sz w:val="22"/>
          <w:szCs w:val="22"/>
        </w:rPr>
        <w:t>preserve the health, safety and welfare of the town.</w:t>
      </w:r>
    </w:p>
    <w:p w:rsidR="00575226" w:rsidRPr="00F8537A" w:rsidRDefault="00575226" w:rsidP="00B75B9E">
      <w:pPr>
        <w:widowControl/>
        <w:overflowPunct/>
        <w:rPr>
          <w:rFonts w:eastAsiaTheme="minorHAnsi"/>
          <w:color w:val="000000"/>
          <w:kern w:val="0"/>
          <w:sz w:val="22"/>
          <w:szCs w:val="22"/>
        </w:rPr>
      </w:pPr>
    </w:p>
    <w:p w:rsidR="00B75B9E" w:rsidRDefault="00B75B9E" w:rsidP="00B75B9E">
      <w:pPr>
        <w:widowControl/>
        <w:overflowPunct/>
        <w:rPr>
          <w:rFonts w:eastAsiaTheme="minorHAnsi"/>
          <w:color w:val="000000"/>
          <w:kern w:val="0"/>
          <w:sz w:val="22"/>
          <w:szCs w:val="22"/>
        </w:rPr>
      </w:pPr>
      <w:r w:rsidRPr="00F8537A">
        <w:rPr>
          <w:rFonts w:eastAsiaTheme="minorHAnsi"/>
          <w:color w:val="000000"/>
          <w:kern w:val="0"/>
          <w:sz w:val="22"/>
          <w:szCs w:val="22"/>
        </w:rPr>
        <w:t>§ 2. TERM</w:t>
      </w:r>
    </w:p>
    <w:p w:rsidR="00575226" w:rsidRPr="00F8537A" w:rsidRDefault="00575226" w:rsidP="00B75B9E">
      <w:pPr>
        <w:widowControl/>
        <w:overflowPunct/>
        <w:rPr>
          <w:rFonts w:eastAsiaTheme="minorHAnsi"/>
          <w:color w:val="000000"/>
          <w:kern w:val="0"/>
          <w:sz w:val="22"/>
          <w:szCs w:val="22"/>
        </w:rPr>
      </w:pPr>
    </w:p>
    <w:p w:rsidR="00B75B9E" w:rsidRDefault="00B75B9E" w:rsidP="00B75B9E">
      <w:pPr>
        <w:widowControl/>
        <w:overflowPunct/>
        <w:rPr>
          <w:rFonts w:eastAsiaTheme="minorHAnsi"/>
          <w:color w:val="000000"/>
          <w:kern w:val="0"/>
          <w:sz w:val="22"/>
          <w:szCs w:val="22"/>
        </w:rPr>
      </w:pPr>
      <w:r w:rsidRPr="00F8537A">
        <w:rPr>
          <w:rFonts w:eastAsiaTheme="minorHAnsi"/>
          <w:color w:val="000000"/>
          <w:kern w:val="0"/>
          <w:sz w:val="22"/>
          <w:szCs w:val="22"/>
        </w:rPr>
        <w:t>This moratorium shall be in effect for a period of</w:t>
      </w:r>
      <w:r w:rsidRPr="00575226">
        <w:rPr>
          <w:rFonts w:eastAsiaTheme="minorHAnsi"/>
          <w:kern w:val="0"/>
          <w:sz w:val="22"/>
          <w:szCs w:val="22"/>
        </w:rPr>
        <w:t xml:space="preserve"> twelve (12)</w:t>
      </w:r>
      <w:r w:rsidRPr="00F8537A">
        <w:rPr>
          <w:rFonts w:eastAsiaTheme="minorHAnsi"/>
          <w:color w:val="000000"/>
          <w:kern w:val="0"/>
          <w:sz w:val="22"/>
          <w:szCs w:val="22"/>
        </w:rPr>
        <w:t xml:space="preserve"> consecutive months from</w:t>
      </w:r>
      <w:r w:rsidR="00575226">
        <w:rPr>
          <w:rFonts w:eastAsiaTheme="minorHAnsi"/>
          <w:color w:val="000000"/>
          <w:kern w:val="0"/>
          <w:sz w:val="22"/>
          <w:szCs w:val="22"/>
        </w:rPr>
        <w:t xml:space="preserve"> </w:t>
      </w:r>
      <w:r w:rsidRPr="00F8537A">
        <w:rPr>
          <w:rFonts w:eastAsiaTheme="minorHAnsi"/>
          <w:color w:val="000000"/>
          <w:kern w:val="0"/>
          <w:sz w:val="22"/>
          <w:szCs w:val="22"/>
        </w:rPr>
        <w:t>its effective date, such time being deemed a reasonable time.</w:t>
      </w:r>
    </w:p>
    <w:p w:rsidR="00575226" w:rsidRPr="00F8537A" w:rsidRDefault="00575226" w:rsidP="00B75B9E">
      <w:pPr>
        <w:widowControl/>
        <w:overflowPunct/>
        <w:rPr>
          <w:rFonts w:eastAsiaTheme="minorHAnsi"/>
          <w:color w:val="000000"/>
          <w:kern w:val="0"/>
          <w:sz w:val="22"/>
          <w:szCs w:val="22"/>
        </w:rPr>
      </w:pPr>
    </w:p>
    <w:p w:rsidR="00B75B9E" w:rsidRDefault="00B75B9E" w:rsidP="00B75B9E">
      <w:pPr>
        <w:widowControl/>
        <w:overflowPunct/>
        <w:rPr>
          <w:rFonts w:eastAsiaTheme="minorHAnsi"/>
          <w:color w:val="000000"/>
          <w:kern w:val="0"/>
          <w:sz w:val="22"/>
          <w:szCs w:val="22"/>
        </w:rPr>
      </w:pPr>
      <w:r w:rsidRPr="00F8537A">
        <w:rPr>
          <w:rFonts w:eastAsiaTheme="minorHAnsi"/>
          <w:color w:val="000000"/>
          <w:kern w:val="0"/>
          <w:sz w:val="22"/>
          <w:szCs w:val="22"/>
        </w:rPr>
        <w:t>§ 3. SEVERABILITY</w:t>
      </w:r>
    </w:p>
    <w:p w:rsidR="00575226" w:rsidRPr="00F8537A" w:rsidRDefault="00575226" w:rsidP="00B75B9E">
      <w:pPr>
        <w:widowControl/>
        <w:overflowPunct/>
        <w:rPr>
          <w:rFonts w:eastAsiaTheme="minorHAnsi"/>
          <w:color w:val="000000"/>
          <w:kern w:val="0"/>
          <w:sz w:val="22"/>
          <w:szCs w:val="22"/>
        </w:rPr>
      </w:pPr>
    </w:p>
    <w:p w:rsidR="00B75B9E" w:rsidRDefault="00B75B9E" w:rsidP="00B75B9E">
      <w:pPr>
        <w:widowControl/>
        <w:overflowPunct/>
        <w:rPr>
          <w:rFonts w:eastAsiaTheme="minorHAnsi"/>
          <w:color w:val="000000"/>
          <w:kern w:val="0"/>
          <w:sz w:val="22"/>
          <w:szCs w:val="22"/>
        </w:rPr>
      </w:pPr>
      <w:r w:rsidRPr="00F8537A">
        <w:rPr>
          <w:rFonts w:eastAsiaTheme="minorHAnsi"/>
          <w:color w:val="000000"/>
          <w:kern w:val="0"/>
          <w:sz w:val="22"/>
          <w:szCs w:val="22"/>
        </w:rPr>
        <w:t>If any portion, subsection, sentence, clause, phrase or portion thereof of this Local Law is</w:t>
      </w:r>
      <w:r w:rsidR="00575226">
        <w:rPr>
          <w:rFonts w:eastAsiaTheme="minorHAnsi"/>
          <w:color w:val="000000"/>
          <w:kern w:val="0"/>
          <w:sz w:val="22"/>
          <w:szCs w:val="22"/>
        </w:rPr>
        <w:t xml:space="preserve"> </w:t>
      </w:r>
      <w:r w:rsidRPr="00F8537A">
        <w:rPr>
          <w:rFonts w:eastAsiaTheme="minorHAnsi"/>
          <w:color w:val="000000"/>
          <w:kern w:val="0"/>
          <w:sz w:val="22"/>
          <w:szCs w:val="22"/>
        </w:rPr>
        <w:t>for any reason held invalid or unconstitutional by any Court of competent jurisdiction,</w:t>
      </w:r>
      <w:r w:rsidR="00575226">
        <w:rPr>
          <w:rFonts w:eastAsiaTheme="minorHAnsi"/>
          <w:color w:val="000000"/>
          <w:kern w:val="0"/>
          <w:sz w:val="22"/>
          <w:szCs w:val="22"/>
        </w:rPr>
        <w:t xml:space="preserve"> </w:t>
      </w:r>
      <w:r w:rsidRPr="00F8537A">
        <w:rPr>
          <w:rFonts w:eastAsiaTheme="minorHAnsi"/>
          <w:color w:val="000000"/>
          <w:kern w:val="0"/>
          <w:sz w:val="22"/>
          <w:szCs w:val="22"/>
        </w:rPr>
        <w:t>such portion shall be deemed a separate, distinct and independent provision, and such</w:t>
      </w:r>
      <w:r w:rsidR="00575226">
        <w:rPr>
          <w:rFonts w:eastAsiaTheme="minorHAnsi"/>
          <w:color w:val="000000"/>
          <w:kern w:val="0"/>
          <w:sz w:val="22"/>
          <w:szCs w:val="22"/>
        </w:rPr>
        <w:t xml:space="preserve"> </w:t>
      </w:r>
      <w:r w:rsidRPr="00F8537A">
        <w:rPr>
          <w:rFonts w:eastAsiaTheme="minorHAnsi"/>
          <w:color w:val="000000"/>
          <w:kern w:val="0"/>
          <w:sz w:val="22"/>
          <w:szCs w:val="22"/>
        </w:rPr>
        <w:t>holding shall not affect the validity of the remaining portion thereof.</w:t>
      </w:r>
    </w:p>
    <w:p w:rsidR="00575226" w:rsidRPr="00F8537A" w:rsidRDefault="00575226" w:rsidP="00B75B9E">
      <w:pPr>
        <w:widowControl/>
        <w:overflowPunct/>
        <w:rPr>
          <w:rFonts w:eastAsiaTheme="minorHAnsi"/>
          <w:color w:val="000000"/>
          <w:kern w:val="0"/>
          <w:sz w:val="22"/>
          <w:szCs w:val="22"/>
        </w:rPr>
      </w:pPr>
    </w:p>
    <w:p w:rsidR="00B75B9E" w:rsidRDefault="00B75B9E" w:rsidP="00B75B9E">
      <w:pPr>
        <w:widowControl/>
        <w:overflowPunct/>
        <w:rPr>
          <w:rFonts w:eastAsiaTheme="minorHAnsi"/>
          <w:color w:val="000000"/>
          <w:kern w:val="0"/>
          <w:sz w:val="22"/>
          <w:szCs w:val="22"/>
        </w:rPr>
      </w:pPr>
      <w:r w:rsidRPr="00F8537A">
        <w:rPr>
          <w:rFonts w:eastAsiaTheme="minorHAnsi"/>
          <w:color w:val="000000"/>
          <w:kern w:val="0"/>
          <w:sz w:val="22"/>
          <w:szCs w:val="22"/>
        </w:rPr>
        <w:t>§ 4. EFFECT ON OTHER LAWS</w:t>
      </w:r>
    </w:p>
    <w:p w:rsidR="00575226" w:rsidRPr="00F8537A" w:rsidRDefault="00575226" w:rsidP="00B75B9E">
      <w:pPr>
        <w:widowControl/>
        <w:overflowPunct/>
        <w:rPr>
          <w:rFonts w:eastAsiaTheme="minorHAnsi"/>
          <w:color w:val="000000"/>
          <w:kern w:val="0"/>
          <w:sz w:val="22"/>
          <w:szCs w:val="22"/>
        </w:rPr>
      </w:pPr>
    </w:p>
    <w:p w:rsidR="00B75B9E" w:rsidRDefault="00B75B9E" w:rsidP="00B75B9E">
      <w:pPr>
        <w:widowControl/>
        <w:overflowPunct/>
        <w:rPr>
          <w:rFonts w:eastAsiaTheme="minorHAnsi"/>
          <w:color w:val="000000"/>
          <w:kern w:val="0"/>
          <w:sz w:val="22"/>
          <w:szCs w:val="22"/>
        </w:rPr>
      </w:pPr>
      <w:r w:rsidRPr="00F8537A">
        <w:rPr>
          <w:rFonts w:eastAsiaTheme="minorHAnsi"/>
          <w:color w:val="000000"/>
          <w:kern w:val="0"/>
          <w:sz w:val="22"/>
          <w:szCs w:val="22"/>
        </w:rPr>
        <w:t>To the extent that any law, ordinance rule or regulation, or parts thereof are in conflict</w:t>
      </w:r>
      <w:r w:rsidR="00575226">
        <w:rPr>
          <w:rFonts w:eastAsiaTheme="minorHAnsi"/>
          <w:color w:val="000000"/>
          <w:kern w:val="0"/>
          <w:sz w:val="22"/>
          <w:szCs w:val="22"/>
        </w:rPr>
        <w:t xml:space="preserve"> </w:t>
      </w:r>
      <w:r w:rsidRPr="00F8537A">
        <w:rPr>
          <w:rFonts w:eastAsiaTheme="minorHAnsi"/>
          <w:color w:val="000000"/>
          <w:kern w:val="0"/>
          <w:sz w:val="22"/>
          <w:szCs w:val="22"/>
        </w:rPr>
        <w:t>with the</w:t>
      </w:r>
      <w:r w:rsidR="00575226">
        <w:rPr>
          <w:rFonts w:eastAsiaTheme="minorHAnsi"/>
          <w:color w:val="000000"/>
          <w:kern w:val="0"/>
          <w:sz w:val="22"/>
          <w:szCs w:val="22"/>
        </w:rPr>
        <w:t xml:space="preserve"> </w:t>
      </w:r>
      <w:r w:rsidRPr="00F8537A">
        <w:rPr>
          <w:rFonts w:eastAsiaTheme="minorHAnsi"/>
          <w:color w:val="000000"/>
          <w:kern w:val="0"/>
          <w:sz w:val="22"/>
          <w:szCs w:val="22"/>
        </w:rPr>
        <w:t>provisions of this Local Law, this Local Law shall control and supersede such law,</w:t>
      </w:r>
      <w:r w:rsidR="00575226">
        <w:rPr>
          <w:rFonts w:eastAsiaTheme="minorHAnsi"/>
          <w:color w:val="000000"/>
          <w:kern w:val="0"/>
          <w:sz w:val="22"/>
          <w:szCs w:val="22"/>
        </w:rPr>
        <w:t xml:space="preserve"> </w:t>
      </w:r>
      <w:r w:rsidRPr="00F8537A">
        <w:rPr>
          <w:rFonts w:eastAsiaTheme="minorHAnsi"/>
          <w:color w:val="000000"/>
          <w:kern w:val="0"/>
          <w:sz w:val="22"/>
          <w:szCs w:val="22"/>
        </w:rPr>
        <w:t>ordinance, rule or regulation.</w:t>
      </w:r>
    </w:p>
    <w:p w:rsidR="00575226" w:rsidRPr="00F8537A" w:rsidRDefault="00575226" w:rsidP="00B75B9E">
      <w:pPr>
        <w:widowControl/>
        <w:overflowPunct/>
        <w:rPr>
          <w:rFonts w:eastAsiaTheme="minorHAnsi"/>
          <w:color w:val="000000"/>
          <w:kern w:val="0"/>
          <w:sz w:val="22"/>
          <w:szCs w:val="22"/>
        </w:rPr>
      </w:pPr>
    </w:p>
    <w:p w:rsidR="00B75B9E" w:rsidRDefault="00B75B9E" w:rsidP="00B75B9E">
      <w:pPr>
        <w:widowControl/>
        <w:overflowPunct/>
        <w:rPr>
          <w:rFonts w:eastAsiaTheme="minorHAnsi"/>
          <w:color w:val="000000"/>
          <w:kern w:val="0"/>
          <w:sz w:val="22"/>
          <w:szCs w:val="22"/>
        </w:rPr>
      </w:pPr>
      <w:r w:rsidRPr="00F8537A">
        <w:rPr>
          <w:rFonts w:eastAsiaTheme="minorHAnsi"/>
          <w:color w:val="000000"/>
          <w:kern w:val="0"/>
          <w:sz w:val="22"/>
          <w:szCs w:val="22"/>
        </w:rPr>
        <w:t>§ 5. EFFECTIVE DATE</w:t>
      </w:r>
    </w:p>
    <w:p w:rsidR="00575226" w:rsidRPr="00F8537A" w:rsidRDefault="00575226" w:rsidP="00B75B9E">
      <w:pPr>
        <w:widowControl/>
        <w:overflowPunct/>
        <w:rPr>
          <w:rFonts w:eastAsiaTheme="minorHAnsi"/>
          <w:color w:val="000000"/>
          <w:kern w:val="0"/>
          <w:sz w:val="22"/>
          <w:szCs w:val="22"/>
        </w:rPr>
      </w:pPr>
    </w:p>
    <w:p w:rsidR="00B75B9E" w:rsidRDefault="00B75B9E" w:rsidP="00B75B9E">
      <w:pPr>
        <w:widowControl/>
        <w:overflowPunct/>
        <w:rPr>
          <w:rFonts w:eastAsiaTheme="minorHAnsi"/>
          <w:color w:val="000000"/>
          <w:kern w:val="0"/>
          <w:sz w:val="22"/>
          <w:szCs w:val="22"/>
        </w:rPr>
      </w:pPr>
      <w:r w:rsidRPr="00F8537A">
        <w:rPr>
          <w:rFonts w:eastAsiaTheme="minorHAnsi"/>
          <w:color w:val="000000"/>
          <w:kern w:val="0"/>
          <w:sz w:val="22"/>
          <w:szCs w:val="22"/>
        </w:rPr>
        <w:t>This local law shall take effect upon its filing with the Office of the New York Secretary of State.</w:t>
      </w:r>
    </w:p>
    <w:p w:rsidR="00575226" w:rsidRPr="00F8537A" w:rsidRDefault="00575226" w:rsidP="00B75B9E">
      <w:pPr>
        <w:widowControl/>
        <w:overflowPunct/>
        <w:rPr>
          <w:rFonts w:eastAsiaTheme="minorHAnsi"/>
          <w:color w:val="000000"/>
          <w:kern w:val="0"/>
          <w:sz w:val="22"/>
          <w:szCs w:val="22"/>
        </w:rPr>
      </w:pPr>
    </w:p>
    <w:p w:rsidR="00B75B9E" w:rsidRDefault="00B75B9E" w:rsidP="00B75B9E">
      <w:pPr>
        <w:rPr>
          <w:rFonts w:eastAsiaTheme="minorHAnsi"/>
          <w:kern w:val="0"/>
          <w:sz w:val="22"/>
          <w:szCs w:val="22"/>
        </w:rPr>
      </w:pPr>
      <w:r w:rsidRPr="00F8537A">
        <w:rPr>
          <w:rFonts w:eastAsiaTheme="minorHAnsi"/>
          <w:color w:val="000000"/>
          <w:kern w:val="0"/>
          <w:sz w:val="22"/>
          <w:szCs w:val="22"/>
        </w:rPr>
        <w:t xml:space="preserve">Passed </w:t>
      </w:r>
      <w:r w:rsidRPr="00575226">
        <w:rPr>
          <w:rFonts w:eastAsiaTheme="minorHAnsi"/>
          <w:kern w:val="0"/>
          <w:sz w:val="22"/>
          <w:szCs w:val="22"/>
        </w:rPr>
        <w:t>September 9, 2026</w:t>
      </w:r>
    </w:p>
    <w:p w:rsidR="00575226" w:rsidRDefault="00575226" w:rsidP="00B75B9E">
      <w:pPr>
        <w:rPr>
          <w:rFonts w:eastAsiaTheme="minorHAnsi"/>
          <w:kern w:val="0"/>
          <w:sz w:val="22"/>
          <w:szCs w:val="22"/>
        </w:rPr>
      </w:pPr>
    </w:p>
    <w:p w:rsidR="00575226" w:rsidRDefault="00575226" w:rsidP="00B75B9E">
      <w:pPr>
        <w:rPr>
          <w:rFonts w:eastAsiaTheme="minorHAnsi"/>
          <w:kern w:val="0"/>
          <w:sz w:val="22"/>
          <w:szCs w:val="22"/>
        </w:rPr>
      </w:pPr>
      <w:r>
        <w:rPr>
          <w:rFonts w:eastAsiaTheme="minorHAnsi"/>
          <w:b/>
          <w:kern w:val="0"/>
          <w:sz w:val="22"/>
          <w:szCs w:val="22"/>
        </w:rPr>
        <w:tab/>
        <w:t xml:space="preserve">Attorney-  </w:t>
      </w:r>
      <w:r>
        <w:rPr>
          <w:rFonts w:eastAsiaTheme="minorHAnsi"/>
          <w:kern w:val="0"/>
          <w:sz w:val="22"/>
          <w:szCs w:val="22"/>
        </w:rPr>
        <w:t xml:space="preserve">Discussed the proposed </w:t>
      </w:r>
      <w:proofErr w:type="spellStart"/>
      <w:r>
        <w:rPr>
          <w:rFonts w:eastAsiaTheme="minorHAnsi"/>
          <w:kern w:val="0"/>
          <w:sz w:val="22"/>
          <w:szCs w:val="22"/>
        </w:rPr>
        <w:t>reval</w:t>
      </w:r>
      <w:proofErr w:type="spellEnd"/>
      <w:r>
        <w:rPr>
          <w:rFonts w:eastAsiaTheme="minorHAnsi"/>
          <w:kern w:val="0"/>
          <w:sz w:val="22"/>
          <w:szCs w:val="22"/>
        </w:rPr>
        <w:t xml:space="preserve"> contract with the board and raised a few questions for consideration,</w:t>
      </w:r>
      <w:r w:rsidR="00344AD1">
        <w:rPr>
          <w:rFonts w:eastAsiaTheme="minorHAnsi"/>
          <w:kern w:val="0"/>
          <w:sz w:val="22"/>
          <w:szCs w:val="22"/>
        </w:rPr>
        <w:t xml:space="preserve">  he suggested the board go through the contract and if there are questions, compile a list for the assessor to clarify.</w:t>
      </w:r>
    </w:p>
    <w:p w:rsidR="00590FB9" w:rsidRDefault="00590FB9" w:rsidP="00B75B9E">
      <w:pPr>
        <w:rPr>
          <w:rFonts w:eastAsiaTheme="minorHAnsi"/>
          <w:kern w:val="0"/>
          <w:sz w:val="22"/>
          <w:szCs w:val="22"/>
        </w:rPr>
      </w:pPr>
    </w:p>
    <w:p w:rsidR="00590FB9" w:rsidRDefault="00590FB9" w:rsidP="00B75B9E">
      <w:pPr>
        <w:rPr>
          <w:rFonts w:eastAsiaTheme="minorHAnsi"/>
          <w:kern w:val="0"/>
          <w:sz w:val="22"/>
          <w:szCs w:val="22"/>
        </w:rPr>
      </w:pPr>
      <w:r>
        <w:rPr>
          <w:rFonts w:eastAsiaTheme="minorHAnsi"/>
          <w:b/>
          <w:kern w:val="0"/>
          <w:sz w:val="22"/>
          <w:szCs w:val="22"/>
        </w:rPr>
        <w:t xml:space="preserve">***A MOTION </w:t>
      </w:r>
      <w:r>
        <w:rPr>
          <w:rFonts w:eastAsiaTheme="minorHAnsi"/>
          <w:kern w:val="0"/>
          <w:sz w:val="22"/>
          <w:szCs w:val="22"/>
        </w:rPr>
        <w:t>was made by Nathan Palmer and seconded by Keith Butcher as follows:</w:t>
      </w:r>
    </w:p>
    <w:p w:rsidR="00590FB9" w:rsidRDefault="00590FB9" w:rsidP="00B75B9E">
      <w:pPr>
        <w:rPr>
          <w:rFonts w:eastAsiaTheme="minorHAnsi"/>
          <w:kern w:val="0"/>
          <w:sz w:val="22"/>
          <w:szCs w:val="22"/>
        </w:rPr>
      </w:pPr>
    </w:p>
    <w:p w:rsidR="00590FB9" w:rsidRDefault="00590FB9" w:rsidP="00B75B9E">
      <w:pPr>
        <w:rPr>
          <w:rFonts w:eastAsiaTheme="minorHAnsi"/>
          <w:kern w:val="0"/>
          <w:sz w:val="22"/>
          <w:szCs w:val="22"/>
        </w:rPr>
      </w:pPr>
      <w:r>
        <w:rPr>
          <w:rFonts w:eastAsiaTheme="minorHAnsi"/>
          <w:kern w:val="0"/>
          <w:sz w:val="22"/>
          <w:szCs w:val="22"/>
        </w:rPr>
        <w:t>BE IT HEREBY RESOLVED, the Villenova Town Board does hereby nominate Todd Vianese to the position of South Dayton Fire District Commission for a term of five (5) years commencing on 01/01/27 and ending on 12/31/32.  By order of this motion the Villenova Town Board does empower the Secretary to the South Dayton Fire District; to cast a vote for the appointment of Todd Vianese.</w:t>
      </w:r>
    </w:p>
    <w:p w:rsidR="00590FB9" w:rsidRDefault="00590FB9" w:rsidP="00B75B9E">
      <w:pPr>
        <w:rPr>
          <w:rFonts w:eastAsiaTheme="minorHAnsi"/>
          <w:kern w:val="0"/>
          <w:sz w:val="22"/>
          <w:szCs w:val="22"/>
        </w:rPr>
      </w:pPr>
    </w:p>
    <w:p w:rsidR="00590FB9" w:rsidRDefault="00590FB9" w:rsidP="00B75B9E">
      <w:pPr>
        <w:rPr>
          <w:rFonts w:eastAsiaTheme="minorHAnsi"/>
          <w:b/>
          <w:kern w:val="0"/>
          <w:sz w:val="22"/>
          <w:szCs w:val="22"/>
        </w:rPr>
      </w:pPr>
      <w:r>
        <w:rPr>
          <w:rFonts w:eastAsiaTheme="minorHAnsi"/>
          <w:b/>
          <w:kern w:val="0"/>
          <w:sz w:val="22"/>
          <w:szCs w:val="22"/>
        </w:rPr>
        <w:t>ROLL CALL</w:t>
      </w:r>
    </w:p>
    <w:p w:rsidR="00590FB9" w:rsidRDefault="00590FB9" w:rsidP="00B75B9E">
      <w:pPr>
        <w:rPr>
          <w:rFonts w:eastAsiaTheme="minorHAnsi"/>
          <w:b/>
          <w:kern w:val="0"/>
          <w:sz w:val="22"/>
          <w:szCs w:val="22"/>
        </w:rPr>
      </w:pPr>
    </w:p>
    <w:p w:rsidR="00590FB9" w:rsidRDefault="00590FB9" w:rsidP="00590FB9">
      <w:pPr>
        <w:rPr>
          <w:b/>
          <w:bCs/>
          <w:sz w:val="22"/>
          <w:szCs w:val="22"/>
        </w:rPr>
      </w:pPr>
      <w:r>
        <w:rPr>
          <w:rFonts w:eastAsiaTheme="minorHAnsi"/>
          <w:b/>
          <w:kern w:val="0"/>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590FB9" w:rsidRDefault="00590FB9" w:rsidP="00590FB9">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590FB9" w:rsidRDefault="00590FB9" w:rsidP="00590FB9">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590FB9" w:rsidRDefault="00590FB9" w:rsidP="00590FB9">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590FB9" w:rsidRDefault="00590FB9" w:rsidP="00590FB9">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r>
        <w:rPr>
          <w:b/>
          <w:bCs/>
          <w:sz w:val="22"/>
          <w:szCs w:val="22"/>
        </w:rPr>
        <w:tab/>
      </w:r>
      <w:r>
        <w:rPr>
          <w:b/>
          <w:bCs/>
          <w:sz w:val="22"/>
          <w:szCs w:val="22"/>
        </w:rPr>
        <w:tab/>
      </w:r>
      <w:r>
        <w:rPr>
          <w:b/>
          <w:bCs/>
          <w:sz w:val="22"/>
          <w:szCs w:val="22"/>
        </w:rPr>
        <w:tab/>
        <w:t>Aye – 5 Nay – 0 ***MOTION CARRIED</w:t>
      </w:r>
    </w:p>
    <w:p w:rsidR="00344CB7" w:rsidRDefault="00344CB7" w:rsidP="00590FB9">
      <w:pPr>
        <w:rPr>
          <w:b/>
          <w:bCs/>
          <w:sz w:val="22"/>
          <w:szCs w:val="22"/>
        </w:rPr>
      </w:pPr>
    </w:p>
    <w:p w:rsidR="00344CB7" w:rsidRDefault="00344CB7" w:rsidP="00590FB9">
      <w:pPr>
        <w:rPr>
          <w:bCs/>
          <w:sz w:val="22"/>
          <w:szCs w:val="22"/>
        </w:rPr>
      </w:pPr>
      <w:r>
        <w:rPr>
          <w:b/>
          <w:bCs/>
          <w:sz w:val="22"/>
          <w:szCs w:val="22"/>
        </w:rPr>
        <w:t xml:space="preserve">***A MOTION </w:t>
      </w:r>
      <w:r>
        <w:rPr>
          <w:bCs/>
          <w:sz w:val="22"/>
          <w:szCs w:val="22"/>
        </w:rPr>
        <w:t xml:space="preserve">was made by Daniel DiStasio and seconded by Yvonne Park upon suggestion of the Highway Superintendent, the Town of Villenova does hereby gift the surplus, used concrete with rebar; from the demolition of windmill bases to H &amp; H </w:t>
      </w:r>
      <w:proofErr w:type="spellStart"/>
      <w:r>
        <w:rPr>
          <w:bCs/>
          <w:sz w:val="22"/>
          <w:szCs w:val="22"/>
        </w:rPr>
        <w:t>Rauh</w:t>
      </w:r>
      <w:proofErr w:type="spellEnd"/>
      <w:r>
        <w:rPr>
          <w:bCs/>
          <w:sz w:val="22"/>
          <w:szCs w:val="22"/>
        </w:rPr>
        <w:t xml:space="preserve"> </w:t>
      </w:r>
      <w:r w:rsidR="00F54D73">
        <w:rPr>
          <w:bCs/>
          <w:sz w:val="22"/>
          <w:szCs w:val="22"/>
        </w:rPr>
        <w:t>with the understanding they will, at their cost, crush, remove rebar, and remove from the Town Gravel Pit this material, leaving a small portion for the Town’s use.</w:t>
      </w:r>
    </w:p>
    <w:p w:rsidR="00F54D73" w:rsidRDefault="00F54D73" w:rsidP="00590FB9">
      <w:pPr>
        <w:rPr>
          <w:bCs/>
          <w:sz w:val="22"/>
          <w:szCs w:val="22"/>
        </w:rPr>
      </w:pPr>
    </w:p>
    <w:p w:rsidR="00F54D73" w:rsidRDefault="00F54D73" w:rsidP="00F54D73">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F54D73" w:rsidRDefault="00F54D73" w:rsidP="00F54D73">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F54D73" w:rsidRDefault="00F54D73" w:rsidP="00F54D73">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F54D73" w:rsidRDefault="00F54D73" w:rsidP="00F54D73">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F54D73" w:rsidRDefault="00F54D73" w:rsidP="00F54D73">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F54D73" w:rsidRDefault="00F54D73" w:rsidP="00590FB9">
      <w:pPr>
        <w:rPr>
          <w:bCs/>
          <w:sz w:val="22"/>
          <w:szCs w:val="22"/>
        </w:rPr>
      </w:pPr>
    </w:p>
    <w:p w:rsidR="00F54D73" w:rsidRDefault="00F54D73" w:rsidP="00590FB9">
      <w:pPr>
        <w:rPr>
          <w:bCs/>
          <w:sz w:val="22"/>
          <w:szCs w:val="22"/>
        </w:rPr>
      </w:pPr>
      <w:r>
        <w:rPr>
          <w:b/>
          <w:bCs/>
          <w:sz w:val="22"/>
          <w:szCs w:val="22"/>
        </w:rPr>
        <w:t xml:space="preserve">***A MOTION </w:t>
      </w:r>
      <w:r>
        <w:rPr>
          <w:bCs/>
          <w:sz w:val="22"/>
          <w:szCs w:val="22"/>
        </w:rPr>
        <w:t>was made by Jennifer Dye and seconded by Daniel DiStasio to accept the proposed 2027 Budget as prepared and make it the Tentative 2027 Budget of the Town of Villenova.</w:t>
      </w:r>
    </w:p>
    <w:p w:rsidR="00F54D73" w:rsidRDefault="00F54D73" w:rsidP="00590FB9">
      <w:pPr>
        <w:rPr>
          <w:bCs/>
          <w:sz w:val="22"/>
          <w:szCs w:val="22"/>
        </w:rPr>
      </w:pPr>
    </w:p>
    <w:p w:rsidR="00F54D73" w:rsidRDefault="00F54D73" w:rsidP="00F54D73">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F54D73" w:rsidRDefault="00F54D73" w:rsidP="00F54D73">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F54D73" w:rsidRDefault="00F54D73" w:rsidP="00F54D73">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F54D73" w:rsidRDefault="00F54D73" w:rsidP="00F54D73">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F54D73" w:rsidRDefault="00F54D73" w:rsidP="00F54D73">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F54D73" w:rsidRDefault="00F54D73" w:rsidP="00590FB9">
      <w:pPr>
        <w:rPr>
          <w:bCs/>
          <w:sz w:val="22"/>
          <w:szCs w:val="22"/>
        </w:rPr>
      </w:pPr>
    </w:p>
    <w:p w:rsidR="00F54D73" w:rsidRDefault="00F54D73" w:rsidP="00590FB9">
      <w:pPr>
        <w:rPr>
          <w:bCs/>
          <w:sz w:val="22"/>
          <w:szCs w:val="22"/>
        </w:rPr>
      </w:pPr>
      <w:r>
        <w:rPr>
          <w:b/>
          <w:bCs/>
          <w:sz w:val="22"/>
          <w:szCs w:val="22"/>
        </w:rPr>
        <w:t xml:space="preserve">***A MOTION </w:t>
      </w:r>
      <w:r>
        <w:rPr>
          <w:bCs/>
          <w:sz w:val="22"/>
          <w:szCs w:val="22"/>
        </w:rPr>
        <w:t>was made by Nathan Palmer and seconded by Yvonne Park WHEREAS General Vouchers #</w:t>
      </w:r>
      <w:r w:rsidR="00480A5A">
        <w:rPr>
          <w:bCs/>
          <w:sz w:val="22"/>
          <w:szCs w:val="22"/>
        </w:rPr>
        <w:t>89 – 96 totaling $4,906.32 with General Prepays #49 – 53 totaling $744.30 and Highway Vouchers #100-106 totaling $2,513.94 were submitted, reviewed and approved for payment.</w:t>
      </w:r>
    </w:p>
    <w:p w:rsidR="00480A5A" w:rsidRDefault="00480A5A" w:rsidP="00590FB9">
      <w:pPr>
        <w:rPr>
          <w:bCs/>
          <w:sz w:val="22"/>
          <w:szCs w:val="22"/>
        </w:rPr>
      </w:pPr>
    </w:p>
    <w:p w:rsidR="00480A5A" w:rsidRDefault="00480A5A" w:rsidP="00480A5A">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480A5A" w:rsidRDefault="00480A5A" w:rsidP="00480A5A">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480A5A" w:rsidRDefault="00480A5A" w:rsidP="00480A5A">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480A5A" w:rsidRDefault="00480A5A" w:rsidP="00480A5A">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480A5A" w:rsidRDefault="00480A5A" w:rsidP="00480A5A">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480A5A" w:rsidRDefault="00480A5A" w:rsidP="00590FB9">
      <w:pPr>
        <w:rPr>
          <w:bCs/>
          <w:sz w:val="22"/>
          <w:szCs w:val="22"/>
        </w:rPr>
      </w:pPr>
    </w:p>
    <w:p w:rsidR="00480A5A" w:rsidRDefault="00480A5A" w:rsidP="00590FB9">
      <w:pPr>
        <w:rPr>
          <w:bCs/>
          <w:sz w:val="22"/>
          <w:szCs w:val="22"/>
        </w:rPr>
      </w:pPr>
      <w:r>
        <w:rPr>
          <w:b/>
          <w:bCs/>
          <w:sz w:val="22"/>
          <w:szCs w:val="22"/>
        </w:rPr>
        <w:t xml:space="preserve">***A MOTION </w:t>
      </w:r>
      <w:r>
        <w:rPr>
          <w:bCs/>
          <w:sz w:val="22"/>
          <w:szCs w:val="22"/>
        </w:rPr>
        <w:t>was made by Keith Butcher and seconded by Jennifer Dye to accept all department head reports as given.</w:t>
      </w:r>
    </w:p>
    <w:p w:rsidR="00480A5A" w:rsidRDefault="00480A5A" w:rsidP="00590FB9">
      <w:pPr>
        <w:rPr>
          <w:bCs/>
          <w:sz w:val="22"/>
          <w:szCs w:val="22"/>
        </w:rPr>
      </w:pPr>
    </w:p>
    <w:p w:rsidR="00480A5A" w:rsidRDefault="00480A5A" w:rsidP="00480A5A">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480A5A" w:rsidRDefault="00480A5A" w:rsidP="00480A5A">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480A5A" w:rsidRDefault="00480A5A" w:rsidP="00480A5A">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480A5A" w:rsidRDefault="00480A5A" w:rsidP="00480A5A">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480A5A" w:rsidRDefault="00480A5A" w:rsidP="00480A5A">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480A5A" w:rsidRDefault="00480A5A" w:rsidP="00590FB9">
      <w:pPr>
        <w:rPr>
          <w:bCs/>
          <w:sz w:val="22"/>
          <w:szCs w:val="22"/>
        </w:rPr>
      </w:pPr>
    </w:p>
    <w:p w:rsidR="00480A5A" w:rsidRDefault="00480A5A" w:rsidP="00590FB9">
      <w:pPr>
        <w:rPr>
          <w:bCs/>
          <w:sz w:val="22"/>
          <w:szCs w:val="22"/>
        </w:rPr>
      </w:pPr>
      <w:r>
        <w:rPr>
          <w:b/>
          <w:bCs/>
          <w:sz w:val="22"/>
          <w:szCs w:val="22"/>
        </w:rPr>
        <w:t xml:space="preserve">***A MOTION </w:t>
      </w:r>
      <w:r>
        <w:rPr>
          <w:bCs/>
          <w:sz w:val="22"/>
          <w:szCs w:val="22"/>
        </w:rPr>
        <w:t>was made by Yvonne Park and seconded by Daniel DiStasio to adjourn meeting at 8:00PM.</w:t>
      </w:r>
    </w:p>
    <w:p w:rsidR="00480A5A" w:rsidRDefault="00480A5A" w:rsidP="00590FB9">
      <w:pPr>
        <w:rPr>
          <w:bCs/>
          <w:sz w:val="22"/>
          <w:szCs w:val="22"/>
        </w:rPr>
      </w:pPr>
    </w:p>
    <w:p w:rsidR="00480A5A" w:rsidRDefault="00480A5A" w:rsidP="00480A5A">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480A5A" w:rsidRDefault="00480A5A" w:rsidP="00480A5A">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480A5A" w:rsidRDefault="00480A5A" w:rsidP="00480A5A">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480A5A" w:rsidRDefault="00480A5A" w:rsidP="00480A5A">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480A5A" w:rsidRDefault="00480A5A" w:rsidP="00480A5A">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480A5A" w:rsidRDefault="00480A5A" w:rsidP="00590FB9">
      <w:pPr>
        <w:rPr>
          <w:bCs/>
          <w:sz w:val="22"/>
          <w:szCs w:val="22"/>
        </w:rPr>
      </w:pPr>
    </w:p>
    <w:p w:rsidR="00480A5A" w:rsidRDefault="00480A5A" w:rsidP="00590FB9">
      <w:pPr>
        <w:rPr>
          <w:b/>
          <w:bCs/>
          <w:sz w:val="22"/>
          <w:szCs w:val="22"/>
        </w:rPr>
      </w:pPr>
      <w:r>
        <w:rPr>
          <w:b/>
          <w:bCs/>
          <w:sz w:val="22"/>
          <w:szCs w:val="22"/>
        </w:rPr>
        <w:t>Respectfully Submitted:</w:t>
      </w:r>
    </w:p>
    <w:p w:rsidR="00480A5A" w:rsidRDefault="00480A5A" w:rsidP="00590FB9">
      <w:pPr>
        <w:rPr>
          <w:b/>
          <w:bCs/>
          <w:sz w:val="22"/>
          <w:szCs w:val="22"/>
        </w:rPr>
      </w:pPr>
      <w:r>
        <w:rPr>
          <w:b/>
          <w:bCs/>
          <w:sz w:val="22"/>
          <w:szCs w:val="22"/>
        </w:rPr>
        <w:t>Julie Goodway</w:t>
      </w:r>
    </w:p>
    <w:p w:rsidR="00480A5A" w:rsidRPr="00480A5A" w:rsidRDefault="00480A5A" w:rsidP="00590FB9">
      <w:pPr>
        <w:rPr>
          <w:b/>
          <w:bCs/>
          <w:sz w:val="22"/>
          <w:szCs w:val="22"/>
        </w:rPr>
      </w:pPr>
      <w:r>
        <w:rPr>
          <w:b/>
          <w:bCs/>
          <w:sz w:val="22"/>
          <w:szCs w:val="22"/>
        </w:rPr>
        <w:t>Villenova Town Clerk</w:t>
      </w:r>
    </w:p>
    <w:p w:rsidR="00590FB9" w:rsidRDefault="00590FB9" w:rsidP="00B75B9E">
      <w:pPr>
        <w:rPr>
          <w:b/>
          <w:bCs/>
          <w:sz w:val="22"/>
          <w:szCs w:val="22"/>
        </w:rPr>
      </w:pPr>
    </w:p>
    <w:p w:rsidR="00590FB9" w:rsidRDefault="00590FB9" w:rsidP="00B75B9E">
      <w:pPr>
        <w:rPr>
          <w:b/>
          <w:bCs/>
          <w:sz w:val="22"/>
          <w:szCs w:val="22"/>
        </w:rPr>
      </w:pPr>
    </w:p>
    <w:p w:rsidR="00590FB9" w:rsidRPr="00590FB9" w:rsidRDefault="00590FB9" w:rsidP="00B75B9E">
      <w:pPr>
        <w:rPr>
          <w:b/>
          <w:bCs/>
          <w:sz w:val="22"/>
          <w:szCs w:val="22"/>
        </w:rPr>
      </w:pPr>
    </w:p>
    <w:p w:rsidR="00B75B9E" w:rsidRDefault="00B75B9E" w:rsidP="00B75B9E">
      <w:pPr>
        <w:rPr>
          <w:b/>
          <w:bCs/>
          <w:sz w:val="22"/>
          <w:szCs w:val="22"/>
        </w:rPr>
      </w:pPr>
    </w:p>
    <w:p w:rsidR="00B75B9E" w:rsidRPr="00B75B9E" w:rsidRDefault="00B75B9E" w:rsidP="00B75B9E">
      <w:pPr>
        <w:rPr>
          <w:bCs/>
          <w:sz w:val="22"/>
          <w:szCs w:val="22"/>
        </w:rPr>
      </w:pPr>
    </w:p>
    <w:p w:rsidR="00B213B7" w:rsidRPr="000C41D9" w:rsidRDefault="00B213B7" w:rsidP="00B213B7">
      <w:pPr>
        <w:rPr>
          <w:b/>
          <w:bCs/>
          <w:sz w:val="22"/>
          <w:szCs w:val="22"/>
        </w:rPr>
      </w:pPr>
    </w:p>
    <w:p w:rsidR="00BF73D5" w:rsidRDefault="00BF73D5" w:rsidP="00945250">
      <w:pPr>
        <w:rPr>
          <w:b/>
          <w:bCs/>
          <w:sz w:val="22"/>
          <w:szCs w:val="22"/>
        </w:rPr>
      </w:pPr>
    </w:p>
    <w:p w:rsidR="00155421" w:rsidRDefault="00155421" w:rsidP="00B213B7">
      <w:pPr>
        <w:rPr>
          <w:b/>
          <w:bCs/>
          <w:sz w:val="22"/>
          <w:szCs w:val="22"/>
        </w:rPr>
      </w:pPr>
    </w:p>
    <w:p w:rsidR="00155421" w:rsidRPr="000C41D9" w:rsidRDefault="00155421" w:rsidP="00B213B7">
      <w:pPr>
        <w:rPr>
          <w:b/>
          <w:bCs/>
          <w:sz w:val="22"/>
          <w:szCs w:val="22"/>
        </w:rPr>
      </w:pPr>
    </w:p>
    <w:p w:rsidR="000967D2" w:rsidRPr="000C41D9" w:rsidRDefault="000967D2" w:rsidP="00B213B7">
      <w:pPr>
        <w:rPr>
          <w:b/>
          <w:bCs/>
          <w:sz w:val="22"/>
          <w:szCs w:val="22"/>
        </w:rPr>
      </w:pPr>
    </w:p>
    <w:p w:rsidR="00F74966" w:rsidRPr="00653113" w:rsidRDefault="00F74966">
      <w:pPr>
        <w:rPr>
          <w:bCs/>
        </w:rPr>
      </w:pPr>
    </w:p>
    <w:sectPr w:rsidR="00F74966" w:rsidRPr="00653113" w:rsidSect="002E4771">
      <w:headerReference w:type="default" r:id="rId7"/>
      <w:pgSz w:w="12240" w:h="20160" w:code="5"/>
      <w:pgMar w:top="720" w:right="1008" w:bottom="720" w:left="100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4C65" w:rsidRDefault="00924C65" w:rsidP="002279FE">
      <w:r>
        <w:separator/>
      </w:r>
    </w:p>
  </w:endnote>
  <w:endnote w:type="continuationSeparator" w:id="0">
    <w:p w:rsidR="00924C65" w:rsidRDefault="00924C65" w:rsidP="002279F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4C65" w:rsidRDefault="00924C65" w:rsidP="002279FE">
      <w:r>
        <w:separator/>
      </w:r>
    </w:p>
  </w:footnote>
  <w:footnote w:type="continuationSeparator" w:id="0">
    <w:p w:rsidR="00924C65" w:rsidRDefault="00924C65" w:rsidP="002279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D73" w:rsidRDefault="00F54D73" w:rsidP="00EA5176">
    <w:pPr>
      <w:pStyle w:val="Header"/>
      <w:ind w:right="-576"/>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lang w:eastAsia="zh-TW"/>
      </w:rPr>
      <w:pict>
        <v:shapetype id="_x0000_t202" coordsize="21600,21600" o:spt="202" path="m,l,21600r21600,l21600,xe">
          <v:stroke joinstyle="miter"/>
          <v:path gradientshapeok="t" o:connecttype="rect"/>
        </v:shapetype>
        <v:shape id="_x0000_s11265" type="#_x0000_t202" style="position:absolute;left:0;text-align:left;margin-left:0;margin-top:0;width:36pt;height:36pt;z-index:251660288;mso-position-horizontal:left;mso-position-horizontal-relative:right-margin-area;mso-position-vertical:top;mso-position-vertical-relative:margin;mso-width-relative:margin;v-text-anchor:bottom" o:allowincell="f" stroked="f">
          <v:shadow type="perspective" opacity=".5" origin=".5,.5" offset="4pt,5pt" offset2="20pt,22pt" matrix="1.25,,,1.25"/>
          <v:textbox style="mso-next-textbox:#_x0000_s11265" inset="0,0,0,0">
            <w:txbxContent>
              <w:p w:rsidR="00F54D73" w:rsidRDefault="00F54D73">
                <w:pPr>
                  <w:pStyle w:val="NoSpacing"/>
                  <w:pBdr>
                    <w:top w:val="single" w:sz="24" w:space="8" w:color="9BBB59" w:themeColor="accent3"/>
                    <w:bottom w:val="single" w:sz="24" w:space="8" w:color="9BBB59" w:themeColor="accent3"/>
                  </w:pBdr>
                  <w:jc w:val="center"/>
                  <w:rPr>
                    <w:rFonts w:asciiTheme="majorHAnsi" w:hAnsiTheme="majorHAnsi"/>
                    <w:sz w:val="28"/>
                    <w:szCs w:val="28"/>
                  </w:rPr>
                </w:pPr>
                <w:fldSimple w:instr=" PAGE   \* MERGEFORMAT ">
                  <w:r w:rsidR="007A3EDD" w:rsidRPr="007A3EDD">
                    <w:rPr>
                      <w:rFonts w:asciiTheme="majorHAnsi" w:hAnsiTheme="majorHAnsi"/>
                      <w:noProof/>
                      <w:sz w:val="28"/>
                      <w:szCs w:val="28"/>
                    </w:rPr>
                    <w:t>2</w:t>
                  </w:r>
                </w:fldSimple>
              </w:p>
            </w:txbxContent>
          </v:textbox>
          <w10:wrap anchorx="page" anchory="margin"/>
        </v:shape>
      </w:pict>
    </w:r>
    <w:r>
      <w:rPr>
        <w:rFonts w:asciiTheme="majorHAnsi" w:eastAsiaTheme="majorEastAsia" w:hAnsiTheme="majorHAnsi" w:cstheme="majorBidi"/>
        <w:sz w:val="28"/>
        <w:szCs w:val="28"/>
        <w:lang w:eastAsia="zh-TW"/>
      </w:rPr>
      <w:t xml:space="preserve">                                                                                                                                         2026 </w:t>
    </w:r>
  </w:p>
  <w:p w:rsidR="00F54D73" w:rsidRDefault="00F54D7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75778"/>
    <o:shapelayout v:ext="edit">
      <o:idmap v:ext="edit" data="11"/>
    </o:shapelayout>
  </w:hdrShapeDefaults>
  <w:footnotePr>
    <w:footnote w:id="-1"/>
    <w:footnote w:id="0"/>
  </w:footnotePr>
  <w:endnotePr>
    <w:endnote w:id="-1"/>
    <w:endnote w:id="0"/>
  </w:endnotePr>
  <w:compat/>
  <w:rsids>
    <w:rsidRoot w:val="00033D2D"/>
    <w:rsid w:val="00023E72"/>
    <w:rsid w:val="00033D2D"/>
    <w:rsid w:val="0003628E"/>
    <w:rsid w:val="000967D2"/>
    <w:rsid w:val="000A7C7A"/>
    <w:rsid w:val="000B3957"/>
    <w:rsid w:val="000C1627"/>
    <w:rsid w:val="000C41D9"/>
    <w:rsid w:val="00115364"/>
    <w:rsid w:val="00125CB9"/>
    <w:rsid w:val="00134297"/>
    <w:rsid w:val="00155421"/>
    <w:rsid w:val="00160078"/>
    <w:rsid w:val="00166A5F"/>
    <w:rsid w:val="00183D44"/>
    <w:rsid w:val="001B4B0B"/>
    <w:rsid w:val="001D1DB4"/>
    <w:rsid w:val="002279FE"/>
    <w:rsid w:val="002323A4"/>
    <w:rsid w:val="00235D08"/>
    <w:rsid w:val="0024277F"/>
    <w:rsid w:val="002510C1"/>
    <w:rsid w:val="0025417B"/>
    <w:rsid w:val="002A52CA"/>
    <w:rsid w:val="002B0324"/>
    <w:rsid w:val="002D181D"/>
    <w:rsid w:val="002D4DB6"/>
    <w:rsid w:val="002E4771"/>
    <w:rsid w:val="002F5779"/>
    <w:rsid w:val="00344AD1"/>
    <w:rsid w:val="00344CB7"/>
    <w:rsid w:val="00352EA9"/>
    <w:rsid w:val="00366FEE"/>
    <w:rsid w:val="00381F61"/>
    <w:rsid w:val="003D5B62"/>
    <w:rsid w:val="003E231E"/>
    <w:rsid w:val="003F3EE7"/>
    <w:rsid w:val="003F5B4A"/>
    <w:rsid w:val="00416A26"/>
    <w:rsid w:val="00421FDD"/>
    <w:rsid w:val="00442F5B"/>
    <w:rsid w:val="00451EAF"/>
    <w:rsid w:val="00480A5A"/>
    <w:rsid w:val="004D09C7"/>
    <w:rsid w:val="004D5201"/>
    <w:rsid w:val="004E7B51"/>
    <w:rsid w:val="00575226"/>
    <w:rsid w:val="00590FB9"/>
    <w:rsid w:val="00593D9F"/>
    <w:rsid w:val="005B2AE4"/>
    <w:rsid w:val="005D1FA5"/>
    <w:rsid w:val="00600E66"/>
    <w:rsid w:val="006025F3"/>
    <w:rsid w:val="006275CB"/>
    <w:rsid w:val="00653113"/>
    <w:rsid w:val="006B0F5A"/>
    <w:rsid w:val="006D4847"/>
    <w:rsid w:val="006E0DEA"/>
    <w:rsid w:val="006F0DC4"/>
    <w:rsid w:val="00702773"/>
    <w:rsid w:val="007238FC"/>
    <w:rsid w:val="007262E9"/>
    <w:rsid w:val="007303E3"/>
    <w:rsid w:val="00743F5F"/>
    <w:rsid w:val="00757015"/>
    <w:rsid w:val="00757824"/>
    <w:rsid w:val="007651FD"/>
    <w:rsid w:val="00782FDB"/>
    <w:rsid w:val="00792BD0"/>
    <w:rsid w:val="007A3EDD"/>
    <w:rsid w:val="007A4FA1"/>
    <w:rsid w:val="007F5817"/>
    <w:rsid w:val="00800C8D"/>
    <w:rsid w:val="0082121B"/>
    <w:rsid w:val="00830E88"/>
    <w:rsid w:val="00846BA8"/>
    <w:rsid w:val="00851549"/>
    <w:rsid w:val="0086016E"/>
    <w:rsid w:val="00860DE4"/>
    <w:rsid w:val="00911367"/>
    <w:rsid w:val="00924C65"/>
    <w:rsid w:val="00933F78"/>
    <w:rsid w:val="009404F2"/>
    <w:rsid w:val="00945250"/>
    <w:rsid w:val="00982E14"/>
    <w:rsid w:val="00986EC2"/>
    <w:rsid w:val="009A0D0B"/>
    <w:rsid w:val="009E28A7"/>
    <w:rsid w:val="009E7F94"/>
    <w:rsid w:val="00A020A0"/>
    <w:rsid w:val="00A4259F"/>
    <w:rsid w:val="00A96906"/>
    <w:rsid w:val="00B213B7"/>
    <w:rsid w:val="00B45D6B"/>
    <w:rsid w:val="00B75B9E"/>
    <w:rsid w:val="00B82393"/>
    <w:rsid w:val="00B94FBE"/>
    <w:rsid w:val="00BA634D"/>
    <w:rsid w:val="00BB51B3"/>
    <w:rsid w:val="00BE255A"/>
    <w:rsid w:val="00BF72B6"/>
    <w:rsid w:val="00BF73D5"/>
    <w:rsid w:val="00C23598"/>
    <w:rsid w:val="00C3101A"/>
    <w:rsid w:val="00C37ABB"/>
    <w:rsid w:val="00C37FA5"/>
    <w:rsid w:val="00C778DF"/>
    <w:rsid w:val="00CA0FFB"/>
    <w:rsid w:val="00CC59CB"/>
    <w:rsid w:val="00CC60CC"/>
    <w:rsid w:val="00CD16CF"/>
    <w:rsid w:val="00CF140C"/>
    <w:rsid w:val="00CF2CBE"/>
    <w:rsid w:val="00CF7128"/>
    <w:rsid w:val="00D03BC0"/>
    <w:rsid w:val="00D04345"/>
    <w:rsid w:val="00D132D5"/>
    <w:rsid w:val="00D1396E"/>
    <w:rsid w:val="00D350B5"/>
    <w:rsid w:val="00D75B29"/>
    <w:rsid w:val="00D83C6D"/>
    <w:rsid w:val="00D84CB8"/>
    <w:rsid w:val="00D96D4B"/>
    <w:rsid w:val="00DA2225"/>
    <w:rsid w:val="00DA2E53"/>
    <w:rsid w:val="00DC16DD"/>
    <w:rsid w:val="00DF13FE"/>
    <w:rsid w:val="00E03654"/>
    <w:rsid w:val="00E05F02"/>
    <w:rsid w:val="00E300AB"/>
    <w:rsid w:val="00E8704E"/>
    <w:rsid w:val="00EA5176"/>
    <w:rsid w:val="00EE3404"/>
    <w:rsid w:val="00F05728"/>
    <w:rsid w:val="00F53B92"/>
    <w:rsid w:val="00F54D73"/>
    <w:rsid w:val="00F72752"/>
    <w:rsid w:val="00F74966"/>
    <w:rsid w:val="00F8537A"/>
    <w:rsid w:val="00FA7818"/>
    <w:rsid w:val="00FB34B0"/>
    <w:rsid w:val="00FC58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57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3B7"/>
    <w:pPr>
      <w:widowControl w:val="0"/>
      <w:overflowPunct w:val="0"/>
      <w:autoSpaceDE w:val="0"/>
      <w:autoSpaceDN w:val="0"/>
      <w:adjustRightInd w:val="0"/>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9FE"/>
    <w:pPr>
      <w:tabs>
        <w:tab w:val="center" w:pos="4680"/>
        <w:tab w:val="right" w:pos="9360"/>
      </w:tabs>
    </w:pPr>
  </w:style>
  <w:style w:type="character" w:customStyle="1" w:styleId="HeaderChar">
    <w:name w:val="Header Char"/>
    <w:basedOn w:val="DefaultParagraphFont"/>
    <w:link w:val="Header"/>
    <w:uiPriority w:val="99"/>
    <w:rsid w:val="002279FE"/>
    <w:rPr>
      <w:rFonts w:ascii="Times New Roman" w:eastAsia="Times New Roman" w:hAnsi="Times New Roman" w:cs="Times New Roman"/>
      <w:kern w:val="28"/>
      <w:sz w:val="20"/>
      <w:szCs w:val="20"/>
    </w:rPr>
  </w:style>
  <w:style w:type="paragraph" w:styleId="Footer">
    <w:name w:val="footer"/>
    <w:basedOn w:val="Normal"/>
    <w:link w:val="FooterChar"/>
    <w:uiPriority w:val="99"/>
    <w:semiHidden/>
    <w:unhideWhenUsed/>
    <w:rsid w:val="002279FE"/>
    <w:pPr>
      <w:tabs>
        <w:tab w:val="center" w:pos="4680"/>
        <w:tab w:val="right" w:pos="9360"/>
      </w:tabs>
    </w:pPr>
  </w:style>
  <w:style w:type="character" w:customStyle="1" w:styleId="FooterChar">
    <w:name w:val="Footer Char"/>
    <w:basedOn w:val="DefaultParagraphFont"/>
    <w:link w:val="Footer"/>
    <w:uiPriority w:val="99"/>
    <w:semiHidden/>
    <w:rsid w:val="002279FE"/>
    <w:rPr>
      <w:rFonts w:ascii="Times New Roman" w:eastAsia="Times New Roman" w:hAnsi="Times New Roman" w:cs="Times New Roman"/>
      <w:kern w:val="28"/>
      <w:sz w:val="20"/>
      <w:szCs w:val="20"/>
    </w:rPr>
  </w:style>
  <w:style w:type="paragraph" w:styleId="NoSpacing">
    <w:name w:val="No Spacing"/>
    <w:link w:val="NoSpacingChar"/>
    <w:uiPriority w:val="1"/>
    <w:qFormat/>
    <w:rsid w:val="002279FE"/>
    <w:rPr>
      <w:rFonts w:eastAsiaTheme="minorEastAsia"/>
    </w:rPr>
  </w:style>
  <w:style w:type="character" w:customStyle="1" w:styleId="NoSpacingChar">
    <w:name w:val="No Spacing Char"/>
    <w:basedOn w:val="DefaultParagraphFont"/>
    <w:link w:val="NoSpacing"/>
    <w:uiPriority w:val="1"/>
    <w:rsid w:val="002279FE"/>
    <w:rPr>
      <w:rFonts w:eastAsiaTheme="minorEastAsia"/>
    </w:rPr>
  </w:style>
  <w:style w:type="paragraph" w:styleId="BalloonText">
    <w:name w:val="Balloon Text"/>
    <w:basedOn w:val="Normal"/>
    <w:link w:val="BalloonTextChar"/>
    <w:uiPriority w:val="99"/>
    <w:semiHidden/>
    <w:unhideWhenUsed/>
    <w:rsid w:val="002279FE"/>
    <w:rPr>
      <w:rFonts w:ascii="Tahoma" w:hAnsi="Tahoma" w:cs="Tahoma"/>
      <w:sz w:val="16"/>
      <w:szCs w:val="16"/>
    </w:rPr>
  </w:style>
  <w:style w:type="character" w:customStyle="1" w:styleId="BalloonTextChar">
    <w:name w:val="Balloon Text Char"/>
    <w:basedOn w:val="DefaultParagraphFont"/>
    <w:link w:val="BalloonText"/>
    <w:uiPriority w:val="99"/>
    <w:semiHidden/>
    <w:rsid w:val="002279FE"/>
    <w:rPr>
      <w:rFonts w:ascii="Tahoma" w:eastAsia="Times New Roman" w:hAnsi="Tahoma" w:cs="Tahoma"/>
      <w:kern w:val="28"/>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8318DC-0E78-4D13-908E-BC14A07BE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1431</Words>
  <Characters>8162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June 13, 2012</vt:lpstr>
    </vt:vector>
  </TitlesOfParts>
  <Company>University at Buffalo</Company>
  <LinksUpToDate>false</LinksUpToDate>
  <CharactersWithSpaces>9574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 13, 2012</dc:title>
  <dc:creator>Town of Villenova</dc:creator>
  <cp:lastModifiedBy>Villenova Town Clerk</cp:lastModifiedBy>
  <cp:revision>2</cp:revision>
  <cp:lastPrinted>2026-09-14T14:54:00Z</cp:lastPrinted>
  <dcterms:created xsi:type="dcterms:W3CDTF">2026-09-14T15:23:00Z</dcterms:created>
  <dcterms:modified xsi:type="dcterms:W3CDTF">2026-09-14T15:23:00Z</dcterms:modified>
</cp:coreProperties>
</file>