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DC636" w14:textId="77777777" w:rsidR="006A3565" w:rsidRDefault="006A3565" w:rsidP="006A3565">
      <w:pPr>
        <w:pStyle w:val="Title"/>
        <w:ind w:firstLine="720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ABA265" wp14:editId="62873DE4">
            <wp:simplePos x="0" y="0"/>
            <wp:positionH relativeFrom="column">
              <wp:posOffset>140970</wp:posOffset>
            </wp:positionH>
            <wp:positionV relativeFrom="paragraph">
              <wp:posOffset>-97155</wp:posOffset>
            </wp:positionV>
            <wp:extent cx="1228725" cy="112945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0D89C2B0" w14:textId="77777777" w:rsidR="006A3565" w:rsidRDefault="006A3565" w:rsidP="006A3565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        Village Clerks Office</w:t>
      </w:r>
    </w:p>
    <w:p w14:paraId="78FE8ED5" w14:textId="77777777" w:rsidR="006A3565" w:rsidRDefault="006A3565" w:rsidP="006A3565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 23 North Main Street * Wellsville, New York 14895</w:t>
      </w:r>
    </w:p>
    <w:p w14:paraId="58BA8AB9" w14:textId="46D2D7A6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 xml:space="preserve">          </w:t>
      </w:r>
      <w:r w:rsidR="00ED79A2">
        <w:rPr>
          <w:rFonts w:ascii="Heather" w:hAnsi="Heather" w:cs="Arial"/>
          <w:i/>
          <w:color w:val="000000"/>
          <w:sz w:val="20"/>
        </w:rPr>
        <w:t xml:space="preserve">      </w:t>
      </w:r>
      <w:r>
        <w:rPr>
          <w:rFonts w:ascii="Heather" w:hAnsi="Heather" w:cs="Arial"/>
          <w:i/>
          <w:color w:val="000000"/>
          <w:sz w:val="20"/>
        </w:rPr>
        <w:t xml:space="preserve"> Phone: (585) 596-1754 * FAX: (585) 593-7260</w:t>
      </w:r>
    </w:p>
    <w:p w14:paraId="0768B31A" w14:textId="77777777" w:rsidR="006A3565" w:rsidRDefault="006A3565" w:rsidP="006A3565">
      <w:pPr>
        <w:ind w:left="1440" w:firstLine="720"/>
        <w:rPr>
          <w:rFonts w:ascii="Heather" w:hAnsi="Heather" w:cs="Arial"/>
          <w:i/>
          <w:color w:val="000000"/>
          <w:sz w:val="20"/>
        </w:rPr>
      </w:pPr>
    </w:p>
    <w:p w14:paraId="3FBB65BD" w14:textId="12383575" w:rsidR="00D13851" w:rsidRPr="00A30CF4" w:rsidRDefault="00D13851" w:rsidP="00D13851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RESOLUTION NO </w:t>
      </w:r>
      <w:r w:rsidR="007C1D0E">
        <w:rPr>
          <w:b/>
          <w:bCs/>
          <w:szCs w:val="24"/>
        </w:rPr>
        <w:t>2</w:t>
      </w:r>
      <w:r w:rsidR="00D12751">
        <w:rPr>
          <w:b/>
          <w:bCs/>
          <w:szCs w:val="24"/>
        </w:rPr>
        <w:t>6</w:t>
      </w:r>
      <w:r w:rsidR="00F01B6C">
        <w:rPr>
          <w:b/>
          <w:bCs/>
          <w:szCs w:val="24"/>
        </w:rPr>
        <w:t>/2</w:t>
      </w:r>
      <w:r w:rsidR="00D12751">
        <w:rPr>
          <w:b/>
          <w:bCs/>
          <w:szCs w:val="24"/>
        </w:rPr>
        <w:t>7</w:t>
      </w:r>
      <w:r w:rsidR="00C41715">
        <w:rPr>
          <w:b/>
          <w:bCs/>
          <w:szCs w:val="24"/>
        </w:rPr>
        <w:t>-</w:t>
      </w:r>
      <w:r w:rsidR="00960A35">
        <w:rPr>
          <w:b/>
          <w:bCs/>
          <w:szCs w:val="24"/>
        </w:rPr>
        <w:t>0</w:t>
      </w:r>
      <w:r w:rsidR="00683EDB">
        <w:rPr>
          <w:b/>
          <w:bCs/>
          <w:szCs w:val="24"/>
        </w:rPr>
        <w:t>3</w:t>
      </w:r>
    </w:p>
    <w:p w14:paraId="133ADD47" w14:textId="77777777" w:rsidR="002F4BB2" w:rsidRDefault="002F4BB2" w:rsidP="002F4BB2">
      <w:pPr>
        <w:jc w:val="center"/>
        <w:rPr>
          <w:b/>
          <w:bCs/>
          <w:szCs w:val="24"/>
        </w:rPr>
      </w:pPr>
      <w:r w:rsidRPr="00A30CF4">
        <w:rPr>
          <w:b/>
          <w:bCs/>
          <w:szCs w:val="24"/>
        </w:rPr>
        <w:t xml:space="preserve">OF THE </w:t>
      </w:r>
      <w:r>
        <w:rPr>
          <w:b/>
          <w:bCs/>
          <w:szCs w:val="24"/>
        </w:rPr>
        <w:t xml:space="preserve">VILLAGE </w:t>
      </w:r>
      <w:r w:rsidRPr="00A30CF4">
        <w:rPr>
          <w:b/>
          <w:bCs/>
          <w:szCs w:val="24"/>
        </w:rPr>
        <w:t>BOARD OF TRUSTEES</w:t>
      </w:r>
    </w:p>
    <w:p w14:paraId="5447A98F" w14:textId="77777777" w:rsidR="002F4BB2" w:rsidRPr="007235CF" w:rsidRDefault="002F4BB2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C40B8B3" w14:textId="1479CB94" w:rsidR="00F369F8" w:rsidRDefault="002F4BB2" w:rsidP="0009097C">
      <w:pPr>
        <w:tabs>
          <w:tab w:val="left" w:pos="1152"/>
        </w:tabs>
        <w:jc w:val="center"/>
        <w:rPr>
          <w:rFonts w:ascii="Times" w:hAnsi="Times" w:cs="Times"/>
          <w:szCs w:val="24"/>
        </w:rPr>
      </w:pPr>
      <w:r w:rsidRPr="0009097C">
        <w:rPr>
          <w:rFonts w:ascii="Times" w:hAnsi="Times" w:cs="Times"/>
          <w:szCs w:val="24"/>
        </w:rPr>
        <w:t>TO</w:t>
      </w:r>
      <w:r w:rsidR="00F369F8" w:rsidRPr="0009097C">
        <w:rPr>
          <w:rFonts w:ascii="Times" w:hAnsi="Times" w:cs="Times"/>
          <w:szCs w:val="24"/>
        </w:rPr>
        <w:t xml:space="preserve"> </w:t>
      </w:r>
      <w:r w:rsidR="00DB33A6">
        <w:rPr>
          <w:rFonts w:ascii="Times" w:hAnsi="Times" w:cs="Times"/>
          <w:szCs w:val="24"/>
        </w:rPr>
        <w:t xml:space="preserve">PURCHASE </w:t>
      </w:r>
      <w:r w:rsidR="00A9620B">
        <w:rPr>
          <w:rFonts w:ascii="Times" w:hAnsi="Times" w:cs="Times"/>
          <w:szCs w:val="24"/>
        </w:rPr>
        <w:t>A LAWNMOWER</w:t>
      </w:r>
      <w:r w:rsidR="00AA137F">
        <w:rPr>
          <w:rFonts w:ascii="Times" w:hAnsi="Times" w:cs="Times"/>
          <w:szCs w:val="24"/>
        </w:rPr>
        <w:t xml:space="preserve"> FOR THE</w:t>
      </w:r>
      <w:r w:rsidR="004805E4">
        <w:rPr>
          <w:rFonts w:ascii="Times" w:hAnsi="Times" w:cs="Times"/>
          <w:szCs w:val="24"/>
        </w:rPr>
        <w:t xml:space="preserve"> </w:t>
      </w:r>
      <w:r w:rsidR="00DF7D14">
        <w:rPr>
          <w:rFonts w:ascii="Times" w:hAnsi="Times" w:cs="Times"/>
          <w:szCs w:val="24"/>
        </w:rPr>
        <w:t>S</w:t>
      </w:r>
      <w:r w:rsidR="00A9620B">
        <w:rPr>
          <w:rFonts w:ascii="Times" w:hAnsi="Times" w:cs="Times"/>
          <w:szCs w:val="24"/>
        </w:rPr>
        <w:t>EWER</w:t>
      </w:r>
      <w:r w:rsidR="004805E4">
        <w:rPr>
          <w:rFonts w:ascii="Times" w:hAnsi="Times" w:cs="Times"/>
          <w:szCs w:val="24"/>
        </w:rPr>
        <w:t xml:space="preserve"> DEPARTMENT</w:t>
      </w:r>
      <w:r w:rsidR="00A9620B">
        <w:rPr>
          <w:rFonts w:ascii="Times" w:hAnsi="Times" w:cs="Times"/>
          <w:szCs w:val="24"/>
        </w:rPr>
        <w:t xml:space="preserve"> </w:t>
      </w:r>
    </w:p>
    <w:p w14:paraId="39FA9E7E" w14:textId="77777777" w:rsidR="0009097C" w:rsidRPr="0009097C" w:rsidRDefault="0009097C" w:rsidP="0009097C">
      <w:pPr>
        <w:tabs>
          <w:tab w:val="left" w:pos="1152"/>
        </w:tabs>
        <w:jc w:val="center"/>
        <w:rPr>
          <w:rFonts w:ascii="Times" w:hAnsi="Times" w:cs="Times"/>
          <w:sz w:val="16"/>
          <w:szCs w:val="16"/>
        </w:rPr>
      </w:pPr>
    </w:p>
    <w:p w14:paraId="5E9F1E17" w14:textId="0B1761E2" w:rsidR="002F4BB2" w:rsidRPr="005C0648" w:rsidRDefault="002F4BB2" w:rsidP="002F4BB2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 xml:space="preserve">At a regular meeting of the Board of Trustees of the Village of Wellsville, New York held on </w:t>
      </w:r>
      <w:r w:rsidR="00D12751">
        <w:rPr>
          <w:rFonts w:ascii="Times New Roman" w:hAnsi="Times New Roman"/>
          <w:sz w:val="24"/>
          <w:szCs w:val="24"/>
        </w:rPr>
        <w:t>July</w:t>
      </w:r>
      <w:r w:rsidR="006A4B9F">
        <w:rPr>
          <w:rFonts w:ascii="Times New Roman" w:hAnsi="Times New Roman"/>
          <w:sz w:val="24"/>
          <w:szCs w:val="24"/>
        </w:rPr>
        <w:t xml:space="preserve"> </w:t>
      </w:r>
      <w:r w:rsidR="00CD6F69">
        <w:rPr>
          <w:rFonts w:ascii="Times New Roman" w:hAnsi="Times New Roman"/>
          <w:sz w:val="24"/>
          <w:szCs w:val="24"/>
        </w:rPr>
        <w:t>13</w:t>
      </w:r>
      <w:r w:rsidR="00243F0B" w:rsidRPr="005C0648">
        <w:rPr>
          <w:rFonts w:ascii="Times New Roman" w:hAnsi="Times New Roman"/>
          <w:sz w:val="24"/>
          <w:szCs w:val="24"/>
        </w:rPr>
        <w:t>, 202</w:t>
      </w:r>
      <w:r w:rsidR="00D12751">
        <w:rPr>
          <w:rFonts w:ascii="Times New Roman" w:hAnsi="Times New Roman"/>
          <w:sz w:val="24"/>
          <w:szCs w:val="24"/>
        </w:rPr>
        <w:t>6</w:t>
      </w:r>
      <w:r w:rsidRPr="005C0648">
        <w:rPr>
          <w:rFonts w:ascii="Times New Roman" w:hAnsi="Times New Roman"/>
          <w:sz w:val="24"/>
          <w:szCs w:val="24"/>
        </w:rPr>
        <w:t>, the following resolution was adopted:</w:t>
      </w:r>
    </w:p>
    <w:p w14:paraId="19523BCA" w14:textId="77777777" w:rsidR="00F369F8" w:rsidRPr="005C0648" w:rsidRDefault="00F369F8" w:rsidP="00F369F8">
      <w:pPr>
        <w:rPr>
          <w:szCs w:val="24"/>
        </w:rPr>
      </w:pPr>
    </w:p>
    <w:p w14:paraId="02CC6949" w14:textId="2D405B8D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>, the Vi</w:t>
      </w:r>
      <w:r w:rsidR="00676A10" w:rsidRPr="005C0648">
        <w:rPr>
          <w:szCs w:val="24"/>
        </w:rPr>
        <w:t>llage of Wellsville Trustees have</w:t>
      </w:r>
      <w:r w:rsidRPr="005C0648">
        <w:rPr>
          <w:szCs w:val="24"/>
        </w:rPr>
        <w:t xml:space="preserve"> approved the 20</w:t>
      </w:r>
      <w:r w:rsidR="007C1D0E" w:rsidRPr="005C0648">
        <w:rPr>
          <w:szCs w:val="24"/>
        </w:rPr>
        <w:t>2</w:t>
      </w:r>
      <w:r w:rsidR="00D12751">
        <w:rPr>
          <w:szCs w:val="24"/>
        </w:rPr>
        <w:t>6</w:t>
      </w:r>
      <w:r w:rsidRPr="005C0648">
        <w:rPr>
          <w:szCs w:val="24"/>
        </w:rPr>
        <w:t>-</w:t>
      </w:r>
      <w:r w:rsidR="007C1D0E" w:rsidRPr="005C0648">
        <w:rPr>
          <w:szCs w:val="24"/>
        </w:rPr>
        <w:t>2</w:t>
      </w:r>
      <w:r w:rsidR="00D12751">
        <w:rPr>
          <w:szCs w:val="24"/>
        </w:rPr>
        <w:t>7</w:t>
      </w:r>
      <w:r w:rsidRPr="005C0648">
        <w:rPr>
          <w:szCs w:val="24"/>
        </w:rPr>
        <w:t xml:space="preserve"> Annual </w:t>
      </w:r>
      <w:r w:rsidR="00676A10" w:rsidRPr="005C0648">
        <w:rPr>
          <w:szCs w:val="24"/>
        </w:rPr>
        <w:t>B</w:t>
      </w:r>
      <w:r w:rsidRPr="005C0648">
        <w:rPr>
          <w:szCs w:val="24"/>
        </w:rPr>
        <w:t>udget which includes a Capital Plan</w:t>
      </w:r>
      <w:r w:rsidR="00327C68" w:rsidRPr="005C0648">
        <w:rPr>
          <w:szCs w:val="24"/>
        </w:rPr>
        <w:t>;</w:t>
      </w:r>
      <w:r w:rsidRPr="005C0648">
        <w:rPr>
          <w:szCs w:val="24"/>
        </w:rPr>
        <w:t xml:space="preserve"> and</w:t>
      </w:r>
    </w:p>
    <w:p w14:paraId="76EFD222" w14:textId="77777777" w:rsidR="009454A6" w:rsidRPr="005C0648" w:rsidRDefault="009454A6" w:rsidP="009454A6">
      <w:pPr>
        <w:rPr>
          <w:szCs w:val="24"/>
        </w:rPr>
      </w:pPr>
    </w:p>
    <w:p w14:paraId="695D6088" w14:textId="4A21D473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WHEREAS</w:t>
      </w:r>
      <w:r w:rsidRPr="005C0648">
        <w:rPr>
          <w:szCs w:val="24"/>
        </w:rPr>
        <w:t xml:space="preserve">, the Village of Wellsville, in discussion with the </w:t>
      </w:r>
      <w:r w:rsidR="00A9620B">
        <w:rPr>
          <w:szCs w:val="24"/>
        </w:rPr>
        <w:t xml:space="preserve">Sewer </w:t>
      </w:r>
      <w:r w:rsidR="00AA137F">
        <w:rPr>
          <w:szCs w:val="24"/>
        </w:rPr>
        <w:t>D</w:t>
      </w:r>
      <w:r w:rsidRPr="005C0648">
        <w:rPr>
          <w:szCs w:val="24"/>
        </w:rPr>
        <w:t xml:space="preserve">epartment, has deemed it necessary to </w:t>
      </w:r>
      <w:r w:rsidR="00DB33A6" w:rsidRPr="005C0648">
        <w:rPr>
          <w:szCs w:val="24"/>
        </w:rPr>
        <w:t xml:space="preserve">purchase </w:t>
      </w:r>
      <w:r w:rsidR="00A9620B">
        <w:rPr>
          <w:szCs w:val="24"/>
        </w:rPr>
        <w:t>a lawnmower</w:t>
      </w:r>
      <w:r w:rsidR="00D12751">
        <w:rPr>
          <w:szCs w:val="24"/>
        </w:rPr>
        <w:t xml:space="preserve"> </w:t>
      </w:r>
      <w:r w:rsidR="00CD6F69">
        <w:rPr>
          <w:szCs w:val="24"/>
        </w:rPr>
        <w:t xml:space="preserve">for the </w:t>
      </w:r>
      <w:r w:rsidR="00A9620B">
        <w:rPr>
          <w:szCs w:val="24"/>
        </w:rPr>
        <w:t xml:space="preserve">Sewer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0F01DC" w:rsidRPr="005C0648">
        <w:rPr>
          <w:szCs w:val="24"/>
        </w:rPr>
        <w:t>,</w:t>
      </w:r>
      <w:r w:rsidR="00243F0B" w:rsidRPr="005C0648">
        <w:rPr>
          <w:szCs w:val="24"/>
        </w:rPr>
        <w:t xml:space="preserve"> which </w:t>
      </w:r>
      <w:r w:rsidR="00F01B6C" w:rsidRPr="005C0648">
        <w:rPr>
          <w:szCs w:val="24"/>
        </w:rPr>
        <w:t xml:space="preserve">will be utilized in all functions for the </w:t>
      </w:r>
      <w:r w:rsidR="00A9620B">
        <w:rPr>
          <w:szCs w:val="24"/>
        </w:rPr>
        <w:t xml:space="preserve">Sewer </w:t>
      </w:r>
      <w:r w:rsidR="00AA137F">
        <w:rPr>
          <w:szCs w:val="24"/>
        </w:rPr>
        <w:t>D</w:t>
      </w:r>
      <w:r w:rsidR="00F01B6C" w:rsidRPr="005C0648">
        <w:rPr>
          <w:szCs w:val="24"/>
        </w:rPr>
        <w:t>epartment</w:t>
      </w:r>
      <w:r w:rsidR="00327C68" w:rsidRPr="005C0648">
        <w:rPr>
          <w:szCs w:val="24"/>
        </w:rPr>
        <w:t>;</w:t>
      </w:r>
      <w:r w:rsidR="00DB33A6" w:rsidRPr="005C0648">
        <w:rPr>
          <w:szCs w:val="24"/>
        </w:rPr>
        <w:t xml:space="preserve"> a</w:t>
      </w:r>
      <w:r w:rsidR="00C544C3" w:rsidRPr="005C0648">
        <w:rPr>
          <w:szCs w:val="24"/>
        </w:rPr>
        <w:t>nd</w:t>
      </w:r>
    </w:p>
    <w:p w14:paraId="3E4D2DD4" w14:textId="77777777" w:rsidR="009454A6" w:rsidRPr="005C0648" w:rsidRDefault="009454A6" w:rsidP="009454A6">
      <w:pPr>
        <w:rPr>
          <w:szCs w:val="24"/>
        </w:rPr>
      </w:pPr>
    </w:p>
    <w:p w14:paraId="31E3F17D" w14:textId="5C7F9FE4" w:rsidR="009454A6" w:rsidRDefault="009454A6" w:rsidP="009454A6">
      <w:pPr>
        <w:rPr>
          <w:szCs w:val="24"/>
        </w:rPr>
      </w:pPr>
      <w:proofErr w:type="gramStart"/>
      <w:r w:rsidRPr="005C0648">
        <w:rPr>
          <w:b/>
          <w:szCs w:val="24"/>
        </w:rPr>
        <w:t>WHEREAS</w:t>
      </w:r>
      <w:r w:rsidRPr="005C0648">
        <w:rPr>
          <w:szCs w:val="24"/>
        </w:rPr>
        <w:t>,</w:t>
      </w:r>
      <w:proofErr w:type="gramEnd"/>
      <w:r w:rsidRPr="005C0648">
        <w:rPr>
          <w:szCs w:val="24"/>
        </w:rPr>
        <w:t xml:space="preserve"> the price of th</w:t>
      </w:r>
      <w:r w:rsidR="00DB33A6" w:rsidRPr="005C0648">
        <w:rPr>
          <w:szCs w:val="24"/>
        </w:rPr>
        <w:t xml:space="preserve">is </w:t>
      </w:r>
      <w:r w:rsidR="00A9620B">
        <w:rPr>
          <w:szCs w:val="24"/>
        </w:rPr>
        <w:t>lawnmower</w:t>
      </w:r>
      <w:r w:rsidR="00C544C3" w:rsidRPr="005C0648">
        <w:rPr>
          <w:szCs w:val="24"/>
        </w:rPr>
        <w:t xml:space="preserve"> will be</w:t>
      </w:r>
      <w:r w:rsidR="00A56351" w:rsidRPr="005C0648">
        <w:rPr>
          <w:szCs w:val="24"/>
        </w:rPr>
        <w:t xml:space="preserve"> an amount that shall not exceed</w:t>
      </w:r>
      <w:r w:rsidR="00B83F7E" w:rsidRPr="005C0648">
        <w:rPr>
          <w:szCs w:val="24"/>
        </w:rPr>
        <w:t xml:space="preserve"> </w:t>
      </w:r>
      <w:r w:rsidR="00A9620B">
        <w:rPr>
          <w:szCs w:val="24"/>
        </w:rPr>
        <w:t>Sixteen</w:t>
      </w:r>
      <w:r w:rsidR="00D20766">
        <w:rPr>
          <w:szCs w:val="24"/>
        </w:rPr>
        <w:t xml:space="preserve"> Thousand</w:t>
      </w:r>
      <w:r w:rsidR="00A56351" w:rsidRPr="005C0648">
        <w:rPr>
          <w:szCs w:val="24"/>
        </w:rPr>
        <w:t xml:space="preserve"> Dollars ($</w:t>
      </w:r>
      <w:r w:rsidR="00A9620B">
        <w:rPr>
          <w:szCs w:val="24"/>
        </w:rPr>
        <w:t>16</w:t>
      </w:r>
      <w:r w:rsidR="00243F0B" w:rsidRPr="005C0648">
        <w:rPr>
          <w:szCs w:val="24"/>
        </w:rPr>
        <w:t>,000</w:t>
      </w:r>
      <w:r w:rsidR="00A56351" w:rsidRPr="005C0648">
        <w:rPr>
          <w:szCs w:val="24"/>
        </w:rPr>
        <w:t>)</w:t>
      </w:r>
      <w:r w:rsidR="00C44F56" w:rsidRPr="005C0648">
        <w:rPr>
          <w:szCs w:val="24"/>
        </w:rPr>
        <w:t>,</w:t>
      </w:r>
      <w:r w:rsidR="000F506B" w:rsidRPr="005C0648">
        <w:rPr>
          <w:szCs w:val="24"/>
        </w:rPr>
        <w:t xml:space="preserve"> which</w:t>
      </w:r>
      <w:r w:rsidR="00C70350" w:rsidRPr="005C0648">
        <w:rPr>
          <w:szCs w:val="24"/>
        </w:rPr>
        <w:t xml:space="preserve"> </w:t>
      </w:r>
      <w:r w:rsidRPr="005C0648">
        <w:rPr>
          <w:szCs w:val="24"/>
        </w:rPr>
        <w:t xml:space="preserve">shall be appropriated from </w:t>
      </w:r>
      <w:r w:rsidR="00A56351" w:rsidRPr="005C0648">
        <w:rPr>
          <w:szCs w:val="24"/>
        </w:rPr>
        <w:t>the</w:t>
      </w:r>
      <w:r w:rsidR="00C44F56" w:rsidRPr="005C0648">
        <w:rPr>
          <w:szCs w:val="24"/>
        </w:rPr>
        <w:t xml:space="preserve"> </w:t>
      </w:r>
      <w:r w:rsidR="00A9620B">
        <w:rPr>
          <w:szCs w:val="24"/>
        </w:rPr>
        <w:t>Sewer</w:t>
      </w:r>
      <w:r w:rsidRPr="005C0648">
        <w:rPr>
          <w:szCs w:val="24"/>
        </w:rPr>
        <w:t xml:space="preserve"> Fund </w:t>
      </w:r>
      <w:r w:rsidR="00CD6F69">
        <w:rPr>
          <w:szCs w:val="24"/>
        </w:rPr>
        <w:t>Reserves</w:t>
      </w:r>
      <w:r w:rsidR="005E4060">
        <w:rPr>
          <w:szCs w:val="24"/>
        </w:rPr>
        <w:t>.</w:t>
      </w:r>
    </w:p>
    <w:p w14:paraId="4C17EF7E" w14:textId="77777777" w:rsidR="00BD28AD" w:rsidRDefault="00BD28AD" w:rsidP="009454A6">
      <w:pPr>
        <w:rPr>
          <w:szCs w:val="24"/>
        </w:rPr>
      </w:pPr>
    </w:p>
    <w:p w14:paraId="30909C7B" w14:textId="77777777" w:rsidR="00BD28AD" w:rsidRPr="005C0648" w:rsidRDefault="00BD28AD" w:rsidP="00BD28AD">
      <w:pPr>
        <w:rPr>
          <w:szCs w:val="24"/>
        </w:rPr>
      </w:pPr>
      <w:bookmarkStart w:id="0" w:name="_Hlk135294626"/>
      <w:proofErr w:type="gramStart"/>
      <w:r w:rsidRPr="005C0648">
        <w:rPr>
          <w:b/>
          <w:szCs w:val="24"/>
        </w:rPr>
        <w:t>WHEREAS</w:t>
      </w:r>
      <w:r w:rsidRPr="005C0648">
        <w:rPr>
          <w:szCs w:val="24"/>
        </w:rPr>
        <w:t>,</w:t>
      </w:r>
      <w:proofErr w:type="gramEnd"/>
      <w:r w:rsidRPr="005C0648">
        <w:rPr>
          <w:szCs w:val="24"/>
        </w:rPr>
        <w:t xml:space="preserve"> this </w:t>
      </w:r>
      <w:r>
        <w:rPr>
          <w:szCs w:val="24"/>
        </w:rPr>
        <w:t>R</w:t>
      </w:r>
      <w:r w:rsidRPr="005C0648">
        <w:rPr>
          <w:szCs w:val="24"/>
        </w:rPr>
        <w:t xml:space="preserve">esolution is subject to permissive referendum per public notice which will be given through the official newspaper within 10 </w:t>
      </w:r>
      <w:proofErr w:type="gramStart"/>
      <w:r w:rsidRPr="005C0648">
        <w:rPr>
          <w:szCs w:val="24"/>
        </w:rPr>
        <w:t>days</w:t>
      </w:r>
      <w:proofErr w:type="gramEnd"/>
      <w:r w:rsidRPr="005C0648">
        <w:rPr>
          <w:szCs w:val="24"/>
        </w:rPr>
        <w:t xml:space="preserve"> and which would require 20% of the registered voters as of the last election to file a petition with the Village Clerk. </w:t>
      </w:r>
    </w:p>
    <w:bookmarkEnd w:id="0"/>
    <w:p w14:paraId="10B4093A" w14:textId="77777777" w:rsidR="009454A6" w:rsidRPr="005C0648" w:rsidRDefault="009454A6" w:rsidP="009454A6">
      <w:pPr>
        <w:rPr>
          <w:szCs w:val="24"/>
        </w:rPr>
      </w:pPr>
    </w:p>
    <w:p w14:paraId="51A34320" w14:textId="694A4F19" w:rsidR="009454A6" w:rsidRPr="005C0648" w:rsidRDefault="009454A6" w:rsidP="009454A6">
      <w:pPr>
        <w:rPr>
          <w:szCs w:val="24"/>
        </w:rPr>
      </w:pPr>
      <w:r w:rsidRPr="005C0648">
        <w:rPr>
          <w:b/>
          <w:szCs w:val="24"/>
        </w:rPr>
        <w:t>NOW THEREFORE BE IT RESOLVED</w:t>
      </w:r>
      <w:r w:rsidRPr="005C0648">
        <w:rPr>
          <w:szCs w:val="24"/>
        </w:rPr>
        <w:t xml:space="preserve">, that the Board of Trustees of the Village of Wellsville does hereby authorize the </w:t>
      </w:r>
      <w:r w:rsidR="00CD4DC7" w:rsidRPr="005C0648">
        <w:rPr>
          <w:szCs w:val="24"/>
        </w:rPr>
        <w:t xml:space="preserve">purchase of </w:t>
      </w:r>
      <w:r w:rsidR="004805E4">
        <w:rPr>
          <w:szCs w:val="24"/>
        </w:rPr>
        <w:t>a lawnmower</w:t>
      </w:r>
      <w:r w:rsidR="00CD6F69">
        <w:rPr>
          <w:szCs w:val="24"/>
        </w:rPr>
        <w:t xml:space="preserve"> for the</w:t>
      </w:r>
      <w:r w:rsidR="004805E4">
        <w:rPr>
          <w:szCs w:val="24"/>
        </w:rPr>
        <w:t xml:space="preserve"> Sewer Department</w:t>
      </w:r>
      <w:r w:rsidRPr="005C0648">
        <w:rPr>
          <w:szCs w:val="24"/>
        </w:rPr>
        <w:t>.</w:t>
      </w:r>
    </w:p>
    <w:p w14:paraId="7F5307B3" w14:textId="77777777" w:rsidR="00F369F8" w:rsidRPr="005C0648" w:rsidRDefault="00F369F8" w:rsidP="00F369F8">
      <w:pPr>
        <w:rPr>
          <w:szCs w:val="24"/>
        </w:rPr>
      </w:pPr>
    </w:p>
    <w:p w14:paraId="2F5B5F81" w14:textId="3877A738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Dated:</w:t>
      </w:r>
      <w:r w:rsidR="00C44F56" w:rsidRPr="005C0648">
        <w:rPr>
          <w:szCs w:val="24"/>
        </w:rPr>
        <w:t xml:space="preserve">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243F0B" w:rsidRPr="005C0648">
        <w:rPr>
          <w:szCs w:val="24"/>
        </w:rPr>
        <w:t>, 202</w:t>
      </w:r>
      <w:r w:rsidR="00D12751">
        <w:rPr>
          <w:szCs w:val="24"/>
        </w:rPr>
        <w:t>6</w:t>
      </w:r>
      <w:r w:rsidRPr="005C0648">
        <w:rPr>
          <w:szCs w:val="24"/>
        </w:rPr>
        <w:t>; this resolution shall take effect immediately.</w:t>
      </w:r>
    </w:p>
    <w:p w14:paraId="5F6BACE8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 xml:space="preserve">                    </w:t>
      </w:r>
    </w:p>
    <w:p w14:paraId="40D52057" w14:textId="57BBB7D9" w:rsidR="00F01B6C" w:rsidRPr="0009604B" w:rsidRDefault="00AF25E3" w:rsidP="00AF25E3">
      <w:pPr>
        <w:rPr>
          <w:szCs w:val="24"/>
        </w:rPr>
      </w:pPr>
      <w:r w:rsidRPr="005C0648">
        <w:rPr>
          <w:szCs w:val="24"/>
        </w:rPr>
        <w:t>Moved by</w:t>
      </w:r>
      <w:r w:rsidR="004805E4">
        <w:rPr>
          <w:szCs w:val="24"/>
        </w:rPr>
        <w:t xml:space="preserve"> Trustee Colligan</w:t>
      </w:r>
      <w:r w:rsidR="00006FF0" w:rsidRPr="005C0648">
        <w:rPr>
          <w:szCs w:val="24"/>
        </w:rPr>
        <w:t>; Seconded by</w:t>
      </w:r>
      <w:r w:rsidR="004805E4">
        <w:rPr>
          <w:szCs w:val="24"/>
        </w:rPr>
        <w:t xml:space="preserve"> Deputy Mayor Pearson</w:t>
      </w:r>
      <w:r w:rsidR="00006FF0" w:rsidRPr="005C0648">
        <w:rPr>
          <w:szCs w:val="24"/>
        </w:rPr>
        <w:t xml:space="preserve"> </w:t>
      </w:r>
    </w:p>
    <w:p w14:paraId="4B467E33" w14:textId="77777777" w:rsidR="00F01B6C" w:rsidRPr="005C0648" w:rsidRDefault="00F01B6C" w:rsidP="00AF25E3">
      <w:pPr>
        <w:rPr>
          <w:szCs w:val="24"/>
        </w:rPr>
      </w:pPr>
    </w:p>
    <w:p w14:paraId="6A644723" w14:textId="77777777" w:rsidR="00C44F56" w:rsidRPr="005C0648" w:rsidRDefault="00F01B6C" w:rsidP="00AF25E3">
      <w:pPr>
        <w:rPr>
          <w:szCs w:val="24"/>
        </w:rPr>
      </w:pPr>
      <w:r w:rsidRPr="005C0648">
        <w:rPr>
          <w:szCs w:val="24"/>
        </w:rPr>
        <w:t>T</w:t>
      </w:r>
      <w:r w:rsidR="00AF25E3" w:rsidRPr="005C0648">
        <w:rPr>
          <w:szCs w:val="24"/>
        </w:rPr>
        <w:t>he foregoing resolution was adopted by the Board of Trustees of the Village of Wellsville by roll call:</w:t>
      </w:r>
    </w:p>
    <w:p w14:paraId="2409F70A" w14:textId="780A052E" w:rsidR="00B162CB" w:rsidRPr="0009604B" w:rsidRDefault="00AF25E3" w:rsidP="00B162CB">
      <w:pPr>
        <w:pStyle w:val="NoSpacing"/>
        <w:rPr>
          <w:rFonts w:ascii="Times New Roman" w:hAnsi="Times New Roman"/>
          <w:sz w:val="24"/>
          <w:szCs w:val="24"/>
          <w:u w:val="single"/>
        </w:rPr>
      </w:pPr>
      <w:r w:rsidRPr="005C0648">
        <w:rPr>
          <w:rFonts w:ascii="Times New Roman" w:hAnsi="Times New Roman"/>
          <w:sz w:val="24"/>
          <w:szCs w:val="24"/>
        </w:rPr>
        <w:tab/>
      </w:r>
      <w:r w:rsidR="00B162CB" w:rsidRPr="005C0648">
        <w:rPr>
          <w:rFonts w:ascii="Times New Roman" w:hAnsi="Times New Roman"/>
          <w:sz w:val="24"/>
          <w:szCs w:val="24"/>
        </w:rPr>
        <w:t xml:space="preserve">Trustee </w:t>
      </w:r>
      <w:r w:rsidR="00D12751">
        <w:rPr>
          <w:rFonts w:ascii="Times New Roman" w:hAnsi="Times New Roman"/>
          <w:sz w:val="24"/>
          <w:szCs w:val="24"/>
        </w:rPr>
        <w:t>Didion</w:t>
      </w:r>
      <w:r w:rsidR="0009604B">
        <w:rPr>
          <w:rFonts w:ascii="Times New Roman" w:hAnsi="Times New Roman"/>
          <w:sz w:val="24"/>
          <w:szCs w:val="24"/>
        </w:rPr>
        <w:tab/>
      </w:r>
      <w:r w:rsidR="0064342B">
        <w:rPr>
          <w:rFonts w:ascii="Times New Roman" w:hAnsi="Times New Roman"/>
          <w:sz w:val="24"/>
          <w:szCs w:val="24"/>
        </w:rPr>
        <w:t xml:space="preserve">     </w:t>
      </w:r>
      <w:r w:rsidR="004805E4" w:rsidRPr="004805E4">
        <w:rPr>
          <w:rFonts w:ascii="Times New Roman" w:hAnsi="Times New Roman"/>
          <w:sz w:val="24"/>
          <w:szCs w:val="24"/>
          <w:u w:val="single"/>
        </w:rPr>
        <w:t>AYE</w:t>
      </w:r>
      <w:r w:rsidR="007B5AB6">
        <w:rPr>
          <w:rFonts w:ascii="Times New Roman" w:hAnsi="Times New Roman"/>
          <w:sz w:val="24"/>
          <w:szCs w:val="24"/>
        </w:rPr>
        <w:tab/>
      </w:r>
      <w:r w:rsidR="00AC6163">
        <w:rPr>
          <w:rFonts w:ascii="Times New Roman" w:hAnsi="Times New Roman"/>
          <w:sz w:val="24"/>
          <w:szCs w:val="24"/>
        </w:rPr>
        <w:tab/>
      </w:r>
      <w:r w:rsidR="0064342B">
        <w:rPr>
          <w:rFonts w:ascii="Times New Roman" w:hAnsi="Times New Roman"/>
          <w:sz w:val="24"/>
          <w:szCs w:val="24"/>
        </w:rPr>
        <w:tab/>
      </w:r>
      <w:r w:rsidR="00B162CB" w:rsidRPr="005C0648">
        <w:rPr>
          <w:rFonts w:ascii="Times New Roman" w:hAnsi="Times New Roman"/>
          <w:sz w:val="24"/>
          <w:szCs w:val="24"/>
        </w:rPr>
        <w:t xml:space="preserve">Trustee </w:t>
      </w:r>
      <w:r w:rsidR="00DF7D14">
        <w:rPr>
          <w:rFonts w:ascii="Times New Roman" w:hAnsi="Times New Roman"/>
          <w:sz w:val="24"/>
          <w:szCs w:val="24"/>
        </w:rPr>
        <w:t>Colligan</w:t>
      </w:r>
      <w:r w:rsidR="007C1D0E" w:rsidRPr="005C0648">
        <w:rPr>
          <w:rFonts w:ascii="Times New Roman" w:hAnsi="Times New Roman"/>
          <w:sz w:val="24"/>
          <w:szCs w:val="24"/>
        </w:rPr>
        <w:tab/>
      </w:r>
      <w:r w:rsidR="004805E4">
        <w:rPr>
          <w:rFonts w:ascii="Times New Roman" w:hAnsi="Times New Roman"/>
          <w:sz w:val="24"/>
          <w:szCs w:val="24"/>
          <w:u w:val="single"/>
        </w:rPr>
        <w:t>AYE</w:t>
      </w:r>
    </w:p>
    <w:p w14:paraId="2D56EEA2" w14:textId="1D5A9DA1" w:rsidR="00B162CB" w:rsidRPr="00BE4A57" w:rsidRDefault="00B162CB" w:rsidP="00B162CB">
      <w:pPr>
        <w:pStyle w:val="NoSpacing"/>
        <w:rPr>
          <w:rFonts w:ascii="Times New Roman" w:hAnsi="Times New Roman"/>
          <w:sz w:val="24"/>
          <w:szCs w:val="24"/>
          <w:u w:val="single"/>
        </w:rPr>
      </w:pPr>
      <w:r w:rsidRPr="005C0648">
        <w:rPr>
          <w:rFonts w:ascii="Times New Roman" w:hAnsi="Times New Roman"/>
          <w:sz w:val="24"/>
          <w:szCs w:val="24"/>
        </w:rPr>
        <w:tab/>
      </w:r>
      <w:r w:rsidR="0064342B">
        <w:rPr>
          <w:rFonts w:ascii="Times New Roman" w:hAnsi="Times New Roman"/>
          <w:sz w:val="24"/>
          <w:szCs w:val="24"/>
        </w:rPr>
        <w:t xml:space="preserve">Deputy Mayor </w:t>
      </w:r>
      <w:r w:rsidR="000F01DC" w:rsidRPr="005C0648">
        <w:rPr>
          <w:rFonts w:ascii="Times New Roman" w:hAnsi="Times New Roman"/>
          <w:sz w:val="24"/>
          <w:szCs w:val="24"/>
        </w:rPr>
        <w:t>Pearson</w:t>
      </w:r>
      <w:r w:rsidR="0064342B">
        <w:rPr>
          <w:rFonts w:ascii="Times New Roman" w:hAnsi="Times New Roman"/>
          <w:sz w:val="24"/>
          <w:szCs w:val="24"/>
        </w:rPr>
        <w:t xml:space="preserve">    </w:t>
      </w:r>
      <w:r w:rsidR="004805E4">
        <w:rPr>
          <w:rFonts w:ascii="Times New Roman" w:hAnsi="Times New Roman"/>
          <w:sz w:val="24"/>
          <w:szCs w:val="24"/>
          <w:u w:val="single"/>
        </w:rPr>
        <w:t>AYE</w:t>
      </w:r>
      <w:r w:rsidR="00E40814">
        <w:rPr>
          <w:rFonts w:ascii="Times New Roman" w:hAnsi="Times New Roman"/>
          <w:sz w:val="24"/>
          <w:szCs w:val="24"/>
        </w:rPr>
        <w:tab/>
      </w:r>
      <w:r w:rsidR="00AC6163">
        <w:rPr>
          <w:rFonts w:ascii="Times New Roman" w:hAnsi="Times New Roman"/>
          <w:sz w:val="24"/>
          <w:szCs w:val="24"/>
        </w:rPr>
        <w:tab/>
      </w:r>
      <w:r w:rsidR="0064342B">
        <w:rPr>
          <w:rFonts w:ascii="Times New Roman" w:hAnsi="Times New Roman"/>
          <w:sz w:val="24"/>
          <w:szCs w:val="24"/>
        </w:rPr>
        <w:tab/>
      </w:r>
      <w:r w:rsidRPr="005C0648">
        <w:rPr>
          <w:rFonts w:ascii="Times New Roman" w:hAnsi="Times New Roman"/>
          <w:sz w:val="24"/>
          <w:szCs w:val="24"/>
        </w:rPr>
        <w:t>Trustee Roeske</w:t>
      </w:r>
      <w:r w:rsidRPr="005C0648">
        <w:rPr>
          <w:rFonts w:ascii="Times New Roman" w:hAnsi="Times New Roman"/>
          <w:sz w:val="24"/>
          <w:szCs w:val="24"/>
        </w:rPr>
        <w:tab/>
      </w:r>
      <w:r w:rsidR="004805E4">
        <w:rPr>
          <w:rFonts w:ascii="Times New Roman" w:hAnsi="Times New Roman"/>
          <w:sz w:val="24"/>
          <w:szCs w:val="24"/>
          <w:u w:val="single"/>
        </w:rPr>
        <w:t>AYE</w:t>
      </w:r>
    </w:p>
    <w:p w14:paraId="7B0D98EF" w14:textId="37B7F12F" w:rsidR="00B162CB" w:rsidRPr="005C0648" w:rsidRDefault="00B162CB" w:rsidP="00B162CB">
      <w:pPr>
        <w:pStyle w:val="NoSpacing"/>
        <w:rPr>
          <w:rFonts w:ascii="Times New Roman" w:hAnsi="Times New Roman"/>
          <w:sz w:val="24"/>
          <w:szCs w:val="24"/>
        </w:rPr>
      </w:pPr>
      <w:r w:rsidRPr="005C0648">
        <w:rPr>
          <w:rFonts w:ascii="Times New Roman" w:hAnsi="Times New Roman"/>
          <w:sz w:val="24"/>
          <w:szCs w:val="24"/>
        </w:rPr>
        <w:tab/>
        <w:t xml:space="preserve">Mayor </w:t>
      </w:r>
      <w:r w:rsidR="00DF7D14">
        <w:rPr>
          <w:rFonts w:ascii="Times New Roman" w:hAnsi="Times New Roman"/>
          <w:sz w:val="24"/>
          <w:szCs w:val="24"/>
        </w:rPr>
        <w:t>Fahs</w:t>
      </w:r>
      <w:r w:rsidR="00DF7D14">
        <w:rPr>
          <w:rFonts w:ascii="Times New Roman" w:hAnsi="Times New Roman"/>
          <w:sz w:val="24"/>
          <w:szCs w:val="24"/>
        </w:rPr>
        <w:tab/>
      </w:r>
      <w:r w:rsidR="00CB001D">
        <w:rPr>
          <w:rFonts w:ascii="Times New Roman" w:hAnsi="Times New Roman"/>
          <w:sz w:val="24"/>
          <w:szCs w:val="24"/>
        </w:rPr>
        <w:tab/>
      </w:r>
      <w:r w:rsidR="0064342B">
        <w:rPr>
          <w:rFonts w:ascii="Times New Roman" w:hAnsi="Times New Roman"/>
          <w:sz w:val="24"/>
          <w:szCs w:val="24"/>
        </w:rPr>
        <w:t xml:space="preserve">     </w:t>
      </w:r>
      <w:r w:rsidR="004805E4">
        <w:rPr>
          <w:rFonts w:ascii="Times New Roman" w:hAnsi="Times New Roman"/>
          <w:sz w:val="24"/>
          <w:szCs w:val="24"/>
          <w:u w:val="single"/>
        </w:rPr>
        <w:t>AYE</w:t>
      </w:r>
    </w:p>
    <w:p w14:paraId="53B11218" w14:textId="77777777" w:rsidR="00AF25E3" w:rsidRPr="005C0648" w:rsidRDefault="00AF25E3" w:rsidP="00B162CB">
      <w:pPr>
        <w:pStyle w:val="NoSpacing"/>
        <w:rPr>
          <w:rFonts w:ascii="Times New Roman" w:hAnsi="Times New Roman"/>
          <w:sz w:val="24"/>
          <w:szCs w:val="24"/>
        </w:rPr>
      </w:pPr>
    </w:p>
    <w:p w14:paraId="4B0FF391" w14:textId="1ECAED37" w:rsidR="00AF25E3" w:rsidRPr="005C0648" w:rsidRDefault="00AF25E3" w:rsidP="00AF25E3">
      <w:pPr>
        <w:jc w:val="both"/>
        <w:rPr>
          <w:szCs w:val="24"/>
        </w:rPr>
      </w:pPr>
      <w:r w:rsidRPr="005C0648">
        <w:rPr>
          <w:szCs w:val="24"/>
        </w:rPr>
        <w:t>I,</w:t>
      </w:r>
      <w:r w:rsidR="00B162CB" w:rsidRPr="005C0648">
        <w:rPr>
          <w:szCs w:val="24"/>
        </w:rPr>
        <w:t xml:space="preserve"> </w:t>
      </w:r>
      <w:r w:rsidR="00D12751">
        <w:rPr>
          <w:szCs w:val="24"/>
        </w:rPr>
        <w:t>Meghan Gonzales</w:t>
      </w:r>
      <w:r w:rsidR="00B162CB" w:rsidRPr="005C0648">
        <w:rPr>
          <w:szCs w:val="24"/>
        </w:rPr>
        <w:t>,</w:t>
      </w:r>
      <w:r w:rsidRPr="005C0648">
        <w:rPr>
          <w:szCs w:val="24"/>
        </w:rPr>
        <w:t xml:space="preserve"> do hereby certify that </w:t>
      </w:r>
      <w:r w:rsidR="00676A10" w:rsidRPr="005C0648">
        <w:rPr>
          <w:szCs w:val="24"/>
        </w:rPr>
        <w:t>R</w:t>
      </w:r>
      <w:r w:rsidRPr="005C0648">
        <w:rPr>
          <w:szCs w:val="24"/>
        </w:rPr>
        <w:t>esolution #</w:t>
      </w:r>
      <w:r w:rsidR="00243F0B" w:rsidRPr="005C0648">
        <w:rPr>
          <w:szCs w:val="24"/>
        </w:rPr>
        <w:t>2</w:t>
      </w:r>
      <w:r w:rsidR="00D12751">
        <w:rPr>
          <w:szCs w:val="24"/>
        </w:rPr>
        <w:t>6</w:t>
      </w:r>
      <w:r w:rsidR="00D20766">
        <w:rPr>
          <w:szCs w:val="24"/>
        </w:rPr>
        <w:t>/2</w:t>
      </w:r>
      <w:r w:rsidR="00D12751">
        <w:rPr>
          <w:szCs w:val="24"/>
        </w:rPr>
        <w:t>7</w:t>
      </w:r>
      <w:r w:rsidR="00D20766">
        <w:rPr>
          <w:szCs w:val="24"/>
        </w:rPr>
        <w:t>-</w:t>
      </w:r>
      <w:r w:rsidR="00960A35">
        <w:rPr>
          <w:szCs w:val="24"/>
        </w:rPr>
        <w:t>0</w:t>
      </w:r>
      <w:r w:rsidR="002D7291">
        <w:rPr>
          <w:szCs w:val="24"/>
        </w:rPr>
        <w:t>3</w:t>
      </w:r>
      <w:r w:rsidRPr="005C0648">
        <w:rPr>
          <w:szCs w:val="24"/>
        </w:rPr>
        <w:t xml:space="preserve"> was passed at a meeting of the Board of Trustees of the Village of Wellsville, New York held on </w:t>
      </w:r>
      <w:r w:rsidR="00D12751">
        <w:rPr>
          <w:szCs w:val="24"/>
        </w:rPr>
        <w:t>July</w:t>
      </w:r>
      <w:r w:rsidR="00CD6F69">
        <w:rPr>
          <w:szCs w:val="24"/>
        </w:rPr>
        <w:t xml:space="preserve"> 13</w:t>
      </w:r>
      <w:r w:rsidR="00C41715" w:rsidRPr="005C0648">
        <w:rPr>
          <w:szCs w:val="24"/>
        </w:rPr>
        <w:t>,</w:t>
      </w:r>
      <w:r w:rsidR="00243F0B" w:rsidRPr="005C0648">
        <w:rPr>
          <w:szCs w:val="24"/>
        </w:rPr>
        <w:t xml:space="preserve"> 202</w:t>
      </w:r>
      <w:r w:rsidR="00D12751">
        <w:rPr>
          <w:szCs w:val="24"/>
        </w:rPr>
        <w:t>6</w:t>
      </w:r>
      <w:r w:rsidRPr="005C0648">
        <w:rPr>
          <w:szCs w:val="24"/>
        </w:rPr>
        <w:t xml:space="preserve">, and is incorporated in the original minutes of that said meeting, and that said </w:t>
      </w:r>
      <w:r w:rsidR="00D90125" w:rsidRPr="005C0648">
        <w:rPr>
          <w:szCs w:val="24"/>
        </w:rPr>
        <w:t>r</w:t>
      </w:r>
      <w:r w:rsidRPr="005C0648">
        <w:rPr>
          <w:szCs w:val="24"/>
        </w:rPr>
        <w:t>esolution has not been altered, amended or revoked and is in full force and effect.</w:t>
      </w:r>
    </w:p>
    <w:p w14:paraId="3DFFDB24" w14:textId="77777777" w:rsidR="00AF25E3" w:rsidRPr="005C0648" w:rsidRDefault="00AF25E3" w:rsidP="00AF25E3">
      <w:pPr>
        <w:rPr>
          <w:szCs w:val="24"/>
        </w:rPr>
      </w:pPr>
    </w:p>
    <w:p w14:paraId="1B86C946" w14:textId="77777777" w:rsidR="00AF25E3" w:rsidRPr="005C0648" w:rsidRDefault="00AF25E3" w:rsidP="00AF25E3">
      <w:pPr>
        <w:rPr>
          <w:szCs w:val="24"/>
        </w:rPr>
      </w:pPr>
      <w:r w:rsidRPr="005C0648">
        <w:rPr>
          <w:szCs w:val="24"/>
        </w:rPr>
        <w:t>___________________________</w:t>
      </w:r>
    </w:p>
    <w:p w14:paraId="1CE44A10" w14:textId="77777777" w:rsidR="007C11F9" w:rsidRPr="005C0648" w:rsidRDefault="00AF25E3" w:rsidP="00AF25E3">
      <w:pPr>
        <w:rPr>
          <w:bCs/>
          <w:iCs/>
          <w:szCs w:val="24"/>
        </w:rPr>
      </w:pPr>
      <w:r w:rsidRPr="005C0648">
        <w:rPr>
          <w:bCs/>
          <w:iCs/>
          <w:szCs w:val="24"/>
        </w:rPr>
        <w:t>Certified by the Village Clerk</w:t>
      </w:r>
    </w:p>
    <w:sectPr w:rsidR="007C11F9" w:rsidRPr="005C0648" w:rsidSect="009454A6">
      <w:pgSz w:w="12240" w:h="15840" w:code="1"/>
      <w:pgMar w:top="1008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DF88E" w14:textId="77777777" w:rsidR="008C25BE" w:rsidRDefault="008C25BE" w:rsidP="002862E1">
      <w:r>
        <w:separator/>
      </w:r>
    </w:p>
  </w:endnote>
  <w:endnote w:type="continuationSeparator" w:id="0">
    <w:p w14:paraId="694BD718" w14:textId="77777777" w:rsidR="008C25BE" w:rsidRDefault="008C25BE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C208F" w14:textId="77777777" w:rsidR="008C25BE" w:rsidRDefault="008C25BE" w:rsidP="002862E1">
      <w:r>
        <w:separator/>
      </w:r>
    </w:p>
  </w:footnote>
  <w:footnote w:type="continuationSeparator" w:id="0">
    <w:p w14:paraId="7EBB8FE8" w14:textId="77777777" w:rsidR="008C25BE" w:rsidRDefault="008C25BE" w:rsidP="00286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14C4"/>
    <w:rsid w:val="00006FF0"/>
    <w:rsid w:val="00043641"/>
    <w:rsid w:val="00070D8A"/>
    <w:rsid w:val="00076838"/>
    <w:rsid w:val="0009097C"/>
    <w:rsid w:val="0009604B"/>
    <w:rsid w:val="000E791F"/>
    <w:rsid w:val="000F01DC"/>
    <w:rsid w:val="000F3487"/>
    <w:rsid w:val="000F506B"/>
    <w:rsid w:val="000F6765"/>
    <w:rsid w:val="00122649"/>
    <w:rsid w:val="00122A52"/>
    <w:rsid w:val="00126918"/>
    <w:rsid w:val="001344A0"/>
    <w:rsid w:val="001403DF"/>
    <w:rsid w:val="00147348"/>
    <w:rsid w:val="001810D3"/>
    <w:rsid w:val="00197117"/>
    <w:rsid w:val="001B5ED5"/>
    <w:rsid w:val="001C6EAB"/>
    <w:rsid w:val="00203CA2"/>
    <w:rsid w:val="002162FC"/>
    <w:rsid w:val="002212D6"/>
    <w:rsid w:val="002415A5"/>
    <w:rsid w:val="00243F0B"/>
    <w:rsid w:val="00280C3A"/>
    <w:rsid w:val="002862E1"/>
    <w:rsid w:val="00286385"/>
    <w:rsid w:val="002C3C95"/>
    <w:rsid w:val="002D7291"/>
    <w:rsid w:val="002E402A"/>
    <w:rsid w:val="002E5086"/>
    <w:rsid w:val="002F4BB2"/>
    <w:rsid w:val="00300397"/>
    <w:rsid w:val="003003D9"/>
    <w:rsid w:val="00327C68"/>
    <w:rsid w:val="0034633D"/>
    <w:rsid w:val="00367DA4"/>
    <w:rsid w:val="003833FD"/>
    <w:rsid w:val="003937CF"/>
    <w:rsid w:val="003A2917"/>
    <w:rsid w:val="003B1A14"/>
    <w:rsid w:val="003B4411"/>
    <w:rsid w:val="003D73D7"/>
    <w:rsid w:val="003E37A7"/>
    <w:rsid w:val="00411F6A"/>
    <w:rsid w:val="0043450D"/>
    <w:rsid w:val="00441216"/>
    <w:rsid w:val="00460934"/>
    <w:rsid w:val="00462A64"/>
    <w:rsid w:val="004805E4"/>
    <w:rsid w:val="004816CB"/>
    <w:rsid w:val="00491FBB"/>
    <w:rsid w:val="004A4A1D"/>
    <w:rsid w:val="004A74E7"/>
    <w:rsid w:val="004C3B92"/>
    <w:rsid w:val="004E0C28"/>
    <w:rsid w:val="004E1C25"/>
    <w:rsid w:val="004F4527"/>
    <w:rsid w:val="0051531B"/>
    <w:rsid w:val="00540A44"/>
    <w:rsid w:val="0054111E"/>
    <w:rsid w:val="00561EC9"/>
    <w:rsid w:val="00572FC8"/>
    <w:rsid w:val="005B0685"/>
    <w:rsid w:val="005C0648"/>
    <w:rsid w:val="005E4060"/>
    <w:rsid w:val="005E7356"/>
    <w:rsid w:val="005F2D25"/>
    <w:rsid w:val="00603ACA"/>
    <w:rsid w:val="006042F9"/>
    <w:rsid w:val="006056DA"/>
    <w:rsid w:val="00605A8C"/>
    <w:rsid w:val="0060751D"/>
    <w:rsid w:val="00632AC0"/>
    <w:rsid w:val="0064342B"/>
    <w:rsid w:val="00645274"/>
    <w:rsid w:val="00662EFB"/>
    <w:rsid w:val="00663BAE"/>
    <w:rsid w:val="00665A94"/>
    <w:rsid w:val="00676A10"/>
    <w:rsid w:val="00683EDB"/>
    <w:rsid w:val="00684BBC"/>
    <w:rsid w:val="00694E66"/>
    <w:rsid w:val="006A3565"/>
    <w:rsid w:val="006A4B9F"/>
    <w:rsid w:val="006A5253"/>
    <w:rsid w:val="006B7AF7"/>
    <w:rsid w:val="006D372F"/>
    <w:rsid w:val="006E09CC"/>
    <w:rsid w:val="006E2557"/>
    <w:rsid w:val="006F2E46"/>
    <w:rsid w:val="00705B07"/>
    <w:rsid w:val="007175FD"/>
    <w:rsid w:val="00723102"/>
    <w:rsid w:val="007235CF"/>
    <w:rsid w:val="00727A01"/>
    <w:rsid w:val="00751D2F"/>
    <w:rsid w:val="0078512F"/>
    <w:rsid w:val="00792660"/>
    <w:rsid w:val="007B5AB6"/>
    <w:rsid w:val="007C11F9"/>
    <w:rsid w:val="007C1D0E"/>
    <w:rsid w:val="007D04F1"/>
    <w:rsid w:val="007F6599"/>
    <w:rsid w:val="00842E69"/>
    <w:rsid w:val="008534BD"/>
    <w:rsid w:val="00865E4B"/>
    <w:rsid w:val="008670B7"/>
    <w:rsid w:val="00892AA5"/>
    <w:rsid w:val="00894731"/>
    <w:rsid w:val="008A576B"/>
    <w:rsid w:val="008B1AA6"/>
    <w:rsid w:val="008B66A6"/>
    <w:rsid w:val="008C25BE"/>
    <w:rsid w:val="008C7B47"/>
    <w:rsid w:val="008E1CA7"/>
    <w:rsid w:val="008E6E0E"/>
    <w:rsid w:val="009208F0"/>
    <w:rsid w:val="00924811"/>
    <w:rsid w:val="00925498"/>
    <w:rsid w:val="00925F48"/>
    <w:rsid w:val="00927797"/>
    <w:rsid w:val="009356DF"/>
    <w:rsid w:val="00944BDB"/>
    <w:rsid w:val="00944D0F"/>
    <w:rsid w:val="009454A6"/>
    <w:rsid w:val="00960A35"/>
    <w:rsid w:val="00974FED"/>
    <w:rsid w:val="00994191"/>
    <w:rsid w:val="00995BBB"/>
    <w:rsid w:val="009A5089"/>
    <w:rsid w:val="009D599E"/>
    <w:rsid w:val="009E6518"/>
    <w:rsid w:val="009F6A75"/>
    <w:rsid w:val="00A07B43"/>
    <w:rsid w:val="00A1714B"/>
    <w:rsid w:val="00A225E0"/>
    <w:rsid w:val="00A33288"/>
    <w:rsid w:val="00A56351"/>
    <w:rsid w:val="00A57BB4"/>
    <w:rsid w:val="00A66E92"/>
    <w:rsid w:val="00A803B1"/>
    <w:rsid w:val="00A92264"/>
    <w:rsid w:val="00A95398"/>
    <w:rsid w:val="00A9620B"/>
    <w:rsid w:val="00AA137F"/>
    <w:rsid w:val="00AC0954"/>
    <w:rsid w:val="00AC6163"/>
    <w:rsid w:val="00AD7B71"/>
    <w:rsid w:val="00AF25E3"/>
    <w:rsid w:val="00AF4938"/>
    <w:rsid w:val="00B11B7A"/>
    <w:rsid w:val="00B135F2"/>
    <w:rsid w:val="00B162CB"/>
    <w:rsid w:val="00B41FF3"/>
    <w:rsid w:val="00B474D0"/>
    <w:rsid w:val="00B52D7E"/>
    <w:rsid w:val="00B72518"/>
    <w:rsid w:val="00B73720"/>
    <w:rsid w:val="00B83F7E"/>
    <w:rsid w:val="00B9690F"/>
    <w:rsid w:val="00B97EFF"/>
    <w:rsid w:val="00BB54F0"/>
    <w:rsid w:val="00BC3694"/>
    <w:rsid w:val="00BD28AD"/>
    <w:rsid w:val="00BE4A57"/>
    <w:rsid w:val="00C056A0"/>
    <w:rsid w:val="00C06859"/>
    <w:rsid w:val="00C22583"/>
    <w:rsid w:val="00C246C7"/>
    <w:rsid w:val="00C25137"/>
    <w:rsid w:val="00C375E8"/>
    <w:rsid w:val="00C41715"/>
    <w:rsid w:val="00C44F56"/>
    <w:rsid w:val="00C544C3"/>
    <w:rsid w:val="00C70350"/>
    <w:rsid w:val="00C74BE7"/>
    <w:rsid w:val="00C75874"/>
    <w:rsid w:val="00C8450F"/>
    <w:rsid w:val="00CA1AAC"/>
    <w:rsid w:val="00CA3B9E"/>
    <w:rsid w:val="00CB001D"/>
    <w:rsid w:val="00CD1D38"/>
    <w:rsid w:val="00CD4DC7"/>
    <w:rsid w:val="00CD6D20"/>
    <w:rsid w:val="00CD6F69"/>
    <w:rsid w:val="00D12751"/>
    <w:rsid w:val="00D13851"/>
    <w:rsid w:val="00D20766"/>
    <w:rsid w:val="00D41F5C"/>
    <w:rsid w:val="00D44281"/>
    <w:rsid w:val="00D613DE"/>
    <w:rsid w:val="00D71BC5"/>
    <w:rsid w:val="00D808AB"/>
    <w:rsid w:val="00D87D6D"/>
    <w:rsid w:val="00D90125"/>
    <w:rsid w:val="00D9272D"/>
    <w:rsid w:val="00DB2B18"/>
    <w:rsid w:val="00DB33A6"/>
    <w:rsid w:val="00DB68D1"/>
    <w:rsid w:val="00DC6B21"/>
    <w:rsid w:val="00DE23FD"/>
    <w:rsid w:val="00DF60C6"/>
    <w:rsid w:val="00DF7D14"/>
    <w:rsid w:val="00E018EB"/>
    <w:rsid w:val="00E1475D"/>
    <w:rsid w:val="00E26237"/>
    <w:rsid w:val="00E304DD"/>
    <w:rsid w:val="00E40814"/>
    <w:rsid w:val="00E4514A"/>
    <w:rsid w:val="00E47105"/>
    <w:rsid w:val="00E67584"/>
    <w:rsid w:val="00E759D8"/>
    <w:rsid w:val="00EB648F"/>
    <w:rsid w:val="00EB7B64"/>
    <w:rsid w:val="00EB7FA5"/>
    <w:rsid w:val="00EC749D"/>
    <w:rsid w:val="00ED79A2"/>
    <w:rsid w:val="00EF24D6"/>
    <w:rsid w:val="00F01B6C"/>
    <w:rsid w:val="00F15E55"/>
    <w:rsid w:val="00F177C0"/>
    <w:rsid w:val="00F267AD"/>
    <w:rsid w:val="00F369F8"/>
    <w:rsid w:val="00F45415"/>
    <w:rsid w:val="00F53CCF"/>
    <w:rsid w:val="00F756E3"/>
    <w:rsid w:val="00FB179D"/>
    <w:rsid w:val="00FC14A8"/>
    <w:rsid w:val="00FF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F92768"/>
  <w15:docId w15:val="{45DFD4C2-54F0-400B-BB54-D98E9DCD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5E8"/>
    <w:rPr>
      <w:sz w:val="24"/>
    </w:rPr>
  </w:style>
  <w:style w:type="paragraph" w:styleId="Heading1">
    <w:name w:val="heading 1"/>
    <w:basedOn w:val="Normal"/>
    <w:next w:val="Normal"/>
    <w:qFormat/>
    <w:rsid w:val="00C375E8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375E8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6A3565"/>
    <w:rPr>
      <w:color w:val="0000FF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4690F-0D18-428F-8047-CA2E66AB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villageclerk@wellsvillevillageny.gov</cp:lastModifiedBy>
  <cp:revision>6</cp:revision>
  <cp:lastPrinted>2026-07-10T13:21:00Z</cp:lastPrinted>
  <dcterms:created xsi:type="dcterms:W3CDTF">2026-07-09T12:15:00Z</dcterms:created>
  <dcterms:modified xsi:type="dcterms:W3CDTF">2026-07-14T11:24:00Z</dcterms:modified>
</cp:coreProperties>
</file>