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D11E7" w14:textId="1853831B" w:rsidR="0091268E" w:rsidRPr="0091268E" w:rsidRDefault="0091268E" w:rsidP="0091268E">
      <w:pPr>
        <w:ind w:firstLine="720"/>
        <w:jc w:val="center"/>
        <w:rPr>
          <w:rFonts w:ascii="Heather" w:hAnsi="Heather"/>
          <w:bCs/>
          <w:i/>
          <w:color w:val="000000"/>
          <w:sz w:val="56"/>
          <w:szCs w:val="56"/>
        </w:rPr>
      </w:pPr>
      <w:r w:rsidRPr="0091268E">
        <w:rPr>
          <w:noProof/>
          <w:color w:val="0000FF"/>
          <w:sz w:val="40"/>
        </w:rPr>
        <w:drawing>
          <wp:anchor distT="0" distB="0" distL="114300" distR="114300" simplePos="0" relativeHeight="251659264" behindDoc="0" locked="0" layoutInCell="1" allowOverlap="1" wp14:anchorId="2263DEF5" wp14:editId="72433BA1">
            <wp:simplePos x="0" y="0"/>
            <wp:positionH relativeFrom="column">
              <wp:posOffset>274320</wp:posOffset>
            </wp:positionH>
            <wp:positionV relativeFrom="paragraph">
              <wp:posOffset>-87630</wp:posOffset>
            </wp:positionV>
            <wp:extent cx="1228725" cy="1129665"/>
            <wp:effectExtent l="0" t="0" r="9525" b="0"/>
            <wp:wrapNone/>
            <wp:docPr id="6656425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12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1268E">
        <w:rPr>
          <w:rFonts w:ascii="Heather" w:hAnsi="Heather"/>
          <w:bCs/>
          <w:i/>
          <w:color w:val="000000"/>
          <w:sz w:val="56"/>
          <w:szCs w:val="56"/>
        </w:rPr>
        <w:t>Village of Wellsville</w:t>
      </w:r>
    </w:p>
    <w:p w14:paraId="2F54ADE6" w14:textId="77777777" w:rsidR="0091268E" w:rsidRPr="0091268E" w:rsidRDefault="0091268E" w:rsidP="0091268E">
      <w:pPr>
        <w:jc w:val="center"/>
        <w:rPr>
          <w:rFonts w:ascii="Heather" w:hAnsi="Heather"/>
          <w:bCs/>
          <w:i/>
          <w:color w:val="000000"/>
          <w:sz w:val="20"/>
        </w:rPr>
      </w:pPr>
      <w:r w:rsidRPr="0091268E">
        <w:rPr>
          <w:rFonts w:ascii="Heather" w:hAnsi="Heather"/>
          <w:bCs/>
          <w:i/>
          <w:color w:val="000000"/>
          <w:sz w:val="20"/>
        </w:rPr>
        <w:t xml:space="preserve">        Village Clerks Office</w:t>
      </w:r>
    </w:p>
    <w:p w14:paraId="5EA02872" w14:textId="77777777" w:rsidR="0091268E" w:rsidRPr="0091268E" w:rsidRDefault="0091268E" w:rsidP="0091268E">
      <w:pPr>
        <w:tabs>
          <w:tab w:val="left" w:pos="1095"/>
          <w:tab w:val="center" w:pos="5112"/>
        </w:tabs>
        <w:jc w:val="center"/>
        <w:rPr>
          <w:rFonts w:ascii="Heather" w:hAnsi="Heather" w:cs="Arial"/>
          <w:i/>
          <w:color w:val="000000"/>
          <w:sz w:val="20"/>
        </w:rPr>
      </w:pPr>
      <w:r w:rsidRPr="0091268E">
        <w:rPr>
          <w:rFonts w:ascii="Heather" w:hAnsi="Heather" w:cs="Arial"/>
          <w:i/>
          <w:color w:val="000000"/>
          <w:sz w:val="20"/>
        </w:rPr>
        <w:t xml:space="preserve">           23 North Main Street * Wellsville, New York 14895</w:t>
      </w:r>
    </w:p>
    <w:p w14:paraId="413C79BA" w14:textId="77777777" w:rsidR="0091268E" w:rsidRPr="0091268E" w:rsidRDefault="0091268E" w:rsidP="0091268E">
      <w:pPr>
        <w:ind w:left="1440" w:firstLine="720"/>
        <w:rPr>
          <w:rFonts w:ascii="Heather" w:hAnsi="Heather" w:cs="Arial"/>
          <w:i/>
          <w:color w:val="000000"/>
          <w:sz w:val="20"/>
        </w:rPr>
      </w:pPr>
      <w:r w:rsidRPr="0091268E">
        <w:rPr>
          <w:rFonts w:ascii="Heather" w:hAnsi="Heather" w:cs="Arial"/>
          <w:i/>
          <w:color w:val="000000"/>
          <w:sz w:val="20"/>
        </w:rPr>
        <w:t xml:space="preserve">           </w:t>
      </w:r>
      <w:r w:rsidRPr="0091268E">
        <w:rPr>
          <w:rFonts w:ascii="Heather" w:hAnsi="Heather" w:cs="Arial"/>
          <w:i/>
          <w:color w:val="000000"/>
          <w:sz w:val="20"/>
        </w:rPr>
        <w:tab/>
        <w:t xml:space="preserve">    Phone: (585) 596-1754 * FAX: (585) 593-7260</w:t>
      </w:r>
    </w:p>
    <w:p w14:paraId="4816A604" w14:textId="77777777" w:rsidR="0091268E" w:rsidRPr="0091268E" w:rsidRDefault="0091268E" w:rsidP="0091268E">
      <w:pPr>
        <w:ind w:left="1440" w:firstLine="720"/>
        <w:rPr>
          <w:rFonts w:ascii="Heather" w:hAnsi="Heather" w:cs="Arial"/>
          <w:i/>
          <w:color w:val="000000"/>
          <w:sz w:val="20"/>
        </w:rPr>
      </w:pPr>
    </w:p>
    <w:p w14:paraId="3E828201" w14:textId="77777777" w:rsidR="0091268E" w:rsidRDefault="0091268E" w:rsidP="0091268E">
      <w:pPr>
        <w:jc w:val="center"/>
        <w:rPr>
          <w:b/>
          <w:sz w:val="28"/>
          <w:szCs w:val="28"/>
        </w:rPr>
      </w:pPr>
    </w:p>
    <w:p w14:paraId="6625F3A9" w14:textId="3A112343" w:rsidR="0091268E" w:rsidRDefault="0091268E" w:rsidP="009126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LEGAL NOTICE</w:t>
      </w:r>
    </w:p>
    <w:p w14:paraId="59019700" w14:textId="77777777" w:rsidR="0091268E" w:rsidRDefault="0091268E" w:rsidP="009126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VILLAGE OF WELLSVILLE</w:t>
      </w:r>
    </w:p>
    <w:p w14:paraId="2D0AB777" w14:textId="77777777" w:rsidR="0091268E" w:rsidRDefault="0091268E" w:rsidP="009126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NOTICE OF PUBLIC HEARING</w:t>
      </w:r>
    </w:p>
    <w:p w14:paraId="0F2D0941" w14:textId="77777777" w:rsidR="0091268E" w:rsidRDefault="0091268E" w:rsidP="0091268E">
      <w:pPr>
        <w:pStyle w:val="NoSpacing"/>
        <w:rPr>
          <w:rFonts w:ascii="Times New Roman" w:hAnsi="Times New Roman"/>
          <w:sz w:val="24"/>
          <w:szCs w:val="24"/>
        </w:rPr>
      </w:pPr>
    </w:p>
    <w:p w14:paraId="4DC8BEDB" w14:textId="0DB60269" w:rsidR="0091268E" w:rsidRDefault="0091268E" w:rsidP="0091268E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PLEASE TAKE NOTICE</w:t>
      </w:r>
      <w:r>
        <w:rPr>
          <w:rFonts w:ascii="Times New Roman" w:hAnsi="Times New Roman"/>
          <w:sz w:val="24"/>
          <w:szCs w:val="24"/>
        </w:rPr>
        <w:t xml:space="preserve"> that a meeting of the Village of Wellsville Board of Trustees will take place Monday, April </w:t>
      </w:r>
      <w:r w:rsidR="00282A18">
        <w:rPr>
          <w:rFonts w:ascii="Times New Roman" w:hAnsi="Times New Roman"/>
          <w:sz w:val="24"/>
          <w:szCs w:val="24"/>
        </w:rPr>
        <w:t>1</w:t>
      </w:r>
      <w:r w:rsidR="0008079C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202</w:t>
      </w:r>
      <w:r w:rsidR="0008079C">
        <w:rPr>
          <w:rFonts w:ascii="Times New Roman" w:hAnsi="Times New Roman"/>
          <w:sz w:val="24"/>
          <w:szCs w:val="24"/>
        </w:rPr>
        <w:t>6</w:t>
      </w:r>
      <w:proofErr w:type="gramEnd"/>
      <w:r>
        <w:rPr>
          <w:rFonts w:ascii="Times New Roman" w:hAnsi="Times New Roman"/>
          <w:sz w:val="24"/>
          <w:szCs w:val="24"/>
        </w:rPr>
        <w:t xml:space="preserve"> at 5:30 pm at 23 North Main Street, Wellsville. The sole purpose of this meeting will be for the public to have an opportunity to make comments regarding the 202</w:t>
      </w:r>
      <w:r w:rsidR="0008079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-2</w:t>
      </w:r>
      <w:r w:rsidR="0008079C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Fiscal Year Budget for the Village of Wellsville</w:t>
      </w:r>
      <w:r w:rsidRPr="00176C9B">
        <w:rPr>
          <w:rFonts w:ascii="Times New Roman" w:hAnsi="Times New Roman"/>
          <w:sz w:val="24"/>
          <w:szCs w:val="24"/>
        </w:rPr>
        <w:t xml:space="preserve">. Compensation proposed to be paid to each member of the Board of Trustees will </w:t>
      </w:r>
      <w:r w:rsidR="0008079C">
        <w:rPr>
          <w:rFonts w:ascii="Times New Roman" w:hAnsi="Times New Roman"/>
          <w:sz w:val="24"/>
          <w:szCs w:val="24"/>
        </w:rPr>
        <w:t>remain unchanged</w:t>
      </w:r>
      <w:proofErr w:type="gramStart"/>
      <w:r w:rsidRPr="00176C9B">
        <w:rPr>
          <w:rFonts w:ascii="Times New Roman" w:hAnsi="Times New Roman"/>
          <w:sz w:val="24"/>
          <w:szCs w:val="24"/>
        </w:rPr>
        <w:t>:  Mayor</w:t>
      </w:r>
      <w:proofErr w:type="gramEnd"/>
      <w:r w:rsidRPr="00176C9B">
        <w:rPr>
          <w:rFonts w:ascii="Times New Roman" w:hAnsi="Times New Roman"/>
          <w:sz w:val="24"/>
          <w:szCs w:val="24"/>
        </w:rPr>
        <w:t xml:space="preserve"> $</w:t>
      </w:r>
      <w:r w:rsidR="006148AD" w:rsidRPr="00176C9B">
        <w:rPr>
          <w:rFonts w:ascii="Times New Roman" w:hAnsi="Times New Roman"/>
          <w:sz w:val="24"/>
          <w:szCs w:val="24"/>
        </w:rPr>
        <w:t>13</w:t>
      </w:r>
      <w:r w:rsidRPr="00176C9B">
        <w:rPr>
          <w:rFonts w:ascii="Times New Roman" w:hAnsi="Times New Roman"/>
          <w:sz w:val="24"/>
          <w:szCs w:val="24"/>
        </w:rPr>
        <w:t>,500; Deputy Mayor $</w:t>
      </w:r>
      <w:r w:rsidR="006148AD" w:rsidRPr="00176C9B">
        <w:rPr>
          <w:rFonts w:ascii="Times New Roman" w:hAnsi="Times New Roman"/>
          <w:sz w:val="24"/>
          <w:szCs w:val="24"/>
        </w:rPr>
        <w:t>5</w:t>
      </w:r>
      <w:r w:rsidRPr="00176C9B">
        <w:rPr>
          <w:rFonts w:ascii="Times New Roman" w:hAnsi="Times New Roman"/>
          <w:sz w:val="24"/>
          <w:szCs w:val="24"/>
        </w:rPr>
        <w:t>,</w:t>
      </w:r>
      <w:r w:rsidR="006148AD" w:rsidRPr="00176C9B">
        <w:rPr>
          <w:rFonts w:ascii="Times New Roman" w:hAnsi="Times New Roman"/>
          <w:sz w:val="24"/>
          <w:szCs w:val="24"/>
        </w:rPr>
        <w:t>000</w:t>
      </w:r>
      <w:r w:rsidRPr="00176C9B">
        <w:rPr>
          <w:rFonts w:ascii="Times New Roman" w:hAnsi="Times New Roman"/>
          <w:sz w:val="24"/>
          <w:szCs w:val="24"/>
        </w:rPr>
        <w:t>; and three Trustees each $</w:t>
      </w:r>
      <w:r w:rsidR="006148AD" w:rsidRPr="00176C9B">
        <w:rPr>
          <w:rFonts w:ascii="Times New Roman" w:hAnsi="Times New Roman"/>
          <w:sz w:val="24"/>
          <w:szCs w:val="24"/>
        </w:rPr>
        <w:t>4</w:t>
      </w:r>
      <w:r w:rsidRPr="00176C9B">
        <w:rPr>
          <w:rFonts w:ascii="Times New Roman" w:hAnsi="Times New Roman"/>
          <w:sz w:val="24"/>
          <w:szCs w:val="24"/>
        </w:rPr>
        <w:t>,</w:t>
      </w:r>
      <w:r w:rsidR="006148AD" w:rsidRPr="00176C9B">
        <w:rPr>
          <w:rFonts w:ascii="Times New Roman" w:hAnsi="Times New Roman"/>
          <w:sz w:val="24"/>
          <w:szCs w:val="24"/>
        </w:rPr>
        <w:t>00</w:t>
      </w:r>
      <w:r w:rsidRPr="00176C9B">
        <w:rPr>
          <w:rFonts w:ascii="Times New Roman" w:hAnsi="Times New Roman"/>
          <w:sz w:val="24"/>
          <w:szCs w:val="24"/>
        </w:rPr>
        <w:t>0.</w:t>
      </w:r>
    </w:p>
    <w:p w14:paraId="294EB2E6" w14:textId="77777777" w:rsidR="0091268E" w:rsidRDefault="0091268E" w:rsidP="0091268E">
      <w:pPr>
        <w:pStyle w:val="NoSpacing"/>
        <w:rPr>
          <w:rFonts w:ascii="Times New Roman" w:hAnsi="Times New Roman"/>
          <w:sz w:val="24"/>
          <w:szCs w:val="24"/>
        </w:rPr>
      </w:pPr>
    </w:p>
    <w:p w14:paraId="4B31E524" w14:textId="07D618C7" w:rsidR="0091268E" w:rsidRDefault="0091268E" w:rsidP="0091268E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By order of the Board of Trustees of the Village of Wellsville dated March 2</w:t>
      </w:r>
      <w:r w:rsidR="0008079C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, 202</w:t>
      </w:r>
      <w:r w:rsidR="0008079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</w:p>
    <w:p w14:paraId="543069C6" w14:textId="77777777" w:rsidR="0091268E" w:rsidRDefault="0091268E" w:rsidP="0091268E">
      <w:pPr>
        <w:pStyle w:val="NoSpacing"/>
        <w:rPr>
          <w:rFonts w:ascii="Times New Roman" w:hAnsi="Times New Roman"/>
          <w:sz w:val="24"/>
          <w:szCs w:val="24"/>
        </w:rPr>
      </w:pPr>
    </w:p>
    <w:p w14:paraId="6056A6A5" w14:textId="7DA39B78" w:rsidR="0091268E" w:rsidRDefault="0091268E" w:rsidP="0091268E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08079C">
        <w:rPr>
          <w:rFonts w:ascii="Times New Roman" w:hAnsi="Times New Roman"/>
          <w:sz w:val="24"/>
          <w:szCs w:val="24"/>
        </w:rPr>
        <w:t xml:space="preserve">Meghan Gonzales </w:t>
      </w:r>
    </w:p>
    <w:p w14:paraId="77440059" w14:textId="28352975" w:rsidR="0091268E" w:rsidRDefault="0091268E" w:rsidP="0091268E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Village </w:t>
      </w:r>
      <w:r w:rsidR="0008079C">
        <w:rPr>
          <w:rFonts w:ascii="Times New Roman" w:hAnsi="Times New Roman"/>
          <w:sz w:val="24"/>
          <w:szCs w:val="24"/>
        </w:rPr>
        <w:t>Clerk</w:t>
      </w:r>
    </w:p>
    <w:p w14:paraId="06CE5291" w14:textId="77777777" w:rsidR="0091268E" w:rsidRDefault="0091268E" w:rsidP="0091268E">
      <w:pPr>
        <w:pStyle w:val="NoSpacing"/>
        <w:rPr>
          <w:rFonts w:ascii="Times New Roman" w:hAnsi="Times New Roman"/>
          <w:sz w:val="24"/>
          <w:szCs w:val="24"/>
        </w:rPr>
      </w:pPr>
    </w:p>
    <w:p w14:paraId="34423E72" w14:textId="77777777" w:rsidR="0091268E" w:rsidRDefault="0091268E" w:rsidP="0091268E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~~~~~~~~~~~~~~~~~~~~~~~~~~~~~~~~~~~~~~~~~~~~~~~~~~~~~~~~~~~~~~~~~~</w:t>
      </w:r>
    </w:p>
    <w:p w14:paraId="6C6276F9" w14:textId="77777777" w:rsidR="0091268E" w:rsidRDefault="0091268E" w:rsidP="0091268E">
      <w:pPr>
        <w:tabs>
          <w:tab w:val="left" w:pos="900"/>
        </w:tabs>
        <w:rPr>
          <w:szCs w:val="24"/>
        </w:rPr>
      </w:pPr>
    </w:p>
    <w:p w14:paraId="5C256267" w14:textId="071E01D1" w:rsidR="0091268E" w:rsidRDefault="0091268E" w:rsidP="0091268E">
      <w:pPr>
        <w:tabs>
          <w:tab w:val="left" w:pos="900"/>
        </w:tabs>
        <w:rPr>
          <w:szCs w:val="24"/>
        </w:rPr>
      </w:pPr>
      <w:r>
        <w:rPr>
          <w:szCs w:val="24"/>
        </w:rPr>
        <w:t>Please run the above notice beginning in the next available publication and run for three total days.</w:t>
      </w:r>
    </w:p>
    <w:p w14:paraId="1D7048EE" w14:textId="77777777" w:rsidR="0091268E" w:rsidRDefault="0091268E" w:rsidP="0091268E">
      <w:pPr>
        <w:tabs>
          <w:tab w:val="left" w:pos="900"/>
        </w:tabs>
        <w:rPr>
          <w:szCs w:val="24"/>
        </w:rPr>
      </w:pPr>
    </w:p>
    <w:p w14:paraId="213CF325" w14:textId="4DD5FD50" w:rsidR="0091268E" w:rsidRDefault="0091268E" w:rsidP="0091268E">
      <w:pPr>
        <w:tabs>
          <w:tab w:val="left" w:pos="900"/>
        </w:tabs>
        <w:spacing w:after="240"/>
        <w:rPr>
          <w:szCs w:val="24"/>
        </w:rPr>
      </w:pPr>
      <w:r>
        <w:rPr>
          <w:szCs w:val="24"/>
        </w:rPr>
        <w:t xml:space="preserve">Dated:  </w:t>
      </w:r>
      <w:r w:rsidR="0008079C">
        <w:rPr>
          <w:szCs w:val="24"/>
        </w:rPr>
        <w:t xml:space="preserve">April 1, 2026 </w:t>
      </w:r>
    </w:p>
    <w:p w14:paraId="6980A7E2" w14:textId="77777777" w:rsidR="004069A3" w:rsidRDefault="004069A3" w:rsidP="0091268E">
      <w:pPr>
        <w:tabs>
          <w:tab w:val="left" w:pos="900"/>
        </w:tabs>
        <w:spacing w:after="240"/>
        <w:rPr>
          <w:szCs w:val="24"/>
        </w:rPr>
      </w:pPr>
    </w:p>
    <w:p w14:paraId="575EE9AA" w14:textId="77777777" w:rsidR="004069A3" w:rsidRDefault="004069A3" w:rsidP="0091268E">
      <w:pPr>
        <w:tabs>
          <w:tab w:val="left" w:pos="900"/>
        </w:tabs>
        <w:spacing w:after="240"/>
        <w:rPr>
          <w:szCs w:val="24"/>
        </w:rPr>
      </w:pPr>
    </w:p>
    <w:p w14:paraId="337465D6" w14:textId="77777777" w:rsidR="00CE2E1E" w:rsidRDefault="00CE2E1E"/>
    <w:sectPr w:rsidR="00CE2E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ather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68E"/>
    <w:rsid w:val="0008079C"/>
    <w:rsid w:val="00176C9B"/>
    <w:rsid w:val="00282A18"/>
    <w:rsid w:val="004069A3"/>
    <w:rsid w:val="005E0C14"/>
    <w:rsid w:val="006148AD"/>
    <w:rsid w:val="006A7B62"/>
    <w:rsid w:val="006B1A70"/>
    <w:rsid w:val="00726363"/>
    <w:rsid w:val="007B1FEA"/>
    <w:rsid w:val="0091268E"/>
    <w:rsid w:val="009D4A5C"/>
    <w:rsid w:val="00A7176B"/>
    <w:rsid w:val="00B052DF"/>
    <w:rsid w:val="00C84E58"/>
    <w:rsid w:val="00CE2E1E"/>
    <w:rsid w:val="00EE0982"/>
    <w:rsid w:val="00F16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B9C05"/>
  <w15:chartTrackingRefBased/>
  <w15:docId w15:val="{22E34C4B-7B45-4B69-BEA0-F040112DE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68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91268E"/>
    <w:rPr>
      <w:color w:val="0000FF"/>
      <w:u w:val="single"/>
    </w:rPr>
  </w:style>
  <w:style w:type="paragraph" w:styleId="NoSpacing">
    <w:name w:val="No Spacing"/>
    <w:uiPriority w:val="1"/>
    <w:qFormat/>
    <w:rsid w:val="0091268E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07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Clerk</dc:creator>
  <cp:keywords/>
  <dc:description/>
  <cp:lastModifiedBy>Wendy Seely</cp:lastModifiedBy>
  <cp:revision>3</cp:revision>
  <cp:lastPrinted>2025-05-15T20:11:00Z</cp:lastPrinted>
  <dcterms:created xsi:type="dcterms:W3CDTF">2026-03-24T18:54:00Z</dcterms:created>
  <dcterms:modified xsi:type="dcterms:W3CDTF">2026-03-25T13:43:00Z</dcterms:modified>
</cp:coreProperties>
</file>