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ABAF" w14:textId="271BC327" w:rsidR="00955FCF" w:rsidRDefault="00955FCF" w:rsidP="00955FCF">
      <w:pPr>
        <w:pStyle w:val="NormalWeb"/>
        <w:spacing w:after="0"/>
      </w:pPr>
      <w:r>
        <w:t xml:space="preserve">Minutes of the Franklinville Town Board Meeting held on </w:t>
      </w:r>
      <w:r w:rsidR="00202850">
        <w:t xml:space="preserve">October </w:t>
      </w:r>
      <w:r w:rsidR="002C02DB">
        <w:t>13</w:t>
      </w:r>
      <w:r w:rsidR="00971C3A">
        <w:t>,</w:t>
      </w:r>
      <w:r>
        <w:t xml:space="preserve"> at 7:00 P.M., at the Town Hall, 11 Park Square, Franklinville, NY.</w:t>
      </w:r>
    </w:p>
    <w:p w14:paraId="001E21EF" w14:textId="77777777" w:rsidR="00955FCF" w:rsidRDefault="00955FCF" w:rsidP="00955FCF">
      <w:pPr>
        <w:pStyle w:val="NormalWeb"/>
        <w:spacing w:after="0"/>
      </w:pPr>
      <w:r>
        <w:t xml:space="preserve">ROLL CALL: </w:t>
      </w:r>
    </w:p>
    <w:p w14:paraId="1F087AA2" w14:textId="6A672473" w:rsidR="00955FCF" w:rsidRDefault="00955FCF" w:rsidP="00955FCF">
      <w:pPr>
        <w:pStyle w:val="NormalWeb"/>
        <w:spacing w:after="0"/>
      </w:pPr>
      <w:r>
        <w:t xml:space="preserve">            </w:t>
      </w:r>
      <w:r w:rsidR="00681315">
        <w:t>Catharyn Campbell</w:t>
      </w:r>
      <w:r>
        <w:t>……………………………………...Supervisor</w:t>
      </w:r>
    </w:p>
    <w:p w14:paraId="157BDBF5" w14:textId="77777777" w:rsidR="00FE058D" w:rsidRDefault="00FE058D" w:rsidP="00FE058D">
      <w:pPr>
        <w:pStyle w:val="NormalWeb"/>
        <w:spacing w:beforeAutospacing="0" w:after="0"/>
        <w:ind w:left="720"/>
      </w:pPr>
      <w:r>
        <w:t>Sharon Hahn.....................................................................Councilwoman</w:t>
      </w:r>
    </w:p>
    <w:p w14:paraId="580495B8" w14:textId="1B787534" w:rsidR="000C26F8" w:rsidRDefault="000C26F8" w:rsidP="000C26F8">
      <w:pPr>
        <w:pStyle w:val="NormalWeb"/>
        <w:spacing w:beforeAutospacing="0" w:after="0"/>
        <w:ind w:left="720"/>
      </w:pPr>
      <w:r>
        <w:t>Terry McClory...………………………………………...Councilman</w:t>
      </w:r>
    </w:p>
    <w:p w14:paraId="7B99916A" w14:textId="77777777" w:rsidR="005B7128" w:rsidRDefault="005B7128" w:rsidP="005B7128">
      <w:pPr>
        <w:pStyle w:val="NormalWeb"/>
        <w:spacing w:beforeAutospacing="0" w:after="0"/>
        <w:ind w:left="720"/>
      </w:pPr>
      <w:r>
        <w:t>Dave Furman....................................................................Councilman</w:t>
      </w:r>
    </w:p>
    <w:p w14:paraId="27CDA035" w14:textId="572ED351" w:rsidR="005109BE" w:rsidRDefault="005109BE" w:rsidP="005109BE">
      <w:pPr>
        <w:pStyle w:val="NormalWeb"/>
        <w:spacing w:beforeAutospacing="0" w:after="0"/>
        <w:ind w:left="720"/>
      </w:pPr>
      <w:r>
        <w:t>Mike Forward………………………</w:t>
      </w:r>
      <w:r w:rsidR="00AF61D1">
        <w:t>…</w:t>
      </w:r>
      <w:r>
        <w:t>…………………Councilman</w:t>
      </w:r>
    </w:p>
    <w:p w14:paraId="1435198D" w14:textId="0C5A1555" w:rsidR="00955FCF" w:rsidRDefault="008B5837" w:rsidP="00955FCF">
      <w:pPr>
        <w:pStyle w:val="NormalWeb"/>
        <w:spacing w:beforeAutospacing="0" w:after="0"/>
        <w:ind w:left="720"/>
      </w:pPr>
      <w:r>
        <w:t>Scott Stanbro...</w:t>
      </w:r>
      <w:r w:rsidR="00955FCF">
        <w:t>.……...</w:t>
      </w:r>
      <w:r w:rsidR="000C26F8">
        <w:t>.......</w:t>
      </w:r>
      <w:r w:rsidR="00955FCF">
        <w:t>....................</w:t>
      </w:r>
      <w:r w:rsidR="000C26F8">
        <w:t>.</w:t>
      </w:r>
      <w:r w:rsidR="00955FCF">
        <w:t>........………......Highway Supt.</w:t>
      </w:r>
    </w:p>
    <w:p w14:paraId="436D1B25" w14:textId="2B3BD185" w:rsidR="00CE48E7" w:rsidRDefault="00CE48E7" w:rsidP="00955FCF">
      <w:pPr>
        <w:pStyle w:val="NormalWeb"/>
        <w:spacing w:beforeAutospacing="0" w:after="0"/>
        <w:ind w:left="720"/>
      </w:pPr>
      <w:r>
        <w:t>Elizabeth Balcom………………………………………..Deputy Town Clerk</w:t>
      </w:r>
    </w:p>
    <w:p w14:paraId="58E7CB24" w14:textId="23ECC437" w:rsidR="00CE48E7" w:rsidRDefault="00CE48E7" w:rsidP="00CE48E7">
      <w:pPr>
        <w:pStyle w:val="NormalWeb"/>
        <w:spacing w:beforeAutospacing="0" w:after="0"/>
      </w:pPr>
      <w:r>
        <w:t>ABSENT</w:t>
      </w:r>
    </w:p>
    <w:p w14:paraId="0A56A8A0" w14:textId="77777777" w:rsidR="005B7128" w:rsidRDefault="00955FCF" w:rsidP="00AF61D1">
      <w:pPr>
        <w:pStyle w:val="NormalWeb"/>
        <w:spacing w:beforeAutospacing="0" w:after="0"/>
        <w:ind w:left="720"/>
      </w:pPr>
      <w:r>
        <w:t>Andrea Stanbro ……...</w:t>
      </w:r>
      <w:r w:rsidR="000C26F8">
        <w:t>.......</w:t>
      </w:r>
      <w:r>
        <w:t>….....</w:t>
      </w:r>
      <w:r w:rsidR="000C26F8">
        <w:t>..</w:t>
      </w:r>
      <w:r>
        <w:t>.................……</w:t>
      </w:r>
      <w:r w:rsidR="000C26F8">
        <w:t>...</w:t>
      </w:r>
      <w:r>
        <w:t>…...Town Clerk</w:t>
      </w:r>
    </w:p>
    <w:p w14:paraId="4C415F3E" w14:textId="77777777" w:rsidR="00403777" w:rsidRDefault="00955FCF" w:rsidP="00955FCF">
      <w:pPr>
        <w:pStyle w:val="NormalWeb"/>
        <w:spacing w:after="0"/>
      </w:pPr>
      <w:r>
        <w:t xml:space="preserve">The meeting was called to order by Supervisor </w:t>
      </w:r>
      <w:r w:rsidR="00824AB9">
        <w:t>Campbell</w:t>
      </w:r>
      <w:r>
        <w:t xml:space="preserve"> at 7:00 P.M. </w:t>
      </w:r>
    </w:p>
    <w:p w14:paraId="4EA4AF9A" w14:textId="51CEB39A" w:rsidR="00472863" w:rsidRDefault="00955FCF" w:rsidP="005C335F">
      <w:pPr>
        <w:pStyle w:val="NormalWeb"/>
        <w:spacing w:after="0"/>
      </w:pPr>
      <w:r>
        <w:t xml:space="preserve">The Pledge of Allegiance was recited. </w:t>
      </w:r>
    </w:p>
    <w:p w14:paraId="68EB92CD" w14:textId="79564A63" w:rsidR="00955FCF" w:rsidRDefault="00955FCF" w:rsidP="001A7822">
      <w:pPr>
        <w:pStyle w:val="NormalWeb"/>
        <w:spacing w:before="0" w:beforeAutospacing="0" w:after="0"/>
      </w:pPr>
    </w:p>
    <w:p w14:paraId="415EE0ED" w14:textId="0B08C9DA" w:rsidR="00CB1796" w:rsidRDefault="00CB1796" w:rsidP="00CB1796">
      <w:pPr>
        <w:pStyle w:val="NormalWeb"/>
        <w:spacing w:before="0" w:beforeAutospacing="0" w:after="0"/>
        <w:rPr>
          <w:b/>
          <w:bCs/>
        </w:rPr>
      </w:pPr>
      <w:r>
        <w:rPr>
          <w:b/>
          <w:bCs/>
        </w:rPr>
        <w:t>Approval of Minutes</w:t>
      </w:r>
    </w:p>
    <w:p w14:paraId="6FE7B53E" w14:textId="3B81A2BC" w:rsidR="00CB1796" w:rsidRDefault="00CB1796" w:rsidP="00CB1796">
      <w:pPr>
        <w:pStyle w:val="NormalWeb"/>
        <w:spacing w:before="0" w:beforeAutospacing="0" w:after="0"/>
      </w:pPr>
      <w:bookmarkStart w:id="0" w:name="_Hlk56157474"/>
      <w:r>
        <w:t>M</w:t>
      </w:r>
      <w:r w:rsidR="00CF1C13">
        <w:t>s. Campbell</w:t>
      </w:r>
      <w:r>
        <w:t xml:space="preserve"> made a motion to accept </w:t>
      </w:r>
      <w:r w:rsidR="00202850">
        <w:t>September 8</w:t>
      </w:r>
      <w:r w:rsidR="00410AD4">
        <w:t>,</w:t>
      </w:r>
      <w:r w:rsidR="003A013B">
        <w:t xml:space="preserve"> </w:t>
      </w:r>
      <w:r w:rsidR="00410AD4">
        <w:t>2026</w:t>
      </w:r>
      <w:r w:rsidR="00437159">
        <w:t>,</w:t>
      </w:r>
      <w:r>
        <w:t xml:space="preserve"> minutes</w:t>
      </w:r>
      <w:r w:rsidR="003F78A9">
        <w:t>,</w:t>
      </w:r>
      <w:r>
        <w:t xml:space="preserve"> seconded by M</w:t>
      </w:r>
      <w:r w:rsidR="008F6192">
        <w:t>r</w:t>
      </w:r>
      <w:r>
        <w:t>.</w:t>
      </w:r>
      <w:r w:rsidR="00D000D5">
        <w:t xml:space="preserve"> McClory</w:t>
      </w:r>
    </w:p>
    <w:bookmarkEnd w:id="0"/>
    <w:p w14:paraId="5DDA7F4A" w14:textId="31D9E9AA" w:rsidR="00EF33B9" w:rsidRDefault="00EF33B9" w:rsidP="00EF33B9">
      <w:pPr>
        <w:pStyle w:val="NormalWeb"/>
        <w:spacing w:before="0" w:beforeAutospacing="0" w:after="0"/>
      </w:pPr>
      <w:r>
        <w:t>Motion carried Ayes-</w:t>
      </w:r>
      <w:r w:rsidR="003D2739">
        <w:t>5</w:t>
      </w:r>
      <w:r>
        <w:t xml:space="preserve"> Campbell</w:t>
      </w:r>
      <w:r w:rsidRPr="00244CE2">
        <w:t>,</w:t>
      </w:r>
      <w:r>
        <w:t xml:space="preserve"> McClory, Hahn</w:t>
      </w:r>
      <w:r w:rsidR="003D2739">
        <w:t>, Forward</w:t>
      </w:r>
      <w:r w:rsidR="00F136E2">
        <w:t>, Furman</w:t>
      </w:r>
    </w:p>
    <w:p w14:paraId="6A257EE4" w14:textId="28D9CFCC" w:rsidR="0087305A" w:rsidRDefault="00EF33B9" w:rsidP="00EF33B9">
      <w:pPr>
        <w:pStyle w:val="NormalWeb"/>
        <w:spacing w:before="0" w:beforeAutospacing="0" w:after="0"/>
      </w:pPr>
      <w:r>
        <w:t xml:space="preserve"> </w:t>
      </w:r>
      <w:r>
        <w:tab/>
      </w:r>
      <w:r>
        <w:tab/>
      </w:r>
      <w:r w:rsidR="003D2739">
        <w:t>Nays – 0</w:t>
      </w:r>
    </w:p>
    <w:p w14:paraId="32F4C10B" w14:textId="77777777" w:rsidR="003D2739" w:rsidRPr="00955FCF" w:rsidRDefault="003D2739" w:rsidP="00EF33B9">
      <w:pPr>
        <w:pStyle w:val="NormalWeb"/>
        <w:spacing w:before="0" w:beforeAutospacing="0" w:after="0"/>
      </w:pPr>
    </w:p>
    <w:p w14:paraId="434F1679" w14:textId="1B2CCB66" w:rsidR="00411C41" w:rsidRDefault="00CB1796" w:rsidP="00CB1796">
      <w:pPr>
        <w:pStyle w:val="NormalWeb"/>
        <w:spacing w:before="0" w:beforeAutospacing="0" w:after="0"/>
        <w:rPr>
          <w:b/>
          <w:bCs/>
        </w:rPr>
      </w:pPr>
      <w:r>
        <w:rPr>
          <w:b/>
          <w:bCs/>
        </w:rPr>
        <w:t>Approval of Abstracts</w:t>
      </w:r>
    </w:p>
    <w:p w14:paraId="67C55B73" w14:textId="08CCD90E" w:rsidR="00CB1796" w:rsidRDefault="00CB1796" w:rsidP="00CB1796">
      <w:pPr>
        <w:pStyle w:val="NormalWeb"/>
        <w:spacing w:before="0" w:beforeAutospacing="0" w:after="0"/>
      </w:pPr>
      <w:r>
        <w:t xml:space="preserve">Mr. </w:t>
      </w:r>
      <w:r w:rsidR="00AC456C">
        <w:t>McClory</w:t>
      </w:r>
      <w:r>
        <w:t xml:space="preserve"> made a motion to pay Abstract #</w:t>
      </w:r>
      <w:r w:rsidR="005D3481">
        <w:t>10</w:t>
      </w:r>
      <w:r>
        <w:t xml:space="preserve"> General vouchers # </w:t>
      </w:r>
      <w:r w:rsidR="005D3481">
        <w:t>203-</w:t>
      </w:r>
      <w:r w:rsidR="00EC3DD7">
        <w:t>228</w:t>
      </w:r>
      <w:r>
        <w:t xml:space="preserve"> in the amount of $</w:t>
      </w:r>
      <w:r w:rsidR="000400AC">
        <w:t>1</w:t>
      </w:r>
      <w:r w:rsidR="00EC3DD7">
        <w:t>0,093.38</w:t>
      </w:r>
      <w:r w:rsidR="00747E00">
        <w:t xml:space="preserve"> </w:t>
      </w:r>
      <w:r>
        <w:t xml:space="preserve">and Highway vouchers # </w:t>
      </w:r>
      <w:r w:rsidR="00EC3DD7">
        <w:t>116-132</w:t>
      </w:r>
      <w:r>
        <w:t xml:space="preserve"> in the amount of $</w:t>
      </w:r>
      <w:r w:rsidR="00EC3DD7">
        <w:t>91,752.44</w:t>
      </w:r>
      <w:r w:rsidR="00760A97">
        <w:t>,</w:t>
      </w:r>
      <w:r>
        <w:t xml:space="preserve"> seconded by Mr</w:t>
      </w:r>
      <w:r w:rsidR="00760A97">
        <w:t>. F</w:t>
      </w:r>
      <w:r w:rsidR="00591D50">
        <w:t>orward</w:t>
      </w:r>
      <w:r>
        <w:t xml:space="preserve"> </w:t>
      </w:r>
    </w:p>
    <w:p w14:paraId="15C756FD" w14:textId="77777777" w:rsidR="00F136E2" w:rsidRDefault="00F136E2" w:rsidP="00F136E2">
      <w:pPr>
        <w:pStyle w:val="NormalWeb"/>
        <w:spacing w:before="0" w:beforeAutospacing="0" w:after="0"/>
      </w:pPr>
      <w:r>
        <w:t>Motion carried Ayes-5 Campbell</w:t>
      </w:r>
      <w:r w:rsidRPr="00244CE2">
        <w:t>,</w:t>
      </w:r>
      <w:r>
        <w:t xml:space="preserve"> McClory, Hahn, Forward, Furman</w:t>
      </w:r>
    </w:p>
    <w:p w14:paraId="1B60ECB2" w14:textId="77777777" w:rsidR="00F136E2" w:rsidRDefault="00F136E2" w:rsidP="00F136E2">
      <w:pPr>
        <w:pStyle w:val="NormalWeb"/>
        <w:spacing w:before="0" w:beforeAutospacing="0" w:after="0"/>
      </w:pPr>
      <w:r>
        <w:t xml:space="preserve"> </w:t>
      </w:r>
      <w:r>
        <w:tab/>
      </w:r>
      <w:r>
        <w:tab/>
        <w:t>Nays – 0</w:t>
      </w:r>
    </w:p>
    <w:p w14:paraId="1D06EC52" w14:textId="77777777" w:rsidR="007B7722" w:rsidRDefault="007B7722" w:rsidP="003D2739">
      <w:pPr>
        <w:pStyle w:val="NormalWeb"/>
        <w:spacing w:before="0" w:beforeAutospacing="0" w:after="0"/>
      </w:pPr>
    </w:p>
    <w:p w14:paraId="54A73618" w14:textId="77777777" w:rsidR="007B7722" w:rsidRDefault="007B7722" w:rsidP="007B7722">
      <w:pPr>
        <w:pStyle w:val="NormalWeb"/>
        <w:spacing w:before="0" w:beforeAutospacing="0" w:after="0"/>
        <w:rPr>
          <w:b/>
          <w:bCs/>
        </w:rPr>
      </w:pPr>
      <w:r>
        <w:rPr>
          <w:b/>
          <w:bCs/>
        </w:rPr>
        <w:t>Petitions and requests from the floor</w:t>
      </w:r>
    </w:p>
    <w:p w14:paraId="2DD30FCF" w14:textId="7E1995C0" w:rsidR="007B7722" w:rsidRDefault="006A7C75" w:rsidP="007B7722">
      <w:pPr>
        <w:pStyle w:val="NormalWeb"/>
        <w:spacing w:before="0" w:beforeAutospacing="0" w:after="0"/>
      </w:pPr>
      <w:r>
        <w:t xml:space="preserve">Russ Hatch and Dan Owens from </w:t>
      </w:r>
      <w:r w:rsidR="009C66F7">
        <w:t>the Franklinville Volunteer Fire Service</w:t>
      </w:r>
    </w:p>
    <w:p w14:paraId="4774D399"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r w:rsidRPr="00761EE1">
        <w:rPr>
          <w:rFonts w:ascii="Times New Roman" w:eastAsia="Times New Roman" w:hAnsi="Times New Roman" w:cs="Times New Roman"/>
          <w:color w:val="000000"/>
          <w:sz w:val="24"/>
          <w:szCs w:val="24"/>
        </w:rPr>
        <w:t>Russ asked the town to explore a Length of Service Awards Program (LOSAP) to support recruitment and retention of volunteer firefighters. He described it as a taxpayer-funded, pension-like benefit and preferred a defined-contribution model over defined benefit, which could leave taxpayers responsible for covering investment shortfalls.</w:t>
      </w:r>
    </w:p>
    <w:p w14:paraId="67E66CC5"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p>
    <w:p w14:paraId="0DE7B9C1"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r w:rsidRPr="00761EE1">
        <w:rPr>
          <w:rFonts w:ascii="Times New Roman" w:eastAsia="Times New Roman" w:hAnsi="Times New Roman" w:cs="Times New Roman"/>
          <w:color w:val="000000"/>
          <w:sz w:val="24"/>
          <w:szCs w:val="24"/>
        </w:rPr>
        <w:t>Russ said qualifying members would earn a contribution for each year they meet the state-mandated point requirements; he understood that 50 points are required annually. The discussion also covered participation thresholds based on call volume—for example, 10% of calls for departments with 1–500 calls and 7.5% for 500–999 calls. Specific vesting, age, payout, and cost details remain to be verified.</w:t>
      </w:r>
    </w:p>
    <w:p w14:paraId="0DCDE214"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p>
    <w:p w14:paraId="2E66DF40"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r w:rsidRPr="00761EE1">
        <w:rPr>
          <w:rFonts w:ascii="Times New Roman" w:eastAsia="Times New Roman" w:hAnsi="Times New Roman" w:cs="Times New Roman"/>
          <w:color w:val="000000"/>
          <w:sz w:val="24"/>
          <w:szCs w:val="24"/>
        </w:rPr>
        <w:t>The board and Russ were uncertain how responsibilities and funding would divide between the town and the fire district, which is a separate taxing entity. Russ said the district had placed a line item in its 2027 budget, but implementation might not be possible before fiscal year 2028. He also noted the program requires a voter referendum and that the town’s support is a necessary step.</w:t>
      </w:r>
    </w:p>
    <w:p w14:paraId="3B8F66C1"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p>
    <w:p w14:paraId="25BFC864" w14:textId="7AE04785" w:rsidR="004F17F9" w:rsidRDefault="00761EE1" w:rsidP="00761EE1">
      <w:pPr>
        <w:shd w:val="clear" w:color="auto" w:fill="FFFFFF"/>
        <w:spacing w:after="0" w:line="240" w:lineRule="auto"/>
        <w:rPr>
          <w:rFonts w:ascii="Times New Roman" w:eastAsia="Times New Roman" w:hAnsi="Times New Roman" w:cs="Times New Roman"/>
          <w:color w:val="000000"/>
          <w:sz w:val="24"/>
          <w:szCs w:val="24"/>
        </w:rPr>
      </w:pPr>
      <w:r w:rsidRPr="00761EE1">
        <w:rPr>
          <w:rFonts w:ascii="Times New Roman" w:eastAsia="Times New Roman" w:hAnsi="Times New Roman" w:cs="Times New Roman"/>
          <w:color w:val="000000"/>
          <w:sz w:val="24"/>
          <w:szCs w:val="24"/>
        </w:rPr>
        <w:lastRenderedPageBreak/>
        <w:t>The proposal was framed as one possible long-term incentive amid poor volunteer recruitment and retention. Members also discussed how staffing, equipment, response capability, hydrants, and distance from a fire department affect the Insurance Services Organization (ISO) rating and residents’ home-insurance considerations.</w:t>
      </w:r>
      <w:r w:rsidR="00763C6E">
        <w:rPr>
          <w:rFonts w:ascii="Times New Roman" w:eastAsia="Times New Roman" w:hAnsi="Times New Roman" w:cs="Times New Roman"/>
          <w:color w:val="000000"/>
          <w:sz w:val="24"/>
          <w:szCs w:val="24"/>
        </w:rPr>
        <w:t xml:space="preserve"> The</w:t>
      </w:r>
      <w:r w:rsidR="003F0289">
        <w:rPr>
          <w:rFonts w:ascii="Times New Roman" w:eastAsia="Times New Roman" w:hAnsi="Times New Roman" w:cs="Times New Roman"/>
          <w:color w:val="000000"/>
          <w:sz w:val="24"/>
          <w:szCs w:val="24"/>
        </w:rPr>
        <w:t xml:space="preserve"> ISO on the fire departments are audited every year.</w:t>
      </w:r>
      <w:r w:rsidRPr="00761EE1">
        <w:rPr>
          <w:rFonts w:ascii="Times New Roman" w:eastAsia="Times New Roman" w:hAnsi="Times New Roman" w:cs="Times New Roman"/>
          <w:color w:val="000000"/>
          <w:sz w:val="24"/>
          <w:szCs w:val="24"/>
        </w:rPr>
        <w:t xml:space="preserve"> A countywide paid </w:t>
      </w:r>
      <w:r w:rsidR="00AB22B0" w:rsidRPr="00761EE1">
        <w:rPr>
          <w:rFonts w:ascii="Times New Roman" w:eastAsia="Times New Roman" w:hAnsi="Times New Roman" w:cs="Times New Roman"/>
          <w:color w:val="000000"/>
          <w:sz w:val="24"/>
          <w:szCs w:val="24"/>
        </w:rPr>
        <w:t>emergency services</w:t>
      </w:r>
      <w:r w:rsidRPr="00761EE1">
        <w:rPr>
          <w:rFonts w:ascii="Times New Roman" w:eastAsia="Times New Roman" w:hAnsi="Times New Roman" w:cs="Times New Roman"/>
          <w:color w:val="000000"/>
          <w:sz w:val="24"/>
          <w:szCs w:val="24"/>
        </w:rPr>
        <w:t xml:space="preserve"> model was discussed as a possible outcome if local departments fail, but no model or decision is settled.</w:t>
      </w:r>
      <w:r w:rsidR="00FA4368">
        <w:rPr>
          <w:rFonts w:ascii="Times New Roman" w:eastAsia="Times New Roman" w:hAnsi="Times New Roman" w:cs="Times New Roman"/>
          <w:color w:val="000000"/>
          <w:sz w:val="24"/>
          <w:szCs w:val="24"/>
        </w:rPr>
        <w:t xml:space="preserve"> </w:t>
      </w:r>
    </w:p>
    <w:p w14:paraId="155A9BEC" w14:textId="77777777" w:rsidR="00DD2C1F" w:rsidRDefault="00DD2C1F" w:rsidP="00761EE1">
      <w:pPr>
        <w:shd w:val="clear" w:color="auto" w:fill="FFFFFF"/>
        <w:spacing w:after="0" w:line="240" w:lineRule="auto"/>
        <w:rPr>
          <w:rFonts w:ascii="Times New Roman" w:eastAsia="Times New Roman" w:hAnsi="Times New Roman" w:cs="Times New Roman"/>
          <w:color w:val="000000"/>
          <w:sz w:val="24"/>
          <w:szCs w:val="24"/>
        </w:rPr>
      </w:pPr>
    </w:p>
    <w:p w14:paraId="3AE05225" w14:textId="58B94A66" w:rsidR="003B65E6" w:rsidRDefault="00DD2C1F" w:rsidP="003B65E6">
      <w:pPr>
        <w:shd w:val="clear" w:color="auto" w:fill="FFFFFF"/>
        <w:spacing w:after="0" w:line="240" w:lineRule="auto"/>
      </w:pPr>
      <w:r>
        <w:rPr>
          <w:rFonts w:ascii="Times New Roman" w:eastAsia="Times New Roman" w:hAnsi="Times New Roman" w:cs="Times New Roman"/>
          <w:color w:val="000000"/>
          <w:sz w:val="24"/>
          <w:szCs w:val="24"/>
        </w:rPr>
        <w:t>Dan Owens expressed the idea of researching the ISO</w:t>
      </w:r>
      <w:r w:rsidR="00853B4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w:t>
      </w:r>
      <w:r w:rsidR="00FA4368">
        <w:rPr>
          <w:rFonts w:ascii="Times New Roman" w:eastAsia="Times New Roman" w:hAnsi="Times New Roman" w:cs="Times New Roman"/>
          <w:color w:val="000000"/>
          <w:sz w:val="24"/>
          <w:szCs w:val="24"/>
        </w:rPr>
        <w:t xml:space="preserve">f </w:t>
      </w:r>
      <w:r w:rsidR="006252D6">
        <w:rPr>
          <w:rFonts w:ascii="Times New Roman" w:eastAsia="Times New Roman" w:hAnsi="Times New Roman" w:cs="Times New Roman"/>
          <w:color w:val="000000"/>
          <w:sz w:val="24"/>
          <w:szCs w:val="24"/>
        </w:rPr>
        <w:t xml:space="preserve">the departments keep </w:t>
      </w:r>
      <w:r w:rsidR="00604248">
        <w:rPr>
          <w:rFonts w:ascii="Times New Roman" w:eastAsia="Times New Roman" w:hAnsi="Times New Roman" w:cs="Times New Roman"/>
          <w:color w:val="000000"/>
          <w:sz w:val="24"/>
          <w:szCs w:val="24"/>
        </w:rPr>
        <w:t xml:space="preserve">declining and go to paid services the residents are going to </w:t>
      </w:r>
      <w:r w:rsidR="00F71932">
        <w:rPr>
          <w:rFonts w:ascii="Times New Roman" w:eastAsia="Times New Roman" w:hAnsi="Times New Roman" w:cs="Times New Roman"/>
          <w:color w:val="000000"/>
          <w:sz w:val="24"/>
          <w:szCs w:val="24"/>
        </w:rPr>
        <w:t>most likely see an increase in taxes and/or home insurance.</w:t>
      </w:r>
      <w:r w:rsidR="00853B4E">
        <w:rPr>
          <w:rFonts w:ascii="Times New Roman" w:eastAsia="Times New Roman" w:hAnsi="Times New Roman" w:cs="Times New Roman"/>
          <w:color w:val="000000"/>
          <w:sz w:val="24"/>
          <w:szCs w:val="24"/>
        </w:rPr>
        <w:t xml:space="preserve">  When you apply for home insurance it is one of the top questions as to how close or far the home is from a fire department or water source.</w:t>
      </w:r>
      <w:r w:rsidR="00B42D0A">
        <w:rPr>
          <w:rFonts w:ascii="Times New Roman" w:eastAsia="Times New Roman" w:hAnsi="Times New Roman" w:cs="Times New Roman"/>
          <w:color w:val="000000"/>
          <w:sz w:val="24"/>
          <w:szCs w:val="24"/>
        </w:rPr>
        <w:t xml:space="preserve"> He also would like to </w:t>
      </w:r>
      <w:r w:rsidR="00E90767">
        <w:rPr>
          <w:rFonts w:ascii="Times New Roman" w:eastAsia="Times New Roman" w:hAnsi="Times New Roman" w:cs="Times New Roman"/>
          <w:color w:val="000000"/>
          <w:sz w:val="24"/>
          <w:szCs w:val="24"/>
        </w:rPr>
        <w:t>look into scholarships to pull in longer term recruitment</w:t>
      </w:r>
      <w:r w:rsidR="00472426">
        <w:rPr>
          <w:rFonts w:ascii="Times New Roman" w:eastAsia="Times New Roman" w:hAnsi="Times New Roman" w:cs="Times New Roman"/>
          <w:color w:val="000000"/>
          <w:sz w:val="24"/>
          <w:szCs w:val="24"/>
        </w:rPr>
        <w:t>s and to benefit kids, young adults.</w:t>
      </w:r>
      <w:r w:rsidR="003B65E6">
        <w:rPr>
          <w:rFonts w:ascii="Times New Roman" w:eastAsia="Times New Roman" w:hAnsi="Times New Roman" w:cs="Times New Roman"/>
          <w:color w:val="000000"/>
          <w:sz w:val="24"/>
          <w:szCs w:val="24"/>
        </w:rPr>
        <w:t xml:space="preserve">  Mr. Forward mentioned the meeting with Cattaraugus County Emergency Services really drove home how much our insurance would go up</w:t>
      </w:r>
      <w:r w:rsidR="0049583E">
        <w:rPr>
          <w:rFonts w:ascii="Times New Roman" w:eastAsia="Times New Roman" w:hAnsi="Times New Roman" w:cs="Times New Roman"/>
          <w:color w:val="000000"/>
          <w:sz w:val="24"/>
          <w:szCs w:val="24"/>
        </w:rPr>
        <w:t xml:space="preserve">.  </w:t>
      </w:r>
      <w:r w:rsidR="006317B8">
        <w:rPr>
          <w:rFonts w:ascii="Times New Roman" w:eastAsia="Times New Roman" w:hAnsi="Times New Roman" w:cs="Times New Roman"/>
          <w:color w:val="000000"/>
          <w:sz w:val="24"/>
          <w:szCs w:val="24"/>
        </w:rPr>
        <w:t xml:space="preserve">The model was move a Trans Am to Machias and place one in Mansfield, ½ the service and </w:t>
      </w:r>
      <w:r w:rsidR="009145F4">
        <w:rPr>
          <w:rFonts w:ascii="Times New Roman" w:eastAsia="Times New Roman" w:hAnsi="Times New Roman" w:cs="Times New Roman"/>
          <w:color w:val="000000"/>
          <w:sz w:val="24"/>
          <w:szCs w:val="24"/>
        </w:rPr>
        <w:t>more cost.</w:t>
      </w:r>
    </w:p>
    <w:p w14:paraId="655F0D64" w14:textId="042AC2D8" w:rsidR="00761EE1" w:rsidRDefault="00556381" w:rsidP="00761EE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Stanbro mentioned when this program was mentioned about 2 years ago the department had almost double the volunteers that it does now.</w:t>
      </w:r>
    </w:p>
    <w:p w14:paraId="3D02B5B2" w14:textId="77777777" w:rsidR="00556381" w:rsidRPr="00761EE1" w:rsidRDefault="00556381" w:rsidP="00761EE1">
      <w:pPr>
        <w:shd w:val="clear" w:color="auto" w:fill="FFFFFF"/>
        <w:spacing w:after="0" w:line="240" w:lineRule="auto"/>
        <w:rPr>
          <w:rFonts w:ascii="Times New Roman" w:eastAsia="Times New Roman" w:hAnsi="Times New Roman" w:cs="Times New Roman"/>
          <w:color w:val="000000"/>
          <w:sz w:val="24"/>
          <w:szCs w:val="24"/>
        </w:rPr>
      </w:pPr>
    </w:p>
    <w:p w14:paraId="0A91B3F6" w14:textId="61FF08DA"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r w:rsidRPr="00761EE1">
        <w:rPr>
          <w:rFonts w:ascii="Times New Roman" w:eastAsia="Times New Roman" w:hAnsi="Times New Roman" w:cs="Times New Roman"/>
          <w:color w:val="000000"/>
          <w:sz w:val="24"/>
          <w:szCs w:val="24"/>
        </w:rPr>
        <w:t xml:space="preserve">Russ planned to raise the idea with the commissioners the following evening. If they endorse further exploration, he wants to contact the state for an informational presentation and coordinate a date with the town. The board expressed interest in learning </w:t>
      </w:r>
      <w:r w:rsidR="00AB22B0" w:rsidRPr="00761EE1">
        <w:rPr>
          <w:rFonts w:ascii="Times New Roman" w:eastAsia="Times New Roman" w:hAnsi="Times New Roman" w:cs="Times New Roman"/>
          <w:color w:val="000000"/>
          <w:sz w:val="24"/>
          <w:szCs w:val="24"/>
        </w:rPr>
        <w:t>more but</w:t>
      </w:r>
      <w:r w:rsidRPr="00761EE1">
        <w:rPr>
          <w:rFonts w:ascii="Times New Roman" w:eastAsia="Times New Roman" w:hAnsi="Times New Roman" w:cs="Times New Roman"/>
          <w:color w:val="000000"/>
          <w:sz w:val="24"/>
          <w:szCs w:val="24"/>
        </w:rPr>
        <w:t xml:space="preserve"> did not approve establishing LOSAP or moving to a referendum.</w:t>
      </w:r>
    </w:p>
    <w:p w14:paraId="12B196CC" w14:textId="77777777" w:rsidR="00761EE1" w:rsidRPr="00761EE1" w:rsidRDefault="00761EE1" w:rsidP="00761EE1">
      <w:pPr>
        <w:shd w:val="clear" w:color="auto" w:fill="FFFFFF"/>
        <w:spacing w:after="0" w:line="240" w:lineRule="auto"/>
        <w:rPr>
          <w:rFonts w:ascii="Times New Roman" w:eastAsia="Times New Roman" w:hAnsi="Times New Roman" w:cs="Times New Roman"/>
          <w:color w:val="000000"/>
          <w:sz w:val="24"/>
          <w:szCs w:val="24"/>
        </w:rPr>
      </w:pPr>
    </w:p>
    <w:p w14:paraId="59AB5CE0" w14:textId="6F525A3D" w:rsidR="00F94BFD" w:rsidRDefault="00761EE1" w:rsidP="002F2917">
      <w:pPr>
        <w:shd w:val="clear" w:color="auto" w:fill="FFFFFF"/>
        <w:spacing w:after="0" w:line="240" w:lineRule="auto"/>
        <w:rPr>
          <w:rFonts w:ascii="Times New Roman" w:eastAsia="Times New Roman" w:hAnsi="Times New Roman" w:cs="Times New Roman"/>
          <w:color w:val="000000"/>
          <w:sz w:val="24"/>
          <w:szCs w:val="24"/>
        </w:rPr>
      </w:pPr>
      <w:r w:rsidRPr="00761EE1">
        <w:rPr>
          <w:rFonts w:ascii="Times New Roman" w:eastAsia="Times New Roman" w:hAnsi="Times New Roman" w:cs="Times New Roman"/>
          <w:color w:val="000000"/>
          <w:sz w:val="24"/>
          <w:szCs w:val="24"/>
        </w:rPr>
        <w:t>Examples mentioned included a report from 10–15 years ago that more than 600 New York departments participated, East Sardinia’s past program (</w:t>
      </w:r>
      <w:r w:rsidR="00AB22B0" w:rsidRPr="00761EE1">
        <w:rPr>
          <w:rFonts w:ascii="Times New Roman" w:eastAsia="Times New Roman" w:hAnsi="Times New Roman" w:cs="Times New Roman"/>
          <w:color w:val="000000"/>
          <w:sz w:val="24"/>
          <w:szCs w:val="24"/>
        </w:rPr>
        <w:t>status</w:t>
      </w:r>
      <w:r w:rsidRPr="00761EE1">
        <w:rPr>
          <w:rFonts w:ascii="Times New Roman" w:eastAsia="Times New Roman" w:hAnsi="Times New Roman" w:cs="Times New Roman"/>
          <w:color w:val="000000"/>
          <w:sz w:val="24"/>
          <w:szCs w:val="24"/>
        </w:rPr>
        <w:t xml:space="preserve"> uncertain), and Westerns Mills, where one member reportedly expected a one-time check of about $15,000.</w:t>
      </w:r>
    </w:p>
    <w:p w14:paraId="77AF9BCA" w14:textId="77777777" w:rsidR="000F0F6B" w:rsidRDefault="000F0F6B" w:rsidP="002F2917">
      <w:pPr>
        <w:shd w:val="clear" w:color="auto" w:fill="FFFFFF"/>
        <w:spacing w:after="0" w:line="240" w:lineRule="auto"/>
        <w:rPr>
          <w:rFonts w:ascii="Times New Roman" w:eastAsia="Times New Roman" w:hAnsi="Times New Roman" w:cs="Times New Roman"/>
          <w:color w:val="000000"/>
          <w:sz w:val="24"/>
          <w:szCs w:val="24"/>
        </w:rPr>
      </w:pPr>
    </w:p>
    <w:p w14:paraId="2DB97F5B" w14:textId="6CF32E31" w:rsidR="00955FCF" w:rsidRPr="00411C41" w:rsidRDefault="00955FCF" w:rsidP="00411C41">
      <w:pPr>
        <w:pStyle w:val="NormalWeb"/>
        <w:spacing w:before="0" w:beforeAutospacing="0" w:after="0"/>
      </w:pPr>
      <w:r>
        <w:rPr>
          <w:b/>
          <w:bCs/>
        </w:rPr>
        <w:t>Highway Superintendent</w:t>
      </w:r>
    </w:p>
    <w:p w14:paraId="7083CA72" w14:textId="153A9699" w:rsidR="00AC6CB1" w:rsidRDefault="00955FCF" w:rsidP="00BC7BA0">
      <w:pPr>
        <w:pStyle w:val="NormalWeb"/>
        <w:spacing w:before="0" w:beforeAutospacing="0" w:after="0"/>
      </w:pPr>
      <w:r>
        <w:t xml:space="preserve">Mr. </w:t>
      </w:r>
      <w:r w:rsidR="00411C41">
        <w:t>Stanbro</w:t>
      </w:r>
      <w:r w:rsidR="009D0DBF">
        <w:t xml:space="preserve"> </w:t>
      </w:r>
      <w:r w:rsidR="0058033D">
        <w:t>reported</w:t>
      </w:r>
      <w:r w:rsidR="002622CC">
        <w:t>:</w:t>
      </w:r>
    </w:p>
    <w:p w14:paraId="7B177B1C" w14:textId="1967B5F5" w:rsidR="007B00F4" w:rsidRDefault="007B00F4" w:rsidP="00F316B4">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Viking Cives/2026 5500 1-ton </w:t>
      </w:r>
      <w:r w:rsidR="00294585">
        <w:rPr>
          <w:rFonts w:ascii="Times New Roman" w:eastAsia="Times New Roman" w:hAnsi="Times New Roman" w:cs="Times New Roman"/>
          <w:color w:val="000000"/>
          <w:sz w:val="24"/>
          <w:szCs w:val="24"/>
        </w:rPr>
        <w:t>update: February or March, reengineering the fram</w:t>
      </w:r>
      <w:r w:rsidR="0010568D">
        <w:rPr>
          <w:rFonts w:ascii="Times New Roman" w:eastAsia="Times New Roman" w:hAnsi="Times New Roman" w:cs="Times New Roman"/>
          <w:color w:val="000000"/>
          <w:sz w:val="24"/>
          <w:szCs w:val="24"/>
        </w:rPr>
        <w:t xml:space="preserve">e knocked it out of </w:t>
      </w:r>
      <w:r w:rsidR="00621F26">
        <w:rPr>
          <w:rFonts w:ascii="Times New Roman" w:eastAsia="Times New Roman" w:hAnsi="Times New Roman" w:cs="Times New Roman"/>
          <w:color w:val="000000"/>
          <w:sz w:val="24"/>
          <w:szCs w:val="24"/>
        </w:rPr>
        <w:t xml:space="preserve">production </w:t>
      </w:r>
      <w:r w:rsidR="0010568D">
        <w:rPr>
          <w:rFonts w:ascii="Times New Roman" w:eastAsia="Times New Roman" w:hAnsi="Times New Roman" w:cs="Times New Roman"/>
          <w:color w:val="000000"/>
          <w:sz w:val="24"/>
          <w:szCs w:val="24"/>
        </w:rPr>
        <w:t>cue and is pushed back for the completion date.</w:t>
      </w:r>
      <w:r w:rsidR="009E7781">
        <w:rPr>
          <w:rFonts w:ascii="Times New Roman" w:eastAsia="Times New Roman" w:hAnsi="Times New Roman" w:cs="Times New Roman"/>
          <w:color w:val="000000"/>
          <w:sz w:val="24"/>
          <w:szCs w:val="24"/>
        </w:rPr>
        <w:t xml:space="preserve">  Mr. Stanbro argued with them that this will be a year since they have had that truck and </w:t>
      </w:r>
      <w:r w:rsidR="00EC14BC">
        <w:rPr>
          <w:rFonts w:ascii="Times New Roman" w:eastAsia="Times New Roman" w:hAnsi="Times New Roman" w:cs="Times New Roman"/>
          <w:color w:val="000000"/>
          <w:sz w:val="24"/>
          <w:szCs w:val="24"/>
        </w:rPr>
        <w:t xml:space="preserve">it is not the Towns Fault </w:t>
      </w:r>
      <w:r w:rsidR="00EC4AEB">
        <w:rPr>
          <w:rFonts w:ascii="Times New Roman" w:eastAsia="Times New Roman" w:hAnsi="Times New Roman" w:cs="Times New Roman"/>
          <w:color w:val="000000"/>
          <w:sz w:val="24"/>
          <w:szCs w:val="24"/>
        </w:rPr>
        <w:t>that</w:t>
      </w:r>
      <w:r w:rsidR="00EC14BC">
        <w:rPr>
          <w:rFonts w:ascii="Times New Roman" w:eastAsia="Times New Roman" w:hAnsi="Times New Roman" w:cs="Times New Roman"/>
          <w:color w:val="000000"/>
          <w:sz w:val="24"/>
          <w:szCs w:val="24"/>
        </w:rPr>
        <w:t xml:space="preserve"> </w:t>
      </w:r>
      <w:r w:rsidR="0028661A">
        <w:rPr>
          <w:rFonts w:ascii="Times New Roman" w:eastAsia="Times New Roman" w:hAnsi="Times New Roman" w:cs="Times New Roman"/>
          <w:color w:val="000000"/>
          <w:sz w:val="24"/>
          <w:szCs w:val="24"/>
        </w:rPr>
        <w:t xml:space="preserve">the frame </w:t>
      </w:r>
      <w:r w:rsidR="00EC14BC">
        <w:rPr>
          <w:rFonts w:ascii="Times New Roman" w:eastAsia="Times New Roman" w:hAnsi="Times New Roman" w:cs="Times New Roman"/>
          <w:color w:val="000000"/>
          <w:sz w:val="24"/>
          <w:szCs w:val="24"/>
        </w:rPr>
        <w:t xml:space="preserve">needed to be </w:t>
      </w:r>
      <w:r w:rsidR="0045747B">
        <w:rPr>
          <w:rFonts w:ascii="Times New Roman" w:eastAsia="Times New Roman" w:hAnsi="Times New Roman" w:cs="Times New Roman"/>
          <w:color w:val="000000"/>
          <w:sz w:val="24"/>
          <w:szCs w:val="24"/>
        </w:rPr>
        <w:t>re-engineered</w:t>
      </w:r>
      <w:r w:rsidR="00EC14BC">
        <w:rPr>
          <w:rFonts w:ascii="Times New Roman" w:eastAsia="Times New Roman" w:hAnsi="Times New Roman" w:cs="Times New Roman"/>
          <w:color w:val="000000"/>
          <w:sz w:val="24"/>
          <w:szCs w:val="24"/>
        </w:rPr>
        <w:t xml:space="preserve">, hoping to get it pushed back up the line. </w:t>
      </w:r>
    </w:p>
    <w:p w14:paraId="2528EF89" w14:textId="6DF56FC5" w:rsidR="009C7FDB" w:rsidRDefault="00753FEF" w:rsidP="009C7FDB">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Issue on Claire Valley update: not leaving debris in the road but they are parking in the road, the no parking signs have been torn down and will need to be replaced</w:t>
      </w:r>
      <w:r w:rsidR="0045747B">
        <w:rPr>
          <w:rFonts w:ascii="Times New Roman" w:eastAsia="Times New Roman" w:hAnsi="Times New Roman" w:cs="Times New Roman"/>
          <w:color w:val="000000"/>
          <w:sz w:val="24"/>
          <w:szCs w:val="24"/>
        </w:rPr>
        <w:t xml:space="preserve"> and photographed.</w:t>
      </w:r>
      <w:r w:rsidR="000B4AD8">
        <w:rPr>
          <w:rFonts w:ascii="Times New Roman" w:eastAsia="Times New Roman" w:hAnsi="Times New Roman" w:cs="Times New Roman"/>
          <w:color w:val="000000"/>
          <w:sz w:val="24"/>
          <w:szCs w:val="24"/>
        </w:rPr>
        <w:t xml:space="preserve">  </w:t>
      </w:r>
      <w:r w:rsidR="00F76945">
        <w:rPr>
          <w:rFonts w:ascii="Times New Roman" w:eastAsia="Times New Roman" w:hAnsi="Times New Roman" w:cs="Times New Roman"/>
          <w:color w:val="000000"/>
          <w:sz w:val="24"/>
          <w:szCs w:val="24"/>
        </w:rPr>
        <w:t xml:space="preserve">His mailbox is put up with </w:t>
      </w:r>
      <w:r w:rsidR="0045747B">
        <w:rPr>
          <w:rFonts w:ascii="Times New Roman" w:eastAsia="Times New Roman" w:hAnsi="Times New Roman" w:cs="Times New Roman"/>
          <w:color w:val="000000"/>
          <w:sz w:val="24"/>
          <w:szCs w:val="24"/>
        </w:rPr>
        <w:t>signposts</w:t>
      </w:r>
      <w:r w:rsidR="00F76945">
        <w:rPr>
          <w:rFonts w:ascii="Times New Roman" w:eastAsia="Times New Roman" w:hAnsi="Times New Roman" w:cs="Times New Roman"/>
          <w:color w:val="000000"/>
          <w:sz w:val="24"/>
          <w:szCs w:val="24"/>
        </w:rPr>
        <w:t xml:space="preserve"> and upon arrival you can watch </w:t>
      </w:r>
      <w:r w:rsidR="009C7FDB">
        <w:rPr>
          <w:rFonts w:ascii="Times New Roman" w:eastAsia="Times New Roman" w:hAnsi="Times New Roman" w:cs="Times New Roman"/>
          <w:color w:val="000000"/>
          <w:sz w:val="24"/>
          <w:szCs w:val="24"/>
        </w:rPr>
        <w:t xml:space="preserve">people run and hide. Ms. Campbell believes </w:t>
      </w:r>
      <w:r w:rsidR="007D3095">
        <w:rPr>
          <w:rFonts w:ascii="Times New Roman" w:eastAsia="Times New Roman" w:hAnsi="Times New Roman" w:cs="Times New Roman"/>
          <w:color w:val="000000"/>
          <w:sz w:val="24"/>
          <w:szCs w:val="24"/>
        </w:rPr>
        <w:t xml:space="preserve">at Court he was given 30 days from the Court Date and will let Ben know he is </w:t>
      </w:r>
      <w:r w:rsidR="00C407BF">
        <w:rPr>
          <w:rFonts w:ascii="Times New Roman" w:eastAsia="Times New Roman" w:hAnsi="Times New Roman" w:cs="Times New Roman"/>
          <w:color w:val="000000"/>
          <w:sz w:val="24"/>
          <w:szCs w:val="24"/>
        </w:rPr>
        <w:t>hauling twice as much in than hauling out per Mr. Stanbro.</w:t>
      </w:r>
      <w:r w:rsidR="00CF7C77">
        <w:rPr>
          <w:rFonts w:ascii="Times New Roman" w:eastAsia="Times New Roman" w:hAnsi="Times New Roman" w:cs="Times New Roman"/>
          <w:color w:val="000000"/>
          <w:sz w:val="24"/>
          <w:szCs w:val="24"/>
        </w:rPr>
        <w:t xml:space="preserve">  </w:t>
      </w:r>
      <w:r w:rsidR="005D4C4D">
        <w:rPr>
          <w:rFonts w:ascii="Times New Roman" w:eastAsia="Times New Roman" w:hAnsi="Times New Roman" w:cs="Times New Roman"/>
          <w:color w:val="000000"/>
          <w:sz w:val="24"/>
          <w:szCs w:val="24"/>
        </w:rPr>
        <w:t>Matters have been going on too long and the residents have been advised that the Town will haul away anything in the Right-of-Way.</w:t>
      </w:r>
      <w:r w:rsidR="00AC6D59">
        <w:rPr>
          <w:rFonts w:ascii="Times New Roman" w:eastAsia="Times New Roman" w:hAnsi="Times New Roman" w:cs="Times New Roman"/>
          <w:color w:val="000000"/>
          <w:sz w:val="24"/>
          <w:szCs w:val="24"/>
        </w:rPr>
        <w:t xml:space="preserve">  </w:t>
      </w:r>
      <w:r w:rsidR="00AC6D59" w:rsidRPr="00AC6D59">
        <w:rPr>
          <w:rFonts w:ascii="Times New Roman" w:eastAsia="Times New Roman" w:hAnsi="Times New Roman" w:cs="Times New Roman"/>
          <w:color w:val="000000"/>
          <w:sz w:val="24"/>
          <w:szCs w:val="24"/>
        </w:rPr>
        <w:t>Members stressed that law enforcement should be present before staff attempt any cleanup because of safety concerns and the possibility that officers may be called away.</w:t>
      </w:r>
    </w:p>
    <w:p w14:paraId="4AE4D1AA" w14:textId="5AE2DC44" w:rsidR="00941C0F" w:rsidRDefault="00941C0F" w:rsidP="009C7FDB">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941C0F">
        <w:rPr>
          <w:rFonts w:ascii="Times New Roman" w:eastAsia="Times New Roman" w:hAnsi="Times New Roman" w:cs="Times New Roman"/>
          <w:color w:val="000000"/>
          <w:sz w:val="24"/>
          <w:szCs w:val="24"/>
        </w:rPr>
        <w:t xml:space="preserve">The town has traditionally reserved salt for the village, paying up front from the highway budget and receiving reimbursement. </w:t>
      </w:r>
      <w:r w:rsidR="00E674D8">
        <w:rPr>
          <w:rFonts w:ascii="Times New Roman" w:eastAsia="Times New Roman" w:hAnsi="Times New Roman" w:cs="Times New Roman"/>
          <w:color w:val="000000"/>
          <w:sz w:val="24"/>
          <w:szCs w:val="24"/>
        </w:rPr>
        <w:t xml:space="preserve">Mr. Stanbro’s concern </w:t>
      </w:r>
      <w:r w:rsidR="002E7AD0">
        <w:rPr>
          <w:rFonts w:ascii="Times New Roman" w:eastAsia="Times New Roman" w:hAnsi="Times New Roman" w:cs="Times New Roman"/>
          <w:color w:val="000000"/>
          <w:sz w:val="24"/>
          <w:szCs w:val="24"/>
        </w:rPr>
        <w:t>is it comes out of his budget and with rising costs of everything that budget is too tight</w:t>
      </w:r>
      <w:r w:rsidR="00BA4BAA">
        <w:rPr>
          <w:rFonts w:ascii="Times New Roman" w:eastAsia="Times New Roman" w:hAnsi="Times New Roman" w:cs="Times New Roman"/>
          <w:color w:val="000000"/>
          <w:sz w:val="24"/>
          <w:szCs w:val="24"/>
        </w:rPr>
        <w:t xml:space="preserve">.  </w:t>
      </w:r>
      <w:r w:rsidRPr="00941C0F">
        <w:rPr>
          <w:rFonts w:ascii="Times New Roman" w:eastAsia="Times New Roman" w:hAnsi="Times New Roman" w:cs="Times New Roman"/>
          <w:color w:val="000000"/>
          <w:sz w:val="24"/>
          <w:szCs w:val="24"/>
        </w:rPr>
        <w:t>The board agreed to leave that arrangement in place for 2027; changing it could be revisited at a future workshop, if necessary.   The amount discussed was roughly $13,000–$20,000</w:t>
      </w:r>
      <w:r w:rsidR="00BA4BAA">
        <w:rPr>
          <w:rFonts w:ascii="Times New Roman" w:eastAsia="Times New Roman" w:hAnsi="Times New Roman" w:cs="Times New Roman"/>
          <w:color w:val="000000"/>
          <w:sz w:val="24"/>
          <w:szCs w:val="24"/>
        </w:rPr>
        <w:t xml:space="preserve">, Ms. Campbell is confident she understands </w:t>
      </w:r>
      <w:r w:rsidR="00DF314C">
        <w:rPr>
          <w:rFonts w:ascii="Times New Roman" w:eastAsia="Times New Roman" w:hAnsi="Times New Roman" w:cs="Times New Roman"/>
          <w:color w:val="000000"/>
          <w:sz w:val="24"/>
          <w:szCs w:val="24"/>
        </w:rPr>
        <w:t>that the reimbursed can be noted and placed back into the same budget line.</w:t>
      </w:r>
    </w:p>
    <w:p w14:paraId="10CB3B58" w14:textId="4CE99E62" w:rsidR="006C3DB6" w:rsidRPr="006C3DB6" w:rsidRDefault="006C3DB6" w:rsidP="006C3DB6">
      <w:pPr>
        <w:pStyle w:val="ListParagraph"/>
        <w:numPr>
          <w:ilvl w:val="0"/>
          <w:numId w:val="3"/>
        </w:numPr>
        <w:shd w:val="clear" w:color="auto" w:fill="FFFFFF"/>
        <w:spacing w:after="0" w:line="240" w:lineRule="auto"/>
        <w:rPr>
          <w:rFonts w:ascii="Times New Roman" w:eastAsia="Times New Roman" w:hAnsi="Times New Roman" w:cs="Times New Roman"/>
          <w:color w:val="000000" w:themeColor="text1"/>
          <w:sz w:val="24"/>
          <w:szCs w:val="24"/>
        </w:rPr>
      </w:pPr>
      <w:r w:rsidRPr="006C3DB6">
        <w:rPr>
          <w:rFonts w:ascii="Times New Roman" w:eastAsia="Times New Roman" w:hAnsi="Times New Roman" w:cs="Times New Roman"/>
          <w:color w:val="000000" w:themeColor="text1"/>
          <w:sz w:val="24"/>
          <w:szCs w:val="24"/>
        </w:rPr>
        <w:t xml:space="preserve">A property-line issue behind the highway barn was resolved after Jim Brown helped locate the pins; the driveway was moved back to the town’s boundary and the area was topsoiled and seeded. The neighboring owners are renovating the house from a duplex into a single-family home and plan a </w:t>
      </w:r>
      <w:r w:rsidRPr="006C3DB6">
        <w:rPr>
          <w:rFonts w:ascii="Times New Roman" w:eastAsia="Times New Roman" w:hAnsi="Times New Roman" w:cs="Times New Roman"/>
          <w:color w:val="000000" w:themeColor="text1"/>
          <w:sz w:val="24"/>
          <w:szCs w:val="24"/>
        </w:rPr>
        <w:lastRenderedPageBreak/>
        <w:t xml:space="preserve">garage and rear driveway. To reduce risk to children, pets, or visitors near operating equipment, the board discussed a chain-link fence, potentially along the full property line. No fence was approved; the board favored getting measurements and prices and checking village code and permit requirements first. </w:t>
      </w:r>
      <w:r>
        <w:rPr>
          <w:rFonts w:ascii="Times New Roman" w:eastAsia="Times New Roman" w:hAnsi="Times New Roman" w:cs="Times New Roman"/>
          <w:color w:val="000000" w:themeColor="text1"/>
          <w:sz w:val="24"/>
          <w:szCs w:val="24"/>
        </w:rPr>
        <w:t>Mr. Stanbro</w:t>
      </w:r>
      <w:r w:rsidRPr="006C3DB6">
        <w:rPr>
          <w:rFonts w:ascii="Times New Roman" w:eastAsia="Times New Roman" w:hAnsi="Times New Roman" w:cs="Times New Roman"/>
          <w:color w:val="000000" w:themeColor="text1"/>
          <w:sz w:val="24"/>
          <w:szCs w:val="24"/>
        </w:rPr>
        <w:t xml:space="preserve"> also plans to turn two </w:t>
      </w:r>
      <w:r w:rsidR="00BC7974">
        <w:rPr>
          <w:rFonts w:ascii="Times New Roman" w:eastAsia="Times New Roman" w:hAnsi="Times New Roman" w:cs="Times New Roman"/>
          <w:color w:val="000000" w:themeColor="text1"/>
          <w:sz w:val="24"/>
          <w:szCs w:val="24"/>
        </w:rPr>
        <w:t>bulk material</w:t>
      </w:r>
      <w:r w:rsidRPr="006C3DB6">
        <w:rPr>
          <w:rFonts w:ascii="Times New Roman" w:eastAsia="Times New Roman" w:hAnsi="Times New Roman" w:cs="Times New Roman"/>
          <w:color w:val="000000" w:themeColor="text1"/>
          <w:sz w:val="24"/>
          <w:szCs w:val="24"/>
        </w:rPr>
        <w:t xml:space="preserve"> bunks so work faces West Ave rather than the neighboring property</w:t>
      </w:r>
      <w:r w:rsidR="00F2368B">
        <w:rPr>
          <w:rFonts w:ascii="Times New Roman" w:eastAsia="Times New Roman" w:hAnsi="Times New Roman" w:cs="Times New Roman"/>
          <w:color w:val="000000" w:themeColor="text1"/>
          <w:sz w:val="24"/>
          <w:szCs w:val="24"/>
        </w:rPr>
        <w:t xml:space="preserve"> and to show division.</w:t>
      </w:r>
    </w:p>
    <w:p w14:paraId="37A8BD6E" w14:textId="7CEA6D32" w:rsidR="00753E38" w:rsidRPr="00FB3962" w:rsidRDefault="00753E38" w:rsidP="00C6685F">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030716">
        <w:rPr>
          <w:rFonts w:ascii="Times New Roman" w:eastAsia="Times New Roman" w:hAnsi="Times New Roman" w:cs="Times New Roman"/>
          <w:color w:val="000000"/>
          <w:sz w:val="24"/>
          <w:szCs w:val="24"/>
        </w:rPr>
        <w:t xml:space="preserve">John Dallas turnaround update: </w:t>
      </w:r>
      <w:r w:rsidR="00BC0150" w:rsidRPr="00030716">
        <w:rPr>
          <w:rFonts w:ascii="Times New Roman" w:eastAsia="Times New Roman" w:hAnsi="Times New Roman" w:cs="Times New Roman"/>
          <w:color w:val="000000"/>
          <w:sz w:val="24"/>
          <w:szCs w:val="24"/>
        </w:rPr>
        <w:t xml:space="preserve">Mr. Stanbro stated the Town Clerk found </w:t>
      </w:r>
      <w:r w:rsidR="00AB4110" w:rsidRPr="00030716">
        <w:rPr>
          <w:rFonts w:ascii="Times New Roman" w:eastAsia="Times New Roman" w:hAnsi="Times New Roman" w:cs="Times New Roman"/>
          <w:color w:val="000000"/>
          <w:sz w:val="24"/>
          <w:szCs w:val="24"/>
        </w:rPr>
        <w:t>turnaround plans that were approved in 1985</w:t>
      </w:r>
      <w:r w:rsidR="00C30C6A" w:rsidRPr="00030716">
        <w:rPr>
          <w:rFonts w:ascii="Times New Roman" w:eastAsia="Times New Roman" w:hAnsi="Times New Roman" w:cs="Times New Roman"/>
          <w:color w:val="000000"/>
          <w:sz w:val="24"/>
          <w:szCs w:val="24"/>
        </w:rPr>
        <w:t>. Jim and Rick are checking whether the proposed placement fits the property for which an easement was discussed</w:t>
      </w:r>
      <w:r w:rsidR="00030716" w:rsidRPr="00030716">
        <w:rPr>
          <w:rFonts w:ascii="Times New Roman" w:eastAsia="Times New Roman" w:hAnsi="Times New Roman" w:cs="Times New Roman"/>
          <w:color w:val="000000"/>
          <w:sz w:val="24"/>
          <w:szCs w:val="24"/>
        </w:rPr>
        <w:t xml:space="preserve">. </w:t>
      </w:r>
      <w:r w:rsidR="00AB4110" w:rsidRPr="00030716">
        <w:rPr>
          <w:rFonts w:ascii="Times New Roman" w:eastAsia="Times New Roman" w:hAnsi="Times New Roman" w:cs="Times New Roman"/>
          <w:color w:val="000000"/>
          <w:sz w:val="24"/>
          <w:szCs w:val="24"/>
        </w:rPr>
        <w:t xml:space="preserve"> Mr. Heavern’s property is up for sale</w:t>
      </w:r>
      <w:r w:rsidR="008D208A" w:rsidRPr="00030716">
        <w:rPr>
          <w:rFonts w:ascii="Times New Roman" w:eastAsia="Times New Roman" w:hAnsi="Times New Roman" w:cs="Times New Roman"/>
          <w:color w:val="000000"/>
          <w:sz w:val="24"/>
          <w:szCs w:val="24"/>
        </w:rPr>
        <w:t xml:space="preserve"> and</w:t>
      </w:r>
      <w:r w:rsidR="00030716" w:rsidRPr="00030716">
        <w:rPr>
          <w:rFonts w:ascii="Times New Roman" w:hAnsi="Times New Roman" w:cs="Times New Roman"/>
          <w:color w:val="000000"/>
          <w:sz w:val="24"/>
          <w:szCs w:val="24"/>
          <w:shd w:val="clear" w:color="auto" w:fill="FFFFFF"/>
        </w:rPr>
        <w:t xml:space="preserve"> he indicated the previously discussed approach should remain possible</w:t>
      </w:r>
      <w:r w:rsidR="000674D9">
        <w:rPr>
          <w:rFonts w:ascii="Times New Roman" w:hAnsi="Times New Roman" w:cs="Times New Roman"/>
          <w:color w:val="000000"/>
          <w:sz w:val="24"/>
          <w:szCs w:val="24"/>
          <w:shd w:val="clear" w:color="auto" w:fill="FFFFFF"/>
        </w:rPr>
        <w:t>.</w:t>
      </w:r>
    </w:p>
    <w:p w14:paraId="2F342D5A" w14:textId="0E16808F" w:rsidR="00FB3962" w:rsidRPr="004D2BFF" w:rsidRDefault="00FB3962" w:rsidP="006515F1">
      <w:pPr>
        <w:pStyle w:val="ListParagraph"/>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4D2BFF">
        <w:rPr>
          <w:rFonts w:ascii="Times New Roman" w:eastAsia="Times New Roman" w:hAnsi="Times New Roman" w:cs="Times New Roman"/>
          <w:color w:val="000000"/>
          <w:sz w:val="24"/>
          <w:szCs w:val="24"/>
        </w:rPr>
        <w:t>The 1998 Roscoe sweeper is nearing the end of its life and uses about a gallon of engine oil daily. A three-point sweeper attachment bought for the tractor has repeatedly failed during full-township use; the manufacturer declined further coverage after inspecting it twice. The town compared a 2023 Roscoe rental-fleet unit with 450 hours for $68,500</w:t>
      </w:r>
      <w:r w:rsidR="00D82AE8" w:rsidRPr="004D2BFF">
        <w:rPr>
          <w:rFonts w:ascii="Times New Roman" w:eastAsia="Times New Roman" w:hAnsi="Times New Roman" w:cs="Times New Roman"/>
          <w:color w:val="000000"/>
          <w:sz w:val="24"/>
          <w:szCs w:val="24"/>
        </w:rPr>
        <w:t xml:space="preserve"> (if still available)</w:t>
      </w:r>
      <w:r w:rsidRPr="004D2BFF">
        <w:rPr>
          <w:rFonts w:ascii="Times New Roman" w:eastAsia="Times New Roman" w:hAnsi="Times New Roman" w:cs="Times New Roman"/>
          <w:color w:val="000000"/>
          <w:sz w:val="24"/>
          <w:szCs w:val="24"/>
        </w:rPr>
        <w:t>, a new 2026 Roscoe for $94,534.20</w:t>
      </w:r>
      <w:r w:rsidR="00477CE2" w:rsidRPr="004D2BFF">
        <w:rPr>
          <w:rFonts w:ascii="Times New Roman" w:eastAsia="Times New Roman" w:hAnsi="Times New Roman" w:cs="Times New Roman"/>
          <w:color w:val="000000"/>
          <w:sz w:val="24"/>
          <w:szCs w:val="24"/>
        </w:rPr>
        <w:t xml:space="preserve"> which can be here in time for spring cleanup</w:t>
      </w:r>
      <w:r w:rsidR="00996121" w:rsidRPr="004D2BFF">
        <w:rPr>
          <w:rFonts w:ascii="Times New Roman" w:eastAsia="Times New Roman" w:hAnsi="Times New Roman" w:cs="Times New Roman"/>
          <w:color w:val="000000"/>
          <w:sz w:val="24"/>
          <w:szCs w:val="24"/>
        </w:rPr>
        <w:t>. Lastly</w:t>
      </w:r>
      <w:r w:rsidRPr="004D2BFF">
        <w:rPr>
          <w:rFonts w:ascii="Times New Roman" w:eastAsia="Times New Roman" w:hAnsi="Times New Roman" w:cs="Times New Roman"/>
          <w:color w:val="000000"/>
          <w:sz w:val="24"/>
          <w:szCs w:val="24"/>
        </w:rPr>
        <w:t xml:space="preserve"> a more versatile </w:t>
      </w:r>
      <w:r w:rsidR="00996121" w:rsidRPr="004D2BFF">
        <w:rPr>
          <w:rFonts w:ascii="Times New Roman" w:eastAsia="Times New Roman" w:hAnsi="Times New Roman" w:cs="Times New Roman"/>
          <w:color w:val="000000"/>
          <w:sz w:val="24"/>
          <w:szCs w:val="24"/>
        </w:rPr>
        <w:t xml:space="preserve">John Deer </w:t>
      </w:r>
      <w:r w:rsidRPr="004D2BFF">
        <w:rPr>
          <w:rFonts w:ascii="Times New Roman" w:eastAsia="Times New Roman" w:hAnsi="Times New Roman" w:cs="Times New Roman"/>
          <w:color w:val="000000"/>
          <w:sz w:val="24"/>
          <w:szCs w:val="24"/>
        </w:rPr>
        <w:t>compact wheel loader from Five Star Equipment</w:t>
      </w:r>
      <w:r w:rsidR="00085EFB" w:rsidRPr="004D2BFF">
        <w:rPr>
          <w:rFonts w:ascii="Times New Roman" w:eastAsia="Times New Roman" w:hAnsi="Times New Roman" w:cs="Times New Roman"/>
          <w:color w:val="000000"/>
          <w:sz w:val="24"/>
          <w:szCs w:val="24"/>
        </w:rPr>
        <w:t>.</w:t>
      </w:r>
      <w:r w:rsidR="004D2BFF">
        <w:rPr>
          <w:rFonts w:ascii="Times New Roman" w:eastAsia="Times New Roman" w:hAnsi="Times New Roman" w:cs="Times New Roman"/>
          <w:color w:val="000000"/>
          <w:sz w:val="24"/>
          <w:szCs w:val="24"/>
        </w:rPr>
        <w:t xml:space="preserve"> </w:t>
      </w:r>
      <w:r w:rsidRPr="004D2BFF">
        <w:rPr>
          <w:rFonts w:ascii="Times New Roman" w:eastAsia="Times New Roman" w:hAnsi="Times New Roman" w:cs="Times New Roman"/>
          <w:color w:val="000000"/>
          <w:sz w:val="24"/>
          <w:szCs w:val="24"/>
        </w:rPr>
        <w:t>The Five Star option was quoted at $111,183.76 for the loader and bucket plus $9,978.39 for the broom, totaling $121,162.15. The eight-foot reversible broom can sweep roads and pull material back from private property without driving onto it. The loader would also provide high-flow capability for potential future attachments such as a mill; that attachment would not be purchased now. John Deere’s checks indicated the unit, if specified as quoted, could sweep for an eight-hour day without overheating its hydraulics.</w:t>
      </w:r>
    </w:p>
    <w:p w14:paraId="7FBC9AB3" w14:textId="44E86854" w:rsidR="00FB3962" w:rsidRPr="00FB3962" w:rsidRDefault="006E26A9" w:rsidP="00C264BE">
      <w:pPr>
        <w:pStyle w:val="ListParagraph"/>
        <w:shd w:val="clear" w:color="auto" w:fill="FFFFFF"/>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Furman stated there are multiple attachments that can go on this model.</w:t>
      </w:r>
    </w:p>
    <w:p w14:paraId="40FC3821" w14:textId="0708DD5B" w:rsidR="00241947" w:rsidRDefault="00241947" w:rsidP="004D7E34">
      <w:pPr>
        <w:shd w:val="clear" w:color="auto" w:fill="FFFFFF"/>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 a motion from Mr. Forward to</w:t>
      </w:r>
      <w:r w:rsidRPr="002D2AC3">
        <w:rPr>
          <w:rFonts w:ascii="Times New Roman" w:eastAsia="Times New Roman" w:hAnsi="Times New Roman" w:cs="Times New Roman"/>
          <w:color w:val="000000"/>
          <w:sz w:val="24"/>
          <w:szCs w:val="24"/>
        </w:rPr>
        <w:t xml:space="preserve"> purchase </w:t>
      </w:r>
      <w:r w:rsidR="00036FD7" w:rsidRPr="00FB3962">
        <w:rPr>
          <w:rFonts w:ascii="Times New Roman" w:eastAsia="Times New Roman" w:hAnsi="Times New Roman" w:cs="Times New Roman"/>
          <w:color w:val="000000"/>
          <w:sz w:val="24"/>
          <w:szCs w:val="24"/>
        </w:rPr>
        <w:t xml:space="preserve">the </w:t>
      </w:r>
      <w:r w:rsidR="00036FD7">
        <w:rPr>
          <w:rFonts w:ascii="Times New Roman" w:eastAsia="Times New Roman" w:hAnsi="Times New Roman" w:cs="Times New Roman"/>
          <w:color w:val="000000"/>
          <w:sz w:val="24"/>
          <w:szCs w:val="24"/>
        </w:rPr>
        <w:t>John Deer</w:t>
      </w:r>
      <w:r w:rsidR="00036FD7" w:rsidRPr="00FB3962">
        <w:rPr>
          <w:rFonts w:ascii="Times New Roman" w:eastAsia="Times New Roman" w:hAnsi="Times New Roman" w:cs="Times New Roman"/>
          <w:color w:val="000000"/>
          <w:sz w:val="24"/>
          <w:szCs w:val="24"/>
        </w:rPr>
        <w:t xml:space="preserve"> compact wheel loader with bucket and broom attachment</w:t>
      </w:r>
      <w:r w:rsidR="00DD1222">
        <w:rPr>
          <w:rFonts w:ascii="Times New Roman" w:eastAsia="Times New Roman" w:hAnsi="Times New Roman" w:cs="Times New Roman"/>
          <w:color w:val="000000"/>
          <w:sz w:val="24"/>
          <w:szCs w:val="24"/>
        </w:rPr>
        <w:t xml:space="preserve"> from Five Star Equipment</w:t>
      </w:r>
      <w:r>
        <w:rPr>
          <w:rFonts w:ascii="Times New Roman" w:eastAsia="Times New Roman" w:hAnsi="Times New Roman" w:cs="Times New Roman"/>
          <w:color w:val="000000"/>
          <w:sz w:val="24"/>
          <w:szCs w:val="24"/>
        </w:rPr>
        <w:t xml:space="preserve">, seconded by Mr. </w:t>
      </w:r>
      <w:r w:rsidR="00DD1222">
        <w:rPr>
          <w:rFonts w:ascii="Times New Roman" w:eastAsia="Times New Roman" w:hAnsi="Times New Roman" w:cs="Times New Roman"/>
          <w:color w:val="000000"/>
          <w:sz w:val="24"/>
          <w:szCs w:val="24"/>
        </w:rPr>
        <w:t>McClory</w:t>
      </w:r>
      <w:r>
        <w:rPr>
          <w:rFonts w:ascii="Times New Roman" w:eastAsia="Times New Roman" w:hAnsi="Times New Roman" w:cs="Times New Roman"/>
          <w:color w:val="000000"/>
          <w:sz w:val="24"/>
          <w:szCs w:val="24"/>
        </w:rPr>
        <w:t>.</w:t>
      </w:r>
    </w:p>
    <w:p w14:paraId="27022D6C" w14:textId="77777777" w:rsidR="00241947" w:rsidRPr="00F316B4" w:rsidRDefault="00241947" w:rsidP="00241947">
      <w:pPr>
        <w:shd w:val="clear" w:color="auto" w:fill="FFFFFF"/>
        <w:spacing w:after="0" w:line="240" w:lineRule="auto"/>
        <w:ind w:left="360"/>
        <w:rPr>
          <w:rFonts w:ascii="Times New Roman" w:eastAsia="Times New Roman" w:hAnsi="Times New Roman" w:cs="Times New Roman"/>
          <w:color w:val="000000"/>
          <w:sz w:val="24"/>
          <w:szCs w:val="24"/>
        </w:rPr>
      </w:pPr>
      <w:r w:rsidRPr="00F316B4">
        <w:rPr>
          <w:rFonts w:ascii="Times New Roman" w:hAnsi="Times New Roman" w:cs="Times New Roman"/>
        </w:rPr>
        <w:t>Motion carried Ayes-5 Campbell, McClory, Hahn, Forward, Furman</w:t>
      </w:r>
    </w:p>
    <w:p w14:paraId="19953D23" w14:textId="77777777" w:rsidR="00241947" w:rsidRDefault="00241947" w:rsidP="00241947">
      <w:pPr>
        <w:pStyle w:val="NormalWeb"/>
        <w:spacing w:before="0" w:beforeAutospacing="0" w:after="0"/>
        <w:ind w:left="360"/>
      </w:pPr>
      <w:r w:rsidRPr="00F316B4">
        <w:t xml:space="preserve"> </w:t>
      </w:r>
      <w:r w:rsidRPr="00F316B4">
        <w:tab/>
      </w:r>
      <w:r w:rsidRPr="00F316B4">
        <w:tab/>
        <w:t xml:space="preserve">     Nays – 0</w:t>
      </w:r>
    </w:p>
    <w:p w14:paraId="525286D6" w14:textId="573FE0AC" w:rsidR="00FB3962" w:rsidRPr="00A52C68" w:rsidRDefault="00FB3962" w:rsidP="00A52C68">
      <w:pPr>
        <w:pStyle w:val="ListParagraph"/>
        <w:shd w:val="clear" w:color="auto" w:fill="FFFFFF"/>
        <w:spacing w:after="0" w:line="240" w:lineRule="auto"/>
        <w:ind w:left="360"/>
        <w:rPr>
          <w:rFonts w:ascii="Times New Roman" w:eastAsia="Times New Roman" w:hAnsi="Times New Roman" w:cs="Times New Roman"/>
          <w:color w:val="000000"/>
          <w:sz w:val="24"/>
          <w:szCs w:val="24"/>
        </w:rPr>
      </w:pPr>
      <w:r w:rsidRPr="00FB3962">
        <w:rPr>
          <w:rFonts w:ascii="Times New Roman" w:eastAsia="Times New Roman" w:hAnsi="Times New Roman" w:cs="Times New Roman"/>
          <w:color w:val="000000"/>
          <w:sz w:val="24"/>
          <w:szCs w:val="24"/>
        </w:rPr>
        <w:t>The purchase is to come from Town Highway Outside funds; the discussion cited a balance around $650,000 against a recommended reserve of about $250,000. The existing 1998 sweeper</w:t>
      </w:r>
      <w:r w:rsidR="0018138E">
        <w:rPr>
          <w:rFonts w:ascii="Times New Roman" w:eastAsia="Times New Roman" w:hAnsi="Times New Roman" w:cs="Times New Roman"/>
          <w:color w:val="000000"/>
          <w:sz w:val="24"/>
          <w:szCs w:val="24"/>
        </w:rPr>
        <w:t xml:space="preserve"> and three point broom</w:t>
      </w:r>
      <w:r w:rsidR="00DB14BD">
        <w:rPr>
          <w:rFonts w:ascii="Times New Roman" w:eastAsia="Times New Roman" w:hAnsi="Times New Roman" w:cs="Times New Roman"/>
          <w:color w:val="000000"/>
          <w:sz w:val="24"/>
          <w:szCs w:val="24"/>
        </w:rPr>
        <w:t xml:space="preserve"> </w:t>
      </w:r>
      <w:r w:rsidRPr="00FB3962">
        <w:rPr>
          <w:rFonts w:ascii="Times New Roman" w:eastAsia="Times New Roman" w:hAnsi="Times New Roman" w:cs="Times New Roman"/>
          <w:color w:val="000000"/>
          <w:sz w:val="24"/>
          <w:szCs w:val="24"/>
        </w:rPr>
        <w:t xml:space="preserve">may </w:t>
      </w:r>
      <w:r w:rsidR="00990A52">
        <w:rPr>
          <w:rFonts w:ascii="Times New Roman" w:eastAsia="Times New Roman" w:hAnsi="Times New Roman" w:cs="Times New Roman"/>
          <w:color w:val="000000"/>
          <w:sz w:val="24"/>
          <w:szCs w:val="24"/>
        </w:rPr>
        <w:t>together bring</w:t>
      </w:r>
      <w:r w:rsidRPr="00FB3962">
        <w:rPr>
          <w:rFonts w:ascii="Times New Roman" w:eastAsia="Times New Roman" w:hAnsi="Times New Roman" w:cs="Times New Roman"/>
          <w:color w:val="000000"/>
          <w:sz w:val="24"/>
          <w:szCs w:val="24"/>
        </w:rPr>
        <w:t xml:space="preserve"> approximately $5,000–$8,000 at auction. Scott suggested listing them on Auction International on February 1, when contractors may be preparing for the season, once there is a firm delivery date for the new machine.</w:t>
      </w:r>
      <w:r w:rsidR="008C453F">
        <w:rPr>
          <w:rFonts w:ascii="Times New Roman" w:eastAsia="Times New Roman" w:hAnsi="Times New Roman" w:cs="Times New Roman"/>
          <w:color w:val="000000"/>
          <w:sz w:val="24"/>
          <w:szCs w:val="24"/>
        </w:rPr>
        <w:t xml:space="preserve"> The tractor that runs the </w:t>
      </w:r>
      <w:r w:rsidR="00E20C37">
        <w:rPr>
          <w:rFonts w:ascii="Times New Roman" w:eastAsia="Times New Roman" w:hAnsi="Times New Roman" w:cs="Times New Roman"/>
          <w:color w:val="000000"/>
          <w:sz w:val="24"/>
          <w:szCs w:val="24"/>
        </w:rPr>
        <w:t>three-point sweeper is currently back at Romances with the clutch out.</w:t>
      </w:r>
    </w:p>
    <w:p w14:paraId="430B98E8" w14:textId="77777777" w:rsidR="00FB3962" w:rsidRPr="00FB3962" w:rsidRDefault="00FB3962" w:rsidP="00683F3B">
      <w:pPr>
        <w:pStyle w:val="ListParagraph"/>
        <w:shd w:val="clear" w:color="auto" w:fill="FFFFFF"/>
        <w:spacing w:after="0" w:line="240" w:lineRule="auto"/>
        <w:ind w:left="360"/>
        <w:rPr>
          <w:rFonts w:ascii="Times New Roman" w:eastAsia="Times New Roman" w:hAnsi="Times New Roman" w:cs="Times New Roman"/>
          <w:color w:val="000000"/>
          <w:sz w:val="24"/>
          <w:szCs w:val="24"/>
        </w:rPr>
      </w:pPr>
      <w:r w:rsidRPr="00FB3962">
        <w:rPr>
          <w:rFonts w:ascii="Times New Roman" w:eastAsia="Times New Roman" w:hAnsi="Times New Roman" w:cs="Times New Roman"/>
          <w:color w:val="000000"/>
          <w:sz w:val="24"/>
          <w:szCs w:val="24"/>
        </w:rPr>
        <w:t>A vacuum sweeper had been considered previously, but it would cost nearly $420,000, was specialized for one task, and did not suit the town’s heavy use of winter sand. The board also discussed other balances, including roughly $546,000 in the general Town Wide fund with a 25% benchmark near $150,000</w:t>
      </w:r>
    </w:p>
    <w:p w14:paraId="42C57D4A" w14:textId="439F9BDC" w:rsidR="00EA1855" w:rsidRPr="007122C5" w:rsidRDefault="00EA1855" w:rsidP="00A97B2F">
      <w:pPr>
        <w:pStyle w:val="ListParagraph"/>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7122C5">
        <w:rPr>
          <w:rFonts w:ascii="Times New Roman" w:eastAsia="Times New Roman" w:hAnsi="Times New Roman" w:cs="Times New Roman"/>
          <w:color w:val="000000"/>
          <w:sz w:val="24"/>
          <w:szCs w:val="24"/>
        </w:rPr>
        <w:t xml:space="preserve">Town Hall update: The two boilers installed in 1999 have deteriorated, with one currently operating and both badly rotted </w:t>
      </w:r>
      <w:r w:rsidR="002B5352" w:rsidRPr="007122C5">
        <w:rPr>
          <w:rFonts w:ascii="Times New Roman" w:eastAsia="Times New Roman" w:hAnsi="Times New Roman" w:cs="Times New Roman"/>
          <w:color w:val="000000"/>
          <w:sz w:val="24"/>
          <w:szCs w:val="24"/>
        </w:rPr>
        <w:t>in</w:t>
      </w:r>
      <w:r w:rsidRPr="007122C5">
        <w:rPr>
          <w:rFonts w:ascii="Times New Roman" w:eastAsia="Times New Roman" w:hAnsi="Times New Roman" w:cs="Times New Roman"/>
          <w:color w:val="000000"/>
          <w:sz w:val="24"/>
          <w:szCs w:val="24"/>
        </w:rPr>
        <w:t>side. The building has had repeated repairs over the past several years, and the board considered the work urgent as heating season approaches.</w:t>
      </w:r>
    </w:p>
    <w:p w14:paraId="7DFDFDEF" w14:textId="33CD7BB1" w:rsidR="00EA1855" w:rsidRPr="007122C5" w:rsidRDefault="00EA1855" w:rsidP="007B1781">
      <w:pPr>
        <w:pStyle w:val="ListParagraph"/>
        <w:shd w:val="clear" w:color="auto" w:fill="FFFFFF"/>
        <w:spacing w:after="0" w:line="240" w:lineRule="auto"/>
        <w:ind w:left="360"/>
        <w:rPr>
          <w:rFonts w:ascii="Times New Roman" w:eastAsia="Times New Roman" w:hAnsi="Times New Roman" w:cs="Times New Roman"/>
          <w:color w:val="000000"/>
          <w:sz w:val="24"/>
          <w:szCs w:val="24"/>
        </w:rPr>
      </w:pPr>
      <w:r w:rsidRPr="007122C5">
        <w:rPr>
          <w:rFonts w:ascii="Times New Roman" w:eastAsia="Times New Roman" w:hAnsi="Times New Roman" w:cs="Times New Roman"/>
          <w:color w:val="000000"/>
          <w:sz w:val="24"/>
          <w:szCs w:val="24"/>
        </w:rPr>
        <w:t>CRM quoted $15,703 to replace both boilers, including $9,582 for the boilers, $2,921 for installation parts, and $3,200 in prevailing-rate labor. Non-Stop Comfort quoted $25,500 for a wall-mounted boiler configuration</w:t>
      </w:r>
      <w:r w:rsidR="00B34AA0" w:rsidRPr="007122C5">
        <w:rPr>
          <w:rFonts w:ascii="Times New Roman" w:eastAsia="Times New Roman" w:hAnsi="Times New Roman" w:cs="Times New Roman"/>
          <w:color w:val="000000"/>
          <w:sz w:val="24"/>
          <w:szCs w:val="24"/>
        </w:rPr>
        <w:t>, labor and removal of old boilers</w:t>
      </w:r>
      <w:r w:rsidRPr="007122C5">
        <w:rPr>
          <w:rFonts w:ascii="Times New Roman" w:eastAsia="Times New Roman" w:hAnsi="Times New Roman" w:cs="Times New Roman"/>
          <w:color w:val="000000"/>
          <w:sz w:val="24"/>
          <w:szCs w:val="24"/>
        </w:rPr>
        <w:t>; its representative also identified undersized half-inch baseboard supply lines where three-quarter-inch lines were recommended. Replacing the baseboards and lines was estimated at $16,500, and additional direct-floor heating options were discussed. The board did not resolve the full baseboard upgrade.</w:t>
      </w:r>
    </w:p>
    <w:p w14:paraId="78E419F2" w14:textId="77777777" w:rsidR="00850324" w:rsidRPr="007122C5" w:rsidRDefault="00EA1855" w:rsidP="00850324">
      <w:pPr>
        <w:shd w:val="clear" w:color="auto" w:fill="FFFFFF"/>
        <w:spacing w:after="0" w:line="240" w:lineRule="auto"/>
        <w:ind w:left="360"/>
        <w:rPr>
          <w:rFonts w:ascii="Times New Roman" w:eastAsia="Times New Roman" w:hAnsi="Times New Roman" w:cs="Times New Roman"/>
          <w:color w:val="000000"/>
          <w:sz w:val="24"/>
          <w:szCs w:val="24"/>
        </w:rPr>
      </w:pPr>
      <w:r w:rsidRPr="007122C5">
        <w:rPr>
          <w:rFonts w:ascii="Times New Roman" w:eastAsia="Times New Roman" w:hAnsi="Times New Roman" w:cs="Times New Roman"/>
          <w:color w:val="000000"/>
          <w:sz w:val="24"/>
          <w:szCs w:val="24"/>
        </w:rPr>
        <w:t xml:space="preserve">After discussing the cold rooms, failing equipment, procurement thresholds, and unsuccessful attempts to obtain additional quotes, </w:t>
      </w:r>
    </w:p>
    <w:p w14:paraId="50B02B41" w14:textId="53429DB8" w:rsidR="00850324" w:rsidRPr="007122C5" w:rsidRDefault="00850324" w:rsidP="00850324">
      <w:pPr>
        <w:shd w:val="clear" w:color="auto" w:fill="FFFFFF"/>
        <w:spacing w:after="0" w:line="240" w:lineRule="auto"/>
        <w:ind w:left="360"/>
        <w:rPr>
          <w:rFonts w:ascii="Times New Roman" w:eastAsia="Times New Roman" w:hAnsi="Times New Roman" w:cs="Times New Roman"/>
          <w:color w:val="000000"/>
          <w:sz w:val="24"/>
          <w:szCs w:val="24"/>
        </w:rPr>
      </w:pPr>
      <w:r w:rsidRPr="007122C5">
        <w:rPr>
          <w:rFonts w:ascii="Times New Roman" w:eastAsia="Times New Roman" w:hAnsi="Times New Roman" w:cs="Times New Roman"/>
          <w:color w:val="000000"/>
          <w:sz w:val="24"/>
          <w:szCs w:val="24"/>
        </w:rPr>
        <w:t xml:space="preserve">On a motion from Ms. Campbell to </w:t>
      </w:r>
      <w:r w:rsidR="003642D9" w:rsidRPr="007122C5">
        <w:rPr>
          <w:rFonts w:ascii="Times New Roman" w:eastAsia="Times New Roman" w:hAnsi="Times New Roman" w:cs="Times New Roman"/>
          <w:color w:val="000000"/>
          <w:sz w:val="24"/>
          <w:szCs w:val="24"/>
        </w:rPr>
        <w:t>approve CRM’s $15,703 bid to replace both boilers.</w:t>
      </w:r>
      <w:r w:rsidRPr="007122C5">
        <w:rPr>
          <w:rFonts w:ascii="Times New Roman" w:eastAsia="Times New Roman" w:hAnsi="Times New Roman" w:cs="Times New Roman"/>
          <w:color w:val="000000"/>
          <w:sz w:val="24"/>
          <w:szCs w:val="24"/>
        </w:rPr>
        <w:t>, seconded by Mr. McClory.</w:t>
      </w:r>
    </w:p>
    <w:p w14:paraId="11784331" w14:textId="77777777" w:rsidR="00850324" w:rsidRPr="007122C5" w:rsidRDefault="00850324" w:rsidP="00850324">
      <w:pPr>
        <w:shd w:val="clear" w:color="auto" w:fill="FFFFFF"/>
        <w:spacing w:after="0" w:line="240" w:lineRule="auto"/>
        <w:ind w:left="360"/>
        <w:rPr>
          <w:rFonts w:ascii="Times New Roman" w:eastAsia="Times New Roman" w:hAnsi="Times New Roman" w:cs="Times New Roman"/>
          <w:color w:val="000000"/>
          <w:sz w:val="24"/>
          <w:szCs w:val="24"/>
        </w:rPr>
      </w:pPr>
      <w:r w:rsidRPr="007122C5">
        <w:rPr>
          <w:rFonts w:ascii="Times New Roman" w:hAnsi="Times New Roman" w:cs="Times New Roman"/>
          <w:sz w:val="24"/>
          <w:szCs w:val="24"/>
        </w:rPr>
        <w:t>Motion carried Ayes-5 Campbell, McClory, Hahn, Forward, Furman</w:t>
      </w:r>
    </w:p>
    <w:p w14:paraId="4DB67BD4" w14:textId="77777777" w:rsidR="00850324" w:rsidRPr="007122C5" w:rsidRDefault="00850324" w:rsidP="00850324">
      <w:pPr>
        <w:pStyle w:val="ListParagraph"/>
        <w:shd w:val="clear" w:color="auto" w:fill="FFFFFF"/>
        <w:spacing w:after="0" w:line="240" w:lineRule="auto"/>
        <w:ind w:left="360"/>
        <w:rPr>
          <w:rFonts w:ascii="Times New Roman" w:eastAsia="Times New Roman" w:hAnsi="Times New Roman" w:cs="Times New Roman"/>
          <w:color w:val="000000"/>
          <w:sz w:val="24"/>
          <w:szCs w:val="24"/>
        </w:rPr>
      </w:pPr>
      <w:r w:rsidRPr="007122C5">
        <w:rPr>
          <w:rFonts w:ascii="Times New Roman" w:hAnsi="Times New Roman" w:cs="Times New Roman"/>
          <w:sz w:val="24"/>
          <w:szCs w:val="24"/>
        </w:rPr>
        <w:lastRenderedPageBreak/>
        <w:t xml:space="preserve"> </w:t>
      </w:r>
      <w:r w:rsidRPr="007122C5">
        <w:rPr>
          <w:rFonts w:ascii="Times New Roman" w:hAnsi="Times New Roman" w:cs="Times New Roman"/>
          <w:sz w:val="24"/>
          <w:szCs w:val="24"/>
        </w:rPr>
        <w:tab/>
      </w:r>
      <w:r w:rsidRPr="007122C5">
        <w:rPr>
          <w:rFonts w:ascii="Times New Roman" w:hAnsi="Times New Roman" w:cs="Times New Roman"/>
          <w:sz w:val="24"/>
          <w:szCs w:val="24"/>
        </w:rPr>
        <w:tab/>
        <w:t xml:space="preserve">     Nays – 0</w:t>
      </w:r>
    </w:p>
    <w:p w14:paraId="31F64EC4" w14:textId="11170085" w:rsidR="00C32ADA" w:rsidRPr="007122C5" w:rsidRDefault="00EA1855" w:rsidP="00717960">
      <w:pPr>
        <w:pStyle w:val="ListParagraph"/>
        <w:shd w:val="clear" w:color="auto" w:fill="FFFFFF"/>
        <w:spacing w:after="0" w:line="240" w:lineRule="auto"/>
        <w:ind w:left="360"/>
        <w:rPr>
          <w:rFonts w:ascii="Times New Roman" w:eastAsia="Times New Roman" w:hAnsi="Times New Roman" w:cs="Times New Roman"/>
          <w:color w:val="000000"/>
          <w:sz w:val="24"/>
          <w:szCs w:val="24"/>
        </w:rPr>
      </w:pPr>
      <w:r w:rsidRPr="007122C5">
        <w:rPr>
          <w:rFonts w:ascii="Times New Roman" w:eastAsia="Times New Roman" w:hAnsi="Times New Roman" w:cs="Times New Roman"/>
          <w:color w:val="000000"/>
          <w:sz w:val="24"/>
          <w:szCs w:val="24"/>
        </w:rPr>
        <w:t>The board wanted the work scheduled promptly. Any broader baseboard work remains a separate question, with a CRM quote still to be clarified.</w:t>
      </w:r>
    </w:p>
    <w:p w14:paraId="65A272C6" w14:textId="77777777" w:rsidR="00717960" w:rsidRPr="007122C5" w:rsidRDefault="00717960" w:rsidP="00717960">
      <w:pPr>
        <w:pStyle w:val="ListParagraph"/>
        <w:shd w:val="clear" w:color="auto" w:fill="FFFFFF"/>
        <w:spacing w:after="0" w:line="240" w:lineRule="auto"/>
        <w:ind w:left="360"/>
        <w:rPr>
          <w:rFonts w:ascii="Times New Roman" w:eastAsia="Times New Roman" w:hAnsi="Times New Roman" w:cs="Times New Roman"/>
          <w:color w:val="000000"/>
          <w:sz w:val="24"/>
          <w:szCs w:val="24"/>
        </w:rPr>
      </w:pPr>
    </w:p>
    <w:p w14:paraId="45EEA15F" w14:textId="1DDFE8E5" w:rsidR="00955FCF" w:rsidRDefault="00955FCF" w:rsidP="00955FCF">
      <w:pPr>
        <w:pStyle w:val="NormalWeb"/>
        <w:spacing w:before="0" w:beforeAutospacing="0" w:after="0"/>
        <w:rPr>
          <w:b/>
          <w:bCs/>
        </w:rPr>
      </w:pPr>
      <w:r>
        <w:rPr>
          <w:b/>
          <w:bCs/>
        </w:rPr>
        <w:t>Cemetery Sexton</w:t>
      </w:r>
    </w:p>
    <w:p w14:paraId="51496515" w14:textId="04C19FC6" w:rsidR="00F826DF" w:rsidRDefault="001B4630" w:rsidP="0054367B">
      <w:pPr>
        <w:pStyle w:val="NormalWeb"/>
        <w:spacing w:before="0" w:beforeAutospacing="0" w:after="0"/>
      </w:pPr>
      <w:r>
        <w:t xml:space="preserve">Mr. Stanbro stated the top portion on the railings are up but with the curve of the road </w:t>
      </w:r>
      <w:r w:rsidR="000E551C">
        <w:t xml:space="preserve">and </w:t>
      </w:r>
      <w:r w:rsidR="00562987">
        <w:t xml:space="preserve">the decent of the </w:t>
      </w:r>
      <w:r w:rsidR="000E551C">
        <w:t xml:space="preserve">land they look terrible. Mr. Pagels did a fantastic job </w:t>
      </w:r>
      <w:r w:rsidR="00BE2622">
        <w:t>building</w:t>
      </w:r>
      <w:r w:rsidR="000E551C">
        <w:t xml:space="preserve"> them</w:t>
      </w:r>
      <w:r w:rsidR="00BE2622">
        <w:t>, however he is not happy with the looks of the installment.  Planning for curbs to be built to level them up</w:t>
      </w:r>
      <w:r w:rsidR="00833024">
        <w:t xml:space="preserve">, also the lower portions are still being powder coated. </w:t>
      </w:r>
    </w:p>
    <w:p w14:paraId="3271F010" w14:textId="77777777" w:rsidR="007122C5" w:rsidRDefault="007122C5" w:rsidP="0054367B">
      <w:pPr>
        <w:pStyle w:val="NormalWeb"/>
        <w:spacing w:before="0" w:beforeAutospacing="0" w:after="0"/>
      </w:pPr>
    </w:p>
    <w:p w14:paraId="58040CE3" w14:textId="7FB83151" w:rsidR="00905B52" w:rsidRDefault="00905B52" w:rsidP="00905B52">
      <w:pPr>
        <w:pStyle w:val="NormalWeb"/>
        <w:spacing w:before="0" w:beforeAutospacing="0" w:after="0"/>
      </w:pPr>
      <w:r>
        <w:t>Mrs. Stanbro reported o</w:t>
      </w:r>
      <w:r w:rsidRPr="00905B52">
        <w:t>ne cemetery plot is also expected to be sold once the buyer’s check arrives.</w:t>
      </w:r>
    </w:p>
    <w:p w14:paraId="1F70AA7D" w14:textId="2E6F40F9" w:rsidR="00905B52" w:rsidRDefault="00905B52" w:rsidP="0054367B">
      <w:pPr>
        <w:pStyle w:val="NormalWeb"/>
        <w:spacing w:before="0" w:beforeAutospacing="0" w:after="0"/>
      </w:pPr>
    </w:p>
    <w:p w14:paraId="1473FCCA" w14:textId="03264652" w:rsidR="00444575" w:rsidRDefault="00905B52" w:rsidP="00905B52">
      <w:pPr>
        <w:pStyle w:val="NormalWeb"/>
        <w:spacing w:before="0" w:beforeAutospacing="0" w:after="0"/>
      </w:pPr>
      <w:r w:rsidRPr="00905B52">
        <w:t xml:space="preserve">Cleon Easton submitted a resignation as sexton of Mount Prospect Cemetery, with November 30 expected to be his last day. The board discussed checking Civil Service requirements and making the transition seamless, including the possibility of training a successor. Posting the replacement position was deferred pending further discussion in executive session. </w:t>
      </w:r>
    </w:p>
    <w:p w14:paraId="00444DD3" w14:textId="77777777" w:rsidR="00905B52" w:rsidRDefault="00905B52" w:rsidP="00905B52">
      <w:pPr>
        <w:pStyle w:val="NormalWeb"/>
        <w:spacing w:before="0" w:beforeAutospacing="0" w:after="0"/>
      </w:pPr>
    </w:p>
    <w:p w14:paraId="6A9E0A74" w14:textId="77777777" w:rsidR="00955FCF" w:rsidRDefault="00955FCF" w:rsidP="00955FCF">
      <w:pPr>
        <w:pStyle w:val="NormalWeb"/>
        <w:spacing w:before="0" w:beforeAutospacing="0" w:after="0"/>
      </w:pPr>
      <w:r>
        <w:rPr>
          <w:b/>
          <w:bCs/>
        </w:rPr>
        <w:t>Code Enforcement Officer</w:t>
      </w:r>
    </w:p>
    <w:p w14:paraId="1503749F" w14:textId="78FED295" w:rsidR="00726AA0" w:rsidRDefault="00AE5A0E" w:rsidP="00955FCF">
      <w:pPr>
        <w:pStyle w:val="NormalWeb"/>
        <w:spacing w:before="0" w:beforeAutospacing="0" w:after="0"/>
      </w:pPr>
      <w:r>
        <w:t>None</w:t>
      </w:r>
    </w:p>
    <w:p w14:paraId="0181AE38" w14:textId="77777777" w:rsidR="00AE5A0E" w:rsidRDefault="00AE5A0E" w:rsidP="00955FCF">
      <w:pPr>
        <w:pStyle w:val="NormalWeb"/>
        <w:spacing w:before="0" w:beforeAutospacing="0" w:after="0"/>
        <w:rPr>
          <w:b/>
          <w:bCs/>
        </w:rPr>
      </w:pPr>
    </w:p>
    <w:p w14:paraId="33C98E0F" w14:textId="15E06840" w:rsidR="00DF43C6" w:rsidRDefault="00955FCF" w:rsidP="00AE5A0E">
      <w:pPr>
        <w:pStyle w:val="NormalWeb"/>
        <w:spacing w:before="0" w:beforeAutospacing="0" w:after="0"/>
        <w:rPr>
          <w:b/>
          <w:bCs/>
        </w:rPr>
      </w:pPr>
      <w:r>
        <w:rPr>
          <w:b/>
          <w:bCs/>
        </w:rPr>
        <w:t>Dog Control Officer</w:t>
      </w:r>
    </w:p>
    <w:p w14:paraId="35F1BBD1" w14:textId="0CC76578" w:rsidR="00AE5A0E" w:rsidRPr="00AE5A0E" w:rsidRDefault="00AE5A0E" w:rsidP="00AE5A0E">
      <w:pPr>
        <w:pStyle w:val="NormalWeb"/>
        <w:spacing w:before="0" w:beforeAutospacing="0" w:after="0"/>
      </w:pPr>
      <w:r w:rsidRPr="00AE5A0E">
        <w:t>None</w:t>
      </w:r>
    </w:p>
    <w:p w14:paraId="4E3A8B16" w14:textId="77777777" w:rsidR="00955FCF" w:rsidRDefault="00955FCF" w:rsidP="00955FCF">
      <w:pPr>
        <w:pStyle w:val="NormalWeb"/>
        <w:spacing w:before="0" w:beforeAutospacing="0" w:after="0"/>
      </w:pPr>
    </w:p>
    <w:p w14:paraId="36F69DCA" w14:textId="77777777" w:rsidR="00955FCF" w:rsidRDefault="00955FCF" w:rsidP="00955FCF">
      <w:pPr>
        <w:pStyle w:val="NormalWeb"/>
        <w:spacing w:before="0" w:beforeAutospacing="0" w:after="0"/>
        <w:rPr>
          <w:b/>
          <w:bCs/>
        </w:rPr>
      </w:pPr>
      <w:r>
        <w:rPr>
          <w:b/>
          <w:bCs/>
        </w:rPr>
        <w:t>Town Clerk</w:t>
      </w:r>
    </w:p>
    <w:p w14:paraId="65D05EC8" w14:textId="24D2C285" w:rsidR="00981A06" w:rsidRPr="007B3851" w:rsidRDefault="00B37817" w:rsidP="004220FB">
      <w:pPr>
        <w:pStyle w:val="NormalWeb"/>
        <w:spacing w:before="0" w:beforeAutospacing="0" w:after="0"/>
      </w:pPr>
      <w:r>
        <w:t>None</w:t>
      </w:r>
    </w:p>
    <w:p w14:paraId="0A747334" w14:textId="77777777" w:rsidR="00955083" w:rsidRDefault="00955083" w:rsidP="00955FCF">
      <w:pPr>
        <w:pStyle w:val="NormalWeb"/>
        <w:spacing w:before="0" w:beforeAutospacing="0" w:after="0"/>
      </w:pPr>
    </w:p>
    <w:p w14:paraId="4A137EE8" w14:textId="77777777" w:rsidR="00955FCF" w:rsidRDefault="00955FCF" w:rsidP="00955FCF">
      <w:pPr>
        <w:pStyle w:val="NormalWeb"/>
        <w:spacing w:before="0" w:beforeAutospacing="0" w:after="0"/>
        <w:rPr>
          <w:b/>
          <w:bCs/>
        </w:rPr>
      </w:pPr>
      <w:r>
        <w:rPr>
          <w:b/>
          <w:bCs/>
        </w:rPr>
        <w:t>Justices</w:t>
      </w:r>
    </w:p>
    <w:p w14:paraId="38EC6568" w14:textId="0A5CA0CF" w:rsidR="00421623" w:rsidRPr="00B67CBF" w:rsidRDefault="00F25BF2" w:rsidP="00955FCF">
      <w:pPr>
        <w:pStyle w:val="NormalWeb"/>
        <w:spacing w:before="0" w:beforeAutospacing="0" w:after="0"/>
        <w:rPr>
          <w:b/>
          <w:bCs/>
        </w:rPr>
      </w:pPr>
      <w:r>
        <w:t>None</w:t>
      </w:r>
    </w:p>
    <w:p w14:paraId="6D9D3410" w14:textId="77777777" w:rsidR="00955FCF" w:rsidRDefault="00955FCF" w:rsidP="00955FCF">
      <w:pPr>
        <w:pStyle w:val="NormalWeb"/>
        <w:spacing w:before="0" w:beforeAutospacing="0" w:after="0"/>
        <w:rPr>
          <w:b/>
          <w:bCs/>
        </w:rPr>
      </w:pPr>
    </w:p>
    <w:p w14:paraId="4EE3B144" w14:textId="77777777" w:rsidR="00915C55" w:rsidRDefault="00955FCF" w:rsidP="00915C55">
      <w:pPr>
        <w:pStyle w:val="NormalWeb"/>
        <w:spacing w:before="0" w:beforeAutospacing="0" w:after="0"/>
        <w:rPr>
          <w:b/>
          <w:bCs/>
        </w:rPr>
      </w:pPr>
      <w:r>
        <w:rPr>
          <w:b/>
          <w:bCs/>
        </w:rPr>
        <w:t>Supervisor</w:t>
      </w:r>
    </w:p>
    <w:p w14:paraId="6F38E13A" w14:textId="77777777" w:rsidR="00416452" w:rsidRPr="00B37817" w:rsidRDefault="00416452" w:rsidP="00416452">
      <w:pPr>
        <w:pStyle w:val="NormalWeb"/>
        <w:spacing w:before="0" w:beforeAutospacing="0" w:after="0"/>
        <w:rPr>
          <w:color w:val="000000"/>
          <w:shd w:val="clear" w:color="auto" w:fill="FFFFFF"/>
        </w:rPr>
      </w:pPr>
      <w:r w:rsidRPr="00B37817">
        <w:rPr>
          <w:color w:val="000000"/>
          <w:shd w:val="clear" w:color="auto" w:fill="FFFFFF"/>
        </w:rPr>
        <w:t>Supervisor Catie Campbell reported:</w:t>
      </w:r>
    </w:p>
    <w:p w14:paraId="3CA3804B" w14:textId="77777777" w:rsidR="000566A7" w:rsidRPr="000566A7" w:rsidRDefault="00026066" w:rsidP="00416452">
      <w:pPr>
        <w:pStyle w:val="NormalWeb"/>
        <w:numPr>
          <w:ilvl w:val="0"/>
          <w:numId w:val="3"/>
        </w:numPr>
        <w:spacing w:before="0" w:beforeAutospacing="0" w:after="0"/>
        <w:rPr>
          <w:b/>
          <w:bCs/>
        </w:rPr>
      </w:pPr>
      <w:r w:rsidRPr="00B37817">
        <w:rPr>
          <w:color w:val="000000"/>
          <w:shd w:val="clear" w:color="auto" w:fill="FFFFFF"/>
        </w:rPr>
        <w:t>Ashley Smith from the Cattaraugus County DA’s office said a new ADA</w:t>
      </w:r>
      <w:r w:rsidR="00EC436C" w:rsidRPr="00B37817">
        <w:rPr>
          <w:color w:val="000000"/>
          <w:shd w:val="clear" w:color="auto" w:fill="FFFFFF"/>
        </w:rPr>
        <w:t xml:space="preserve"> is</w:t>
      </w:r>
      <w:r w:rsidRPr="00B37817">
        <w:rPr>
          <w:color w:val="000000"/>
          <w:shd w:val="clear" w:color="auto" w:fill="FFFFFF"/>
        </w:rPr>
        <w:t xml:space="preserve"> starting </w:t>
      </w:r>
      <w:r w:rsidR="005427F1" w:rsidRPr="00B37817">
        <w:rPr>
          <w:color w:val="000000"/>
          <w:shd w:val="clear" w:color="auto" w:fill="FFFFFF"/>
        </w:rPr>
        <w:t>and is</w:t>
      </w:r>
      <w:r w:rsidRPr="00B37817">
        <w:rPr>
          <w:color w:val="000000"/>
          <w:shd w:val="clear" w:color="auto" w:fill="FFFFFF"/>
        </w:rPr>
        <w:t xml:space="preserve"> interested</w:t>
      </w:r>
    </w:p>
    <w:p w14:paraId="4D3A98D6" w14:textId="7D72EAB8" w:rsidR="007814AD" w:rsidRPr="00B37817" w:rsidRDefault="00026066" w:rsidP="000566A7">
      <w:pPr>
        <w:pStyle w:val="NormalWeb"/>
        <w:spacing w:before="0" w:beforeAutospacing="0" w:after="0"/>
        <w:ind w:left="360"/>
        <w:rPr>
          <w:b/>
          <w:bCs/>
        </w:rPr>
      </w:pPr>
      <w:r w:rsidRPr="00B37817">
        <w:rPr>
          <w:color w:val="000000"/>
          <w:shd w:val="clear" w:color="auto" w:fill="FFFFFF"/>
        </w:rPr>
        <w:t>in the town prosecutor position, with a tentative January 1 start. The expected arrangement would retain the current approximate $300 monthly payment and cover the town’s traffic-ticket and existing prosecution work, while village ordinances, code, and dog-control cases would remain separate</w:t>
      </w:r>
      <w:r w:rsidR="005427F1" w:rsidRPr="00B37817">
        <w:rPr>
          <w:color w:val="000000"/>
          <w:shd w:val="clear" w:color="auto" w:fill="FFFFFF"/>
        </w:rPr>
        <w:t xml:space="preserve"> to the appropriate enforcement</w:t>
      </w:r>
      <w:r w:rsidR="007814AD" w:rsidRPr="00B37817">
        <w:rPr>
          <w:color w:val="000000"/>
          <w:shd w:val="clear" w:color="auto" w:fill="FFFFFF"/>
        </w:rPr>
        <w:t xml:space="preserve"> </w:t>
      </w:r>
      <w:r w:rsidR="00B37817" w:rsidRPr="00B37817">
        <w:rPr>
          <w:color w:val="000000"/>
          <w:shd w:val="clear" w:color="auto" w:fill="FFFFFF"/>
        </w:rPr>
        <w:t>officers</w:t>
      </w:r>
      <w:r w:rsidRPr="00B37817">
        <w:rPr>
          <w:color w:val="000000"/>
          <w:shd w:val="clear" w:color="auto" w:fill="FFFFFF"/>
        </w:rPr>
        <w:t>. The board had previously been inclined to switch, but no appointment was made. It was also noted that the current prosecutor has not submitted an invoice in a long time.</w:t>
      </w:r>
      <w:r w:rsidR="00EA31A8" w:rsidRPr="00B37817">
        <w:rPr>
          <w:color w:val="000000"/>
          <w:shd w:val="clear" w:color="auto" w:fill="FFFFFF"/>
        </w:rPr>
        <w:t xml:space="preserve"> </w:t>
      </w:r>
    </w:p>
    <w:p w14:paraId="4EAAF678" w14:textId="025064AE" w:rsidR="00AC3D31" w:rsidRPr="00B37817" w:rsidRDefault="00AC3D31" w:rsidP="00AC3D31">
      <w:pPr>
        <w:pStyle w:val="ListParagraph"/>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Town Board reviewed a letter from the Village of Franklinville</w:t>
      </w:r>
      <w:r w:rsidR="00B858F7" w:rsidRPr="00B37817">
        <w:rPr>
          <w:rFonts w:ascii="Times New Roman" w:eastAsia="Times New Roman" w:hAnsi="Times New Roman" w:cs="Times New Roman"/>
          <w:color w:val="000000"/>
          <w:sz w:val="24"/>
          <w:szCs w:val="24"/>
        </w:rPr>
        <w:t xml:space="preserve"> dated</w:t>
      </w:r>
      <w:r w:rsidRPr="00B37817">
        <w:rPr>
          <w:rFonts w:ascii="Times New Roman" w:eastAsia="Times New Roman" w:hAnsi="Times New Roman" w:cs="Times New Roman"/>
          <w:color w:val="000000"/>
          <w:sz w:val="24"/>
          <w:szCs w:val="24"/>
        </w:rPr>
        <w:t xml:space="preserve"> September 14</w:t>
      </w:r>
      <w:r w:rsidR="00B858F7" w:rsidRPr="00B37817">
        <w:rPr>
          <w:rFonts w:ascii="Times New Roman" w:eastAsia="Times New Roman" w:hAnsi="Times New Roman" w:cs="Times New Roman"/>
          <w:color w:val="000000"/>
          <w:sz w:val="24"/>
          <w:szCs w:val="24"/>
        </w:rPr>
        <w:t xml:space="preserve"> (attached to minutes)</w:t>
      </w:r>
      <w:r w:rsidRPr="00B37817">
        <w:rPr>
          <w:rFonts w:ascii="Times New Roman" w:eastAsia="Times New Roman" w:hAnsi="Times New Roman" w:cs="Times New Roman"/>
          <w:color w:val="000000"/>
          <w:sz w:val="24"/>
          <w:szCs w:val="24"/>
        </w:rPr>
        <w:t>. The Board indicated that no further response was anticipated.</w:t>
      </w:r>
    </w:p>
    <w:p w14:paraId="0EE79994" w14:textId="00DE6041" w:rsidR="00AC3D31" w:rsidRPr="00B37817" w:rsidRDefault="00AC3D31" w:rsidP="00C60570">
      <w:p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Board discussed the allocation of Town-wide and Town Outside expenses, noting that the Town follows the taxing structure established under New York State law. The 2026 budget reflects approximately 33% of the Town’s taxable assessed value within the Village and 67% outside the Village.</w:t>
      </w:r>
    </w:p>
    <w:p w14:paraId="79D766FF" w14:textId="4FCBCB9B" w:rsidR="00AC3D31" w:rsidRPr="00B37817" w:rsidRDefault="00AC3D31" w:rsidP="00203D83">
      <w:pPr>
        <w:shd w:val="clear" w:color="auto" w:fill="FFFFFF"/>
        <w:spacing w:after="0" w:line="240" w:lineRule="auto"/>
        <w:ind w:firstLine="360"/>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Town-wide expenses, shared by Village and Town Outside taxpayers, include general government operations, Town buildings, cemeteries, parks, court operations, dog control, and applicable highway expenses, including snow removal. Town Outside expenses include code enforcement, road maintenance and improvements, and permanent highway infrastructure outside the Village.</w:t>
      </w:r>
    </w:p>
    <w:p w14:paraId="5F0DF6E3" w14:textId="6B7B082C" w:rsidR="00AC3D31" w:rsidRPr="00B37817" w:rsidRDefault="00AC3D31" w:rsidP="00203D83">
      <w:p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Board further noted that Town Outside sales tax revenue and available fund balance have been utilized to offset expenses, resulting in no additional Town Outside property tax levy in the 2026 budget.</w:t>
      </w:r>
    </w:p>
    <w:p w14:paraId="6B22E872" w14:textId="49277BC1" w:rsidR="00AC3D31" w:rsidRPr="00B37817" w:rsidRDefault="00AC3D31" w:rsidP="002A2569">
      <w:p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lastRenderedPageBreak/>
        <w:t>The Board acknowledged that the Town and Village may have differing perspectives on the allocation of expenses and taxation. However, differing opinions do not invalidate the taxing structure established by New York State. The Board recognized that what may be financially beneficial or appropriate for one municipality may not necessarily be the same for another, and that these differences are a normal part of operating as separate taxing entities.</w:t>
      </w:r>
    </w:p>
    <w:p w14:paraId="643FD1D7" w14:textId="77777777" w:rsidR="00AC3D31" w:rsidRPr="00B37817" w:rsidRDefault="00AC3D31" w:rsidP="00106DE1">
      <w:p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board said town-court revenue goes to the Town Wide General Fund and helps offset costs for taxpayers inside and outside the village; separating courts would add staffing, equipment, and operating costs. </w:t>
      </w:r>
    </w:p>
    <w:p w14:paraId="716F4E31" w14:textId="77777777" w:rsidR="00AC3D31" w:rsidRPr="00B37817" w:rsidRDefault="00AC3D31" w:rsidP="00106DE1">
      <w:p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town had proposed an independent feasibility study to examine actual costs, duplicated services, tax impacts, and efficiencies—not to force consolidation or dissolution. The village declined to participate. The town’s statement also noted that shifting expenses between taxpayer groups does not reduce the overall cost of services.</w:t>
      </w:r>
    </w:p>
    <w:p w14:paraId="7546FDB6" w14:textId="0BA54171" w:rsidR="00DB0E15" w:rsidRPr="00B37817" w:rsidRDefault="00DB0E15" w:rsidP="00621BA3">
      <w:pPr>
        <w:pStyle w:val="ListParagraph"/>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Ms. Campbell discussed New York State’s Pro-Housing Community Program as a way to qualify to</w:t>
      </w:r>
      <w:r w:rsidR="004223A8">
        <w:rPr>
          <w:rFonts w:ascii="Times New Roman" w:eastAsia="Times New Roman" w:hAnsi="Times New Roman" w:cs="Times New Roman"/>
          <w:color w:val="000000"/>
          <w:sz w:val="24"/>
          <w:szCs w:val="24"/>
        </w:rPr>
        <w:t xml:space="preserve"> </w:t>
      </w:r>
      <w:r w:rsidRPr="00B37817">
        <w:rPr>
          <w:rFonts w:ascii="Times New Roman" w:eastAsia="Times New Roman" w:hAnsi="Times New Roman" w:cs="Times New Roman"/>
          <w:color w:val="000000"/>
          <w:sz w:val="24"/>
          <w:szCs w:val="24"/>
        </w:rPr>
        <w:t>apply for certain state grants. Catie emphasized that certification would not commit the town to building housing, changing zoning, or spending town funds. Members discussed possible future support for responsible residential construction, including single-family homes and costs such as wells or septic systems, while expressing questions about affordability, tax impacts, and the types of projects grants might support. The board authorized Catie to submit a letter of intent and continue gathering information; a proposed resolution will return to the board for later consideration.</w:t>
      </w:r>
    </w:p>
    <w:p w14:paraId="32903AF4" w14:textId="1C14F254" w:rsidR="00DB0E15" w:rsidRPr="00B37817" w:rsidRDefault="00DB0E15" w:rsidP="00B37817">
      <w:pPr>
        <w:pStyle w:val="ListParagraph"/>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board scheduled the public hearing on the 2027 preliminary town budget for November 10 at 7:01 p.m. at Town Hall. The town clerk is to publish the required legal notice. </w:t>
      </w:r>
    </w:p>
    <w:p w14:paraId="094375FF" w14:textId="7E68226A" w:rsidR="00DB0E15" w:rsidRPr="00B37817" w:rsidRDefault="00DB0E15" w:rsidP="00B37817">
      <w:pPr>
        <w:shd w:val="clear" w:color="auto" w:fill="FFFFFF"/>
        <w:spacing w:after="0" w:line="240" w:lineRule="auto"/>
        <w:rPr>
          <w:rFonts w:ascii="Times New Roman" w:eastAsia="Times New Roman" w:hAnsi="Times New Roman" w:cs="Times New Roman"/>
          <w:color w:val="000000"/>
          <w:sz w:val="24"/>
          <w:szCs w:val="24"/>
        </w:rPr>
      </w:pPr>
    </w:p>
    <w:p w14:paraId="59F2B5F1" w14:textId="33738AD1" w:rsidR="00B37817" w:rsidRPr="00B37817" w:rsidRDefault="00B37817" w:rsidP="00B37817">
      <w:pPr>
        <w:shd w:val="clear" w:color="auto" w:fill="FFFFFF"/>
        <w:spacing w:after="0" w:line="240" w:lineRule="auto"/>
        <w:rPr>
          <w:rFonts w:ascii="Times New Roman" w:eastAsia="Times New Roman" w:hAnsi="Times New Roman" w:cs="Times New Roman"/>
          <w:b/>
          <w:bCs/>
          <w:color w:val="000000"/>
          <w:sz w:val="24"/>
          <w:szCs w:val="24"/>
        </w:rPr>
      </w:pPr>
      <w:r w:rsidRPr="00B37817">
        <w:rPr>
          <w:rFonts w:ascii="Times New Roman" w:eastAsia="Times New Roman" w:hAnsi="Times New Roman" w:cs="Times New Roman"/>
          <w:b/>
          <w:bCs/>
          <w:color w:val="000000"/>
          <w:sz w:val="24"/>
          <w:szCs w:val="24"/>
        </w:rPr>
        <w:t>Assessor</w:t>
      </w:r>
    </w:p>
    <w:p w14:paraId="2FEF385C" w14:textId="4B86052C" w:rsidR="00B37817" w:rsidRDefault="00B37817" w:rsidP="00B37817">
      <w:pPr>
        <w:pStyle w:val="ListParagraph"/>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B37817">
        <w:rPr>
          <w:rFonts w:ascii="Times New Roman" w:eastAsia="Times New Roman" w:hAnsi="Times New Roman" w:cs="Times New Roman"/>
          <w:color w:val="000000"/>
          <w:sz w:val="24"/>
          <w:szCs w:val="24"/>
        </w:rPr>
        <w:t>The assessing update noted that the STAR delivery schedule is online, the office had corresponded with property owners about assessments, bills, and exemptions, and there were 16 property transfers in August.</w:t>
      </w:r>
    </w:p>
    <w:p w14:paraId="7F4DD098" w14:textId="77777777" w:rsidR="004A7434" w:rsidRPr="004A7434" w:rsidRDefault="004A7434" w:rsidP="004A7434">
      <w:pPr>
        <w:shd w:val="clear" w:color="auto" w:fill="FFFFFF"/>
        <w:spacing w:after="0" w:line="240" w:lineRule="auto"/>
        <w:rPr>
          <w:rFonts w:ascii="Times New Roman" w:eastAsia="Times New Roman" w:hAnsi="Times New Roman" w:cs="Times New Roman"/>
          <w:color w:val="000000"/>
          <w:sz w:val="24"/>
          <w:szCs w:val="24"/>
        </w:rPr>
      </w:pPr>
    </w:p>
    <w:p w14:paraId="27AFAE2B" w14:textId="198CEFD8" w:rsidR="009B1406" w:rsidRPr="002E7992" w:rsidRDefault="009B1406" w:rsidP="009B1406">
      <w:pPr>
        <w:pStyle w:val="NormalWeb"/>
        <w:spacing w:before="0" w:beforeAutospacing="0" w:after="0"/>
        <w:rPr>
          <w:b/>
          <w:bCs/>
          <w:color w:val="000000"/>
        </w:rPr>
      </w:pPr>
      <w:r w:rsidRPr="002E7992">
        <w:rPr>
          <w:b/>
          <w:bCs/>
          <w:color w:val="000000"/>
        </w:rPr>
        <w:t>Law Review Workshop dates for the local zoning laws: </w:t>
      </w:r>
    </w:p>
    <w:p w14:paraId="19B9661D" w14:textId="02B78C59" w:rsidR="009B1406" w:rsidRPr="002E7992" w:rsidRDefault="009B1406" w:rsidP="009B1406">
      <w:pPr>
        <w:pStyle w:val="NormalWeb"/>
        <w:numPr>
          <w:ilvl w:val="0"/>
          <w:numId w:val="5"/>
        </w:numPr>
        <w:spacing w:before="0" w:beforeAutospacing="0" w:after="0"/>
        <w:rPr>
          <w:b/>
          <w:bCs/>
          <w:color w:val="000000"/>
        </w:rPr>
      </w:pPr>
      <w:r w:rsidRPr="002E7992">
        <w:rPr>
          <w:b/>
          <w:bCs/>
          <w:color w:val="000000"/>
        </w:rPr>
        <w:t>Workshop date:</w:t>
      </w:r>
      <w:r w:rsidR="004D50E3">
        <w:rPr>
          <w:b/>
          <w:bCs/>
          <w:color w:val="000000"/>
        </w:rPr>
        <w:t xml:space="preserve"> Workshop</w:t>
      </w:r>
      <w:r w:rsidR="000736CA">
        <w:rPr>
          <w:b/>
          <w:bCs/>
          <w:color w:val="000000"/>
        </w:rPr>
        <w:t>s on hold till end of the year</w:t>
      </w:r>
    </w:p>
    <w:p w14:paraId="788F2CBD" w14:textId="77777777" w:rsidR="009B1406" w:rsidRPr="002E7992" w:rsidRDefault="009B1406" w:rsidP="009B1406">
      <w:pPr>
        <w:pStyle w:val="NormalWeb"/>
        <w:numPr>
          <w:ilvl w:val="0"/>
          <w:numId w:val="5"/>
        </w:numPr>
        <w:shd w:val="clear" w:color="auto" w:fill="FFFFFF"/>
        <w:spacing w:after="100" w:afterAutospacing="1"/>
        <w:rPr>
          <w:color w:val="000000"/>
        </w:rPr>
      </w:pPr>
      <w:r w:rsidRPr="002E7992">
        <w:rPr>
          <w:color w:val="000000"/>
          <w:shd w:val="clear" w:color="auto" w:fill="FFFFFF"/>
        </w:rPr>
        <w:t>These workshops are open to the public</w:t>
      </w:r>
    </w:p>
    <w:p w14:paraId="27B4566F" w14:textId="77777777" w:rsidR="009B1406" w:rsidRPr="002E7992" w:rsidRDefault="009B1406" w:rsidP="009B1406">
      <w:pPr>
        <w:pStyle w:val="NormalWeb"/>
        <w:numPr>
          <w:ilvl w:val="0"/>
          <w:numId w:val="5"/>
        </w:numPr>
        <w:spacing w:before="0" w:beforeAutospacing="0" w:after="0"/>
        <w:rPr>
          <w:color w:val="000000"/>
        </w:rPr>
      </w:pPr>
      <w:r w:rsidRPr="002E7992">
        <w:rPr>
          <w:color w:val="000000"/>
        </w:rPr>
        <w:t>Law Review Committee Workshop dates for the local zoning laws:   </w:t>
      </w:r>
    </w:p>
    <w:p w14:paraId="4C6498E5" w14:textId="77777777" w:rsidR="009B1406" w:rsidRPr="002E7992" w:rsidRDefault="009B1406" w:rsidP="009B1406">
      <w:pPr>
        <w:pStyle w:val="NormalWeb"/>
        <w:numPr>
          <w:ilvl w:val="0"/>
          <w:numId w:val="5"/>
        </w:numPr>
        <w:spacing w:before="0" w:beforeAutospacing="0" w:after="0"/>
        <w:rPr>
          <w:color w:val="222222"/>
          <w:shd w:val="clear" w:color="auto" w:fill="FFFFFF"/>
        </w:rPr>
      </w:pPr>
      <w:r w:rsidRPr="002E7992">
        <w:rPr>
          <w:color w:val="000000"/>
          <w:shd w:val="clear" w:color="auto" w:fill="FFFFFF"/>
        </w:rPr>
        <w:t>Because we have limited time during these workshops, it would be helpful to receive any suggestions regarding the zoning laws in writing or email prior to the meetings.</w:t>
      </w:r>
    </w:p>
    <w:p w14:paraId="4A4A685A" w14:textId="77777777" w:rsidR="009B1406" w:rsidRPr="004E53C1" w:rsidRDefault="009B1406" w:rsidP="009B1406">
      <w:pPr>
        <w:shd w:val="clear" w:color="auto" w:fill="FFFFFF"/>
        <w:spacing w:before="100" w:beforeAutospacing="1" w:after="0" w:line="240" w:lineRule="auto"/>
        <w:rPr>
          <w:rFonts w:ascii="Times New Roman" w:eastAsia="Times New Roman" w:hAnsi="Times New Roman" w:cs="Times New Roman"/>
          <w:b/>
          <w:bCs/>
          <w:color w:val="000000"/>
          <w:sz w:val="24"/>
          <w:szCs w:val="24"/>
        </w:rPr>
      </w:pPr>
      <w:r w:rsidRPr="004E53C1">
        <w:rPr>
          <w:rFonts w:ascii="Times New Roman" w:eastAsia="Times New Roman" w:hAnsi="Times New Roman" w:cs="Times New Roman"/>
          <w:b/>
          <w:bCs/>
          <w:color w:val="000000"/>
          <w:sz w:val="24"/>
          <w:szCs w:val="24"/>
        </w:rPr>
        <w:t>Communications/Calendar</w:t>
      </w:r>
    </w:p>
    <w:p w14:paraId="765616EC" w14:textId="77777777" w:rsidR="00007DA3" w:rsidRPr="000E2919" w:rsidRDefault="00007DA3" w:rsidP="00007DA3">
      <w:pPr>
        <w:pStyle w:val="NormalWeb"/>
        <w:numPr>
          <w:ilvl w:val="0"/>
          <w:numId w:val="6"/>
        </w:numPr>
        <w:spacing w:before="0" w:beforeAutospacing="0" w:after="0"/>
      </w:pPr>
      <w:r w:rsidRPr="000E2919">
        <w:t>Court Dates: November 2, 2026 Misdemeanors and Felonies, October 19, 2026, Violations and Infractions.</w:t>
      </w:r>
    </w:p>
    <w:p w14:paraId="5FBA6441" w14:textId="77777777" w:rsidR="00007DA3" w:rsidRPr="000E2919" w:rsidRDefault="00007DA3" w:rsidP="00007DA3">
      <w:pPr>
        <w:pStyle w:val="NormalWeb"/>
        <w:numPr>
          <w:ilvl w:val="0"/>
          <w:numId w:val="6"/>
        </w:numPr>
        <w:spacing w:before="0" w:beforeAutospacing="0" w:after="0"/>
      </w:pPr>
      <w:r w:rsidRPr="000E2919">
        <w:t>Veterans Service Agency:</w:t>
      </w:r>
    </w:p>
    <w:p w14:paraId="7D1BEB02" w14:textId="7CF65466" w:rsidR="00B85B77" w:rsidRDefault="00007DA3" w:rsidP="004223A8">
      <w:pPr>
        <w:pStyle w:val="NormalWeb"/>
        <w:spacing w:before="0" w:beforeAutospacing="0" w:after="0"/>
        <w:ind w:left="720"/>
      </w:pPr>
      <w:r w:rsidRPr="000E2919">
        <w:tab/>
        <w:t>October 20, 2026, 1:30pm – 4pm by appointment</w:t>
      </w:r>
    </w:p>
    <w:p w14:paraId="59CCD723" w14:textId="6D241A2D" w:rsidR="002A6D01" w:rsidRDefault="002A6D01" w:rsidP="002A6D01">
      <w:pPr>
        <w:pStyle w:val="NormalWeb"/>
        <w:numPr>
          <w:ilvl w:val="0"/>
          <w:numId w:val="6"/>
        </w:numPr>
        <w:spacing w:before="0" w:beforeAutospacing="0" w:after="0"/>
      </w:pPr>
      <w:r>
        <w:t>Town Clerk Office Closed November 6</w:t>
      </w:r>
      <w:r w:rsidRPr="002A6D01">
        <w:rPr>
          <w:vertAlign w:val="superscript"/>
        </w:rPr>
        <w:t>th</w:t>
      </w:r>
      <w:r>
        <w:t xml:space="preserve"> in obser</w:t>
      </w:r>
      <w:r w:rsidR="00163D3C">
        <w:t>vance of Veterans Day</w:t>
      </w:r>
    </w:p>
    <w:p w14:paraId="5B736250" w14:textId="0A404131" w:rsidR="00955FCF" w:rsidRDefault="00955FCF" w:rsidP="00955FCF">
      <w:pPr>
        <w:pStyle w:val="NormalWeb"/>
        <w:spacing w:before="0" w:beforeAutospacing="0" w:after="0"/>
      </w:pPr>
    </w:p>
    <w:p w14:paraId="29FC297A" w14:textId="77777777" w:rsidR="00955FCF" w:rsidRDefault="00955FCF" w:rsidP="00955FCF">
      <w:pPr>
        <w:pStyle w:val="NormalWeb"/>
        <w:spacing w:before="0" w:beforeAutospacing="0" w:after="0"/>
        <w:rPr>
          <w:b/>
          <w:bCs/>
        </w:rPr>
      </w:pPr>
      <w:r>
        <w:rPr>
          <w:b/>
          <w:bCs/>
        </w:rPr>
        <w:t>Reports from Board members</w:t>
      </w:r>
    </w:p>
    <w:p w14:paraId="65007059" w14:textId="427BD147" w:rsidR="00CF73A0" w:rsidRPr="00256363" w:rsidRDefault="00AC62FA" w:rsidP="00955FCF">
      <w:pPr>
        <w:pStyle w:val="NormalWeb"/>
        <w:spacing w:before="0" w:beforeAutospacing="0" w:after="0"/>
      </w:pPr>
      <w:r>
        <w:t>None</w:t>
      </w:r>
    </w:p>
    <w:p w14:paraId="4AE39642" w14:textId="77777777" w:rsidR="00955FCF" w:rsidRDefault="00955FCF" w:rsidP="00955FCF">
      <w:pPr>
        <w:pStyle w:val="NormalWeb"/>
        <w:spacing w:before="0" w:beforeAutospacing="0" w:after="0"/>
      </w:pPr>
    </w:p>
    <w:p w14:paraId="7D37AB36" w14:textId="77777777" w:rsidR="00FF32D7" w:rsidRDefault="00955FCF" w:rsidP="00FF32D7">
      <w:pPr>
        <w:pStyle w:val="NormalWeb"/>
        <w:spacing w:before="0" w:beforeAutospacing="0" w:after="0"/>
        <w:rPr>
          <w:b/>
          <w:bCs/>
        </w:rPr>
      </w:pPr>
      <w:r>
        <w:rPr>
          <w:b/>
          <w:bCs/>
        </w:rPr>
        <w:t>Old Business</w:t>
      </w:r>
    </w:p>
    <w:p w14:paraId="6BF6F760" w14:textId="599FB010" w:rsidR="00FF32D7" w:rsidRPr="00FF32D7" w:rsidRDefault="00FF32D7" w:rsidP="00FF32D7">
      <w:pPr>
        <w:pStyle w:val="NormalWeb"/>
        <w:spacing w:before="0" w:beforeAutospacing="0" w:after="0"/>
        <w:rPr>
          <w:b/>
          <w:bCs/>
        </w:rPr>
      </w:pPr>
      <w:r>
        <w:t>Mr. Stanbro</w:t>
      </w:r>
      <w:r w:rsidRPr="00FF32D7">
        <w:t xml:space="preserve"> raised the lack of backup power for the fuel area and garage. Emergency vehicles now fuel from one pump, and prior outages limited the town to getting two trucks out. Two generators, one for the </w:t>
      </w:r>
      <w:r w:rsidRPr="00FF32D7">
        <w:lastRenderedPageBreak/>
        <w:t>separately metered fuel area and one for the garage</w:t>
      </w:r>
      <w:r>
        <w:t xml:space="preserve"> </w:t>
      </w:r>
      <w:r w:rsidRPr="00FF32D7">
        <w:t>were discussed; no cost or purchase decision was made</w:t>
      </w:r>
      <w:r>
        <w:t xml:space="preserve"> but to </w:t>
      </w:r>
      <w:r w:rsidR="004A6406">
        <w:t>obtain prices</w:t>
      </w:r>
      <w:r>
        <w:t>.</w:t>
      </w:r>
    </w:p>
    <w:p w14:paraId="6685F9DD" w14:textId="77777777" w:rsidR="00321601" w:rsidRDefault="00321601" w:rsidP="00955FCF">
      <w:pPr>
        <w:pStyle w:val="NormalWeb"/>
        <w:spacing w:before="0" w:beforeAutospacing="0" w:after="0"/>
        <w:rPr>
          <w:b/>
          <w:bCs/>
        </w:rPr>
      </w:pPr>
    </w:p>
    <w:p w14:paraId="7F28E0ED" w14:textId="77777777" w:rsidR="00955FCF" w:rsidRDefault="00955FCF" w:rsidP="00955FCF">
      <w:pPr>
        <w:pStyle w:val="NormalWeb"/>
        <w:spacing w:before="0" w:beforeAutospacing="0" w:after="0"/>
      </w:pPr>
      <w:r>
        <w:rPr>
          <w:b/>
          <w:bCs/>
        </w:rPr>
        <w:t>New Business</w:t>
      </w:r>
    </w:p>
    <w:p w14:paraId="5E49F289" w14:textId="77777777" w:rsidR="00955FCF" w:rsidRDefault="00955FCF" w:rsidP="00955FCF">
      <w:pPr>
        <w:pStyle w:val="NormalWeb"/>
        <w:spacing w:before="0" w:beforeAutospacing="0" w:after="0"/>
      </w:pPr>
      <w:r>
        <w:t>None</w:t>
      </w:r>
    </w:p>
    <w:p w14:paraId="133C2B63" w14:textId="77777777" w:rsidR="007537EB" w:rsidRDefault="007537EB" w:rsidP="00955FCF">
      <w:pPr>
        <w:pStyle w:val="NormalWeb"/>
        <w:spacing w:before="0" w:beforeAutospacing="0" w:after="0"/>
      </w:pPr>
    </w:p>
    <w:p w14:paraId="25D5E433" w14:textId="3CE4C49E" w:rsidR="007537EB" w:rsidRDefault="007537EB" w:rsidP="00955FCF">
      <w:pPr>
        <w:pStyle w:val="NormalWeb"/>
        <w:spacing w:before="0" w:beforeAutospacing="0" w:after="0"/>
        <w:rPr>
          <w:b/>
          <w:bCs/>
        </w:rPr>
      </w:pPr>
      <w:r>
        <w:rPr>
          <w:b/>
          <w:bCs/>
        </w:rPr>
        <w:t>Resolutions</w:t>
      </w:r>
    </w:p>
    <w:p w14:paraId="0264B405" w14:textId="77777777" w:rsidR="008032A4" w:rsidRDefault="008032A4" w:rsidP="00955FCF">
      <w:pPr>
        <w:pStyle w:val="NormalWeb"/>
        <w:spacing w:before="0" w:beforeAutospacing="0" w:after="0"/>
        <w:rPr>
          <w:b/>
          <w:bCs/>
        </w:rPr>
      </w:pPr>
    </w:p>
    <w:p w14:paraId="1129D828" w14:textId="04E50666" w:rsidR="00DC1701" w:rsidRDefault="00DC1701" w:rsidP="00DC1701">
      <w:pPr>
        <w:pStyle w:val="NormalWeb"/>
        <w:spacing w:before="0" w:beforeAutospacing="0" w:after="0"/>
      </w:pPr>
      <w:r>
        <w:rPr>
          <w:b/>
          <w:bCs/>
        </w:rPr>
        <w:t xml:space="preserve">Resolution # </w:t>
      </w:r>
      <w:r w:rsidR="008D2F53">
        <w:rPr>
          <w:b/>
          <w:bCs/>
        </w:rPr>
        <w:t>70</w:t>
      </w:r>
      <w:r>
        <w:rPr>
          <w:b/>
          <w:bCs/>
        </w:rPr>
        <w:t>-2026</w:t>
      </w:r>
    </w:p>
    <w:p w14:paraId="0D562584" w14:textId="5D93A09F" w:rsidR="00DC1701" w:rsidRDefault="00DC1701" w:rsidP="00DC1701">
      <w:pPr>
        <w:pStyle w:val="NormalWeb"/>
        <w:spacing w:before="0" w:beforeAutospacing="0" w:after="0"/>
      </w:pPr>
      <w:r>
        <w:t>On a motion of M</w:t>
      </w:r>
      <w:r w:rsidR="008D2F53">
        <w:t>s. Campbell</w:t>
      </w:r>
      <w:r>
        <w:t>, seconded by Mr</w:t>
      </w:r>
      <w:r w:rsidR="004A6406">
        <w:t>. McClory</w:t>
      </w:r>
      <w:r>
        <w:t>, the following resolution was</w:t>
      </w:r>
    </w:p>
    <w:p w14:paraId="55084E27" w14:textId="77777777" w:rsidR="00F136E2" w:rsidRDefault="00F136E2" w:rsidP="00F136E2">
      <w:pPr>
        <w:pStyle w:val="NormalWeb"/>
        <w:spacing w:before="0" w:beforeAutospacing="0" w:after="0"/>
      </w:pPr>
      <w:r>
        <w:t>Motion carried Ayes-5 Campbell</w:t>
      </w:r>
      <w:r w:rsidRPr="00244CE2">
        <w:t>,</w:t>
      </w:r>
      <w:r>
        <w:t xml:space="preserve"> McClory, Hahn, Forward, Furman</w:t>
      </w:r>
    </w:p>
    <w:p w14:paraId="707F7036" w14:textId="4355C63D" w:rsidR="00185F34" w:rsidRDefault="00F136E2" w:rsidP="002D6E8B">
      <w:pPr>
        <w:pStyle w:val="NormalWeb"/>
        <w:spacing w:before="0" w:beforeAutospacing="0" w:after="0"/>
        <w:rPr>
          <w:rFonts w:ascii="Cambria" w:hAnsi="Cambria"/>
          <w:kern w:val="2"/>
          <w14:ligatures w14:val="standardContextual"/>
        </w:rPr>
      </w:pPr>
      <w:r>
        <w:t xml:space="preserve"> </w:t>
      </w:r>
      <w:r>
        <w:tab/>
      </w:r>
      <w:r>
        <w:tab/>
        <w:t>Nays – 0</w:t>
      </w:r>
    </w:p>
    <w:p w14:paraId="49FACA26" w14:textId="326B35B9" w:rsidR="005703AA" w:rsidRDefault="004A6406" w:rsidP="008032A4">
      <w:pPr>
        <w:pStyle w:val="NormalWeb"/>
        <w:spacing w:before="0" w:beforeAutospacing="0" w:after="0"/>
      </w:pPr>
      <w:r w:rsidRPr="004A6406">
        <w:t>Resolution to schedule a public hearing on the 2027 Preliminary Town Budget</w:t>
      </w:r>
    </w:p>
    <w:p w14:paraId="48605410" w14:textId="77777777" w:rsidR="004A6406" w:rsidRDefault="004A6406" w:rsidP="008032A4">
      <w:pPr>
        <w:pStyle w:val="NormalWeb"/>
        <w:spacing w:before="0" w:beforeAutospacing="0" w:after="0"/>
      </w:pPr>
    </w:p>
    <w:p w14:paraId="4EB0065C" w14:textId="45610BA3" w:rsidR="004A6406" w:rsidRPr="004A6406" w:rsidRDefault="004A6406" w:rsidP="008032A4">
      <w:pPr>
        <w:pStyle w:val="NormalWeb"/>
        <w:spacing w:before="0" w:beforeAutospacing="0" w:after="0"/>
        <w:rPr>
          <w:b/>
          <w:bCs/>
        </w:rPr>
      </w:pPr>
      <w:r w:rsidRPr="004A6406">
        <w:rPr>
          <w:b/>
          <w:bCs/>
        </w:rPr>
        <w:t>Executive Session</w:t>
      </w:r>
    </w:p>
    <w:p w14:paraId="2048363B" w14:textId="77777777" w:rsidR="00345D45" w:rsidRDefault="00345D45" w:rsidP="00361C73">
      <w:pPr>
        <w:pStyle w:val="NormalWeb"/>
        <w:spacing w:before="0" w:beforeAutospacing="0" w:after="0"/>
        <w:rPr>
          <w:rFonts w:ascii="Cambria" w:hAnsi="Cambria"/>
        </w:rPr>
      </w:pPr>
    </w:p>
    <w:p w14:paraId="0E9DE9FB" w14:textId="1EB4C021" w:rsidR="00377C50" w:rsidRDefault="004B0050" w:rsidP="00361C73">
      <w:pPr>
        <w:pStyle w:val="NormalWeb"/>
        <w:spacing w:before="0" w:beforeAutospacing="0" w:after="0"/>
      </w:pPr>
      <w:r>
        <w:t>M</w:t>
      </w:r>
      <w:r w:rsidR="0020796E">
        <w:t>s. Campbell</w:t>
      </w:r>
      <w:r>
        <w:t xml:space="preserve"> made a motion</w:t>
      </w:r>
      <w:r w:rsidR="001F2648">
        <w:t xml:space="preserve"> at </w:t>
      </w:r>
      <w:r w:rsidR="0020796E">
        <w:t>8:4</w:t>
      </w:r>
      <w:r w:rsidR="00D46939">
        <w:t>5</w:t>
      </w:r>
      <w:r w:rsidR="001F2648">
        <w:t>pm</w:t>
      </w:r>
      <w:r>
        <w:t xml:space="preserve"> to enter executive session for employment history and employment matters of cemetery</w:t>
      </w:r>
      <w:r w:rsidR="000405C4">
        <w:t xml:space="preserve"> sexton</w:t>
      </w:r>
      <w:r w:rsidR="001F2648">
        <w:t>,</w:t>
      </w:r>
      <w:r w:rsidR="001B13E9">
        <w:t xml:space="preserve"> </w:t>
      </w:r>
      <w:r w:rsidR="00CD18B4">
        <w:t>Mrs. Stanbro is invited,</w:t>
      </w:r>
      <w:r w:rsidR="001F2648">
        <w:t xml:space="preserve"> seconded by M</w:t>
      </w:r>
      <w:r w:rsidR="00D46939">
        <w:t xml:space="preserve">r. </w:t>
      </w:r>
      <w:r w:rsidR="000405C4">
        <w:t>McClory</w:t>
      </w:r>
    </w:p>
    <w:p w14:paraId="63FE0F83" w14:textId="77777777" w:rsidR="001F2648" w:rsidRDefault="001F2648" w:rsidP="00361C73">
      <w:pPr>
        <w:pStyle w:val="NormalWeb"/>
        <w:spacing w:before="0" w:beforeAutospacing="0" w:after="0"/>
      </w:pPr>
    </w:p>
    <w:p w14:paraId="4DBC3CF2" w14:textId="19362099" w:rsidR="001F2648" w:rsidRDefault="001F2648" w:rsidP="001F2648">
      <w:pPr>
        <w:pStyle w:val="NormalWeb"/>
        <w:spacing w:before="0" w:beforeAutospacing="0" w:after="0"/>
      </w:pPr>
      <w:r>
        <w:t xml:space="preserve">Ms. Campbell made a motion at </w:t>
      </w:r>
      <w:r w:rsidR="005013ED">
        <w:t>8:5</w:t>
      </w:r>
      <w:r w:rsidR="00796063">
        <w:t>5</w:t>
      </w:r>
      <w:r>
        <w:t>pm to exit executive session and re-enter regular session, seconded by M</w:t>
      </w:r>
      <w:r w:rsidR="00286A64">
        <w:t>rs. Hahn</w:t>
      </w:r>
    </w:p>
    <w:p w14:paraId="22213C17" w14:textId="216E853A" w:rsidR="00200E43" w:rsidRDefault="00200E43" w:rsidP="001F2648">
      <w:pPr>
        <w:pStyle w:val="NormalWeb"/>
        <w:spacing w:before="0" w:beforeAutospacing="0" w:after="0"/>
      </w:pPr>
      <w:r>
        <w:tab/>
      </w:r>
      <w:r w:rsidR="005013ED">
        <w:t>Ms. Campbell reported the Town Board is accepting the resignation of Cleon Easton</w:t>
      </w:r>
      <w:r w:rsidR="0013122F">
        <w:t xml:space="preserve"> effective November 30, 2026 and will post for</w:t>
      </w:r>
      <w:r w:rsidR="001B13E9">
        <w:t xml:space="preserve"> the Sexton position.</w:t>
      </w:r>
    </w:p>
    <w:p w14:paraId="11E30825" w14:textId="77777777" w:rsidR="001F2648" w:rsidRDefault="001F2648" w:rsidP="00361C73">
      <w:pPr>
        <w:pStyle w:val="NormalWeb"/>
        <w:spacing w:before="0" w:beforeAutospacing="0" w:after="0"/>
      </w:pPr>
    </w:p>
    <w:p w14:paraId="0EF54B00" w14:textId="03E415BD" w:rsidR="00955FCF" w:rsidRDefault="00955FCF" w:rsidP="00955FCF">
      <w:pPr>
        <w:pStyle w:val="NormalWeb"/>
        <w:spacing w:before="0" w:beforeAutospacing="0" w:after="0"/>
        <w:rPr>
          <w:b/>
          <w:bCs/>
        </w:rPr>
      </w:pPr>
      <w:r>
        <w:rPr>
          <w:b/>
          <w:bCs/>
        </w:rPr>
        <w:t>Adjournment</w:t>
      </w:r>
    </w:p>
    <w:p w14:paraId="0C08B778" w14:textId="29AE47B6" w:rsidR="00832A84" w:rsidRDefault="00832A84" w:rsidP="00832A84">
      <w:pPr>
        <w:pStyle w:val="NormalWeb"/>
        <w:spacing w:before="0" w:beforeAutospacing="0" w:after="0"/>
      </w:pPr>
      <w:r>
        <w:t>M</w:t>
      </w:r>
      <w:r w:rsidR="00562082">
        <w:t>r</w:t>
      </w:r>
      <w:r w:rsidR="005A6E4D">
        <w:t>. Forward</w:t>
      </w:r>
      <w:r>
        <w:t xml:space="preserve"> made a motion to </w:t>
      </w:r>
      <w:r w:rsidR="000F6DDC">
        <w:t>adjourn</w:t>
      </w:r>
      <w:r w:rsidR="00C31AC2">
        <w:t xml:space="preserve"> at </w:t>
      </w:r>
      <w:r w:rsidR="005A6E4D">
        <w:t>8:56</w:t>
      </w:r>
      <w:r w:rsidR="00C31AC2">
        <w:t>pm</w:t>
      </w:r>
      <w:r w:rsidR="000F6DDC">
        <w:t>,</w:t>
      </w:r>
      <w:r>
        <w:t xml:space="preserve"> seconded by </w:t>
      </w:r>
      <w:r w:rsidR="00620300">
        <w:t>Mr</w:t>
      </w:r>
      <w:r w:rsidR="00197829">
        <w:t xml:space="preserve">. </w:t>
      </w:r>
      <w:r w:rsidR="005A6E4D">
        <w:t>Furman</w:t>
      </w:r>
      <w:r>
        <w:t>.</w:t>
      </w:r>
    </w:p>
    <w:p w14:paraId="6905BC0C" w14:textId="4A1DCDA2" w:rsidR="0087305A" w:rsidRDefault="0087305A" w:rsidP="0087305A">
      <w:pPr>
        <w:pStyle w:val="NormalWeb"/>
        <w:spacing w:before="0" w:beforeAutospacing="0" w:after="0"/>
      </w:pPr>
      <w:r>
        <w:t>Motion carried Ayes-5 Campbell</w:t>
      </w:r>
      <w:r w:rsidRPr="00244CE2">
        <w:t>,</w:t>
      </w:r>
      <w:r>
        <w:t xml:space="preserve"> McClory, Hahn, Forward</w:t>
      </w:r>
      <w:r w:rsidR="00803596">
        <w:t>, Furman</w:t>
      </w:r>
    </w:p>
    <w:p w14:paraId="1C0C1AAA" w14:textId="77777777" w:rsidR="0087305A" w:rsidRDefault="0087305A" w:rsidP="0087305A">
      <w:pPr>
        <w:pStyle w:val="NormalWeb"/>
        <w:spacing w:before="0" w:beforeAutospacing="0" w:after="0"/>
      </w:pPr>
      <w:r>
        <w:t xml:space="preserve"> </w:t>
      </w:r>
      <w:r>
        <w:tab/>
      </w:r>
      <w:r>
        <w:tab/>
        <w:t>Nays – 0</w:t>
      </w:r>
    </w:p>
    <w:p w14:paraId="17679A5E" w14:textId="32DB90C1" w:rsidR="0087305A" w:rsidRDefault="0087305A" w:rsidP="0087305A">
      <w:pPr>
        <w:pStyle w:val="NormalWeb"/>
        <w:spacing w:before="0" w:beforeAutospacing="0" w:after="0"/>
      </w:pPr>
      <w:r>
        <w:tab/>
      </w:r>
      <w:r>
        <w:tab/>
      </w:r>
    </w:p>
    <w:p w14:paraId="37BE8752" w14:textId="1DA58398" w:rsidR="00955FCF" w:rsidRDefault="00955FCF" w:rsidP="00E71B34">
      <w:pPr>
        <w:pStyle w:val="NormalWeb"/>
        <w:spacing w:before="0" w:beforeAutospacing="0" w:after="0"/>
      </w:pPr>
    </w:p>
    <w:p w14:paraId="2981A88F" w14:textId="77777777" w:rsidR="00704F0B" w:rsidRDefault="00704F0B" w:rsidP="00955FCF">
      <w:pPr>
        <w:pStyle w:val="NormalWeb"/>
        <w:spacing w:before="0" w:beforeAutospacing="0" w:after="0"/>
        <w:jc w:val="center"/>
      </w:pPr>
    </w:p>
    <w:p w14:paraId="235A341A" w14:textId="4D008F2E" w:rsidR="00955FCF" w:rsidRDefault="00955FCF" w:rsidP="00955FCF">
      <w:pPr>
        <w:pStyle w:val="NormalWeb"/>
        <w:spacing w:before="0" w:beforeAutospacing="0" w:after="0"/>
        <w:jc w:val="center"/>
      </w:pPr>
      <w:r>
        <w:t>________________________________</w:t>
      </w:r>
    </w:p>
    <w:p w14:paraId="568D7EB8" w14:textId="77777777" w:rsidR="00955FCF" w:rsidRDefault="00955FCF" w:rsidP="00955FCF">
      <w:pPr>
        <w:pStyle w:val="NormalWeb"/>
        <w:spacing w:before="0" w:beforeAutospacing="0" w:after="0"/>
        <w:jc w:val="center"/>
      </w:pPr>
      <w:r>
        <w:t>Town Clerk</w:t>
      </w:r>
    </w:p>
    <w:p w14:paraId="40B7C4E7" w14:textId="018A1900" w:rsidR="001B4844" w:rsidRDefault="00E70374">
      <w:r>
        <w:rPr>
          <w:noProof/>
        </w:rPr>
        <w:lastRenderedPageBreak/>
        <w:drawing>
          <wp:inline distT="0" distB="0" distL="0" distR="0" wp14:anchorId="20B61B56" wp14:editId="6D9768A6">
            <wp:extent cx="6492240" cy="7483475"/>
            <wp:effectExtent l="0" t="0" r="3810" b="3175"/>
            <wp:docPr id="157277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76171" name="Picture 1572776171"/>
                    <pic:cNvPicPr/>
                  </pic:nvPicPr>
                  <pic:blipFill>
                    <a:blip r:embed="rId8">
                      <a:extLst>
                        <a:ext uri="{28A0092B-C50C-407E-A947-70E740481C1C}">
                          <a14:useLocalDpi xmlns:a14="http://schemas.microsoft.com/office/drawing/2010/main" val="0"/>
                        </a:ext>
                      </a:extLst>
                    </a:blip>
                    <a:stretch>
                      <a:fillRect/>
                    </a:stretch>
                  </pic:blipFill>
                  <pic:spPr>
                    <a:xfrm>
                      <a:off x="0" y="0"/>
                      <a:ext cx="6492240" cy="7483475"/>
                    </a:xfrm>
                    <a:prstGeom prst="rect">
                      <a:avLst/>
                    </a:prstGeom>
                  </pic:spPr>
                </pic:pic>
              </a:graphicData>
            </a:graphic>
          </wp:inline>
        </w:drawing>
      </w:r>
      <w:r w:rsidR="00A40206">
        <w:rPr>
          <w:noProof/>
        </w:rPr>
        <w:lastRenderedPageBreak/>
        <w:drawing>
          <wp:inline distT="0" distB="0" distL="0" distR="0" wp14:anchorId="29EDB9A4" wp14:editId="72FAE2EB">
            <wp:extent cx="6524625" cy="7911421"/>
            <wp:effectExtent l="0" t="0" r="0" b="0"/>
            <wp:docPr id="384967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67222" name="Picture 384967222"/>
                    <pic:cNvPicPr/>
                  </pic:nvPicPr>
                  <pic:blipFill>
                    <a:blip r:embed="rId9">
                      <a:extLst>
                        <a:ext uri="{28A0092B-C50C-407E-A947-70E740481C1C}">
                          <a14:useLocalDpi xmlns:a14="http://schemas.microsoft.com/office/drawing/2010/main" val="0"/>
                        </a:ext>
                      </a:extLst>
                    </a:blip>
                    <a:stretch>
                      <a:fillRect/>
                    </a:stretch>
                  </pic:blipFill>
                  <pic:spPr>
                    <a:xfrm>
                      <a:off x="0" y="0"/>
                      <a:ext cx="6552930" cy="7945743"/>
                    </a:xfrm>
                    <a:prstGeom prst="rect">
                      <a:avLst/>
                    </a:prstGeom>
                  </pic:spPr>
                </pic:pic>
              </a:graphicData>
            </a:graphic>
          </wp:inline>
        </w:drawing>
      </w:r>
    </w:p>
    <w:sectPr w:rsidR="001B4844" w:rsidSect="000B2431">
      <w:headerReference w:type="default" r:id="rId10"/>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44DE" w14:textId="77777777" w:rsidR="008A7F88" w:rsidRDefault="008A7F88" w:rsidP="00955FCF">
      <w:pPr>
        <w:spacing w:after="0" w:line="240" w:lineRule="auto"/>
      </w:pPr>
      <w:r>
        <w:separator/>
      </w:r>
    </w:p>
  </w:endnote>
  <w:endnote w:type="continuationSeparator" w:id="0">
    <w:p w14:paraId="4071F043" w14:textId="77777777" w:rsidR="008A7F88" w:rsidRDefault="008A7F88" w:rsidP="0095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D93DF" w14:textId="77777777" w:rsidR="008A7F88" w:rsidRDefault="008A7F88" w:rsidP="00955FCF">
      <w:pPr>
        <w:spacing w:after="0" w:line="240" w:lineRule="auto"/>
      </w:pPr>
      <w:r>
        <w:separator/>
      </w:r>
    </w:p>
  </w:footnote>
  <w:footnote w:type="continuationSeparator" w:id="0">
    <w:p w14:paraId="031D08BB" w14:textId="77777777" w:rsidR="008A7F88" w:rsidRDefault="008A7F88" w:rsidP="00955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F7D8" w14:textId="6467852A" w:rsidR="002B6105" w:rsidRDefault="008A7F88">
    <w:pPr>
      <w:pStyle w:val="Header"/>
      <w:pBdr>
        <w:bottom w:val="single" w:sz="4" w:space="1" w:color="D9D9D9" w:themeColor="background1" w:themeShade="D9"/>
      </w:pBdr>
      <w:rPr>
        <w:b/>
        <w:bCs/>
      </w:rPr>
    </w:pPr>
    <w:sdt>
      <w:sdtPr>
        <w:id w:val="-455568401"/>
        <w:docPartObj>
          <w:docPartGallery w:val="Watermarks"/>
          <w:docPartUnique/>
        </w:docPartObj>
      </w:sdtPr>
      <w:sdtEndPr/>
      <w:sdtContent>
        <w:r>
          <w:rPr>
            <w:noProof/>
          </w:rPr>
          <w:pict w14:anchorId="0EA6E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229082095"/>
        <w:docPartObj>
          <w:docPartGallery w:val="Page Numbers (Top of Page)"/>
          <w:docPartUnique/>
        </w:docPartObj>
      </w:sdtPr>
      <w:sdtEndPr>
        <w:rPr>
          <w:color w:val="7F7F7F" w:themeColor="background1" w:themeShade="7F"/>
          <w:spacing w:val="60"/>
        </w:rPr>
      </w:sdtEndPr>
      <w:sdtContent>
        <w:r w:rsidR="002B6105">
          <w:fldChar w:fldCharType="begin"/>
        </w:r>
        <w:r w:rsidR="002B6105">
          <w:instrText xml:space="preserve"> PAGE   \* MERGEFORMAT </w:instrText>
        </w:r>
        <w:r w:rsidR="002B6105">
          <w:fldChar w:fldCharType="separate"/>
        </w:r>
        <w:r w:rsidR="002B6105">
          <w:rPr>
            <w:b/>
            <w:bCs/>
            <w:noProof/>
          </w:rPr>
          <w:t>2</w:t>
        </w:r>
        <w:r w:rsidR="002B6105">
          <w:rPr>
            <w:b/>
            <w:bCs/>
            <w:noProof/>
          </w:rPr>
          <w:fldChar w:fldCharType="end"/>
        </w:r>
        <w:r w:rsidR="002B6105">
          <w:rPr>
            <w:b/>
            <w:bCs/>
          </w:rPr>
          <w:t xml:space="preserve"> | </w:t>
        </w:r>
        <w:r w:rsidR="002B6105">
          <w:rPr>
            <w:color w:val="7F7F7F" w:themeColor="background1" w:themeShade="7F"/>
            <w:spacing w:val="60"/>
          </w:rPr>
          <w:t>Page</w:t>
        </w:r>
      </w:sdtContent>
    </w:sdt>
  </w:p>
  <w:p w14:paraId="27895986" w14:textId="2EF0EB7E" w:rsidR="002B6105" w:rsidRDefault="00AD0A2E">
    <w:pPr>
      <w:pStyle w:val="Header"/>
    </w:pPr>
    <w:r>
      <w:t>October 13</w:t>
    </w:r>
    <w:r w:rsidR="00FE058D">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68A"/>
    <w:multiLevelType w:val="multilevel"/>
    <w:tmpl w:val="B98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D1B5C"/>
    <w:multiLevelType w:val="hybridMultilevel"/>
    <w:tmpl w:val="49886570"/>
    <w:lvl w:ilvl="0" w:tplc="F4BA4B1A">
      <w:start w:val="1"/>
      <w:numFmt w:val="decimal"/>
      <w:lvlText w:val="%1."/>
      <w:lvlJc w:val="left"/>
      <w:pPr>
        <w:ind w:left="5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B3854"/>
    <w:multiLevelType w:val="multilevel"/>
    <w:tmpl w:val="7F7C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354E85"/>
    <w:multiLevelType w:val="multilevel"/>
    <w:tmpl w:val="1648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1365D0"/>
    <w:multiLevelType w:val="hybridMultilevel"/>
    <w:tmpl w:val="B950A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4675B"/>
    <w:multiLevelType w:val="hybridMultilevel"/>
    <w:tmpl w:val="5740BA46"/>
    <w:lvl w:ilvl="0" w:tplc="CEF415DE">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2F31A3"/>
    <w:multiLevelType w:val="multilevel"/>
    <w:tmpl w:val="E6A8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F542BE"/>
    <w:multiLevelType w:val="multilevel"/>
    <w:tmpl w:val="4CF2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54753"/>
    <w:multiLevelType w:val="hybridMultilevel"/>
    <w:tmpl w:val="227C3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C2524C"/>
    <w:multiLevelType w:val="multilevel"/>
    <w:tmpl w:val="F3A4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FE612A"/>
    <w:multiLevelType w:val="multilevel"/>
    <w:tmpl w:val="8E2A7B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0E00C3"/>
    <w:multiLevelType w:val="hybridMultilevel"/>
    <w:tmpl w:val="FBB62AD0"/>
    <w:lvl w:ilvl="0" w:tplc="EFCCF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BE7A7C"/>
    <w:multiLevelType w:val="multilevel"/>
    <w:tmpl w:val="7C0E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7555034">
    <w:abstractNumId w:val="0"/>
  </w:num>
  <w:num w:numId="2" w16cid:durableId="1189368297">
    <w:abstractNumId w:val="1"/>
  </w:num>
  <w:num w:numId="3" w16cid:durableId="1865289497">
    <w:abstractNumId w:val="5"/>
  </w:num>
  <w:num w:numId="4" w16cid:durableId="1068042363">
    <w:abstractNumId w:val="11"/>
  </w:num>
  <w:num w:numId="5" w16cid:durableId="459422505">
    <w:abstractNumId w:val="10"/>
  </w:num>
  <w:num w:numId="6" w16cid:durableId="471365821">
    <w:abstractNumId w:val="4"/>
  </w:num>
  <w:num w:numId="7" w16cid:durableId="1236360770">
    <w:abstractNumId w:val="3"/>
  </w:num>
  <w:num w:numId="8" w16cid:durableId="1453591700">
    <w:abstractNumId w:val="12"/>
  </w:num>
  <w:num w:numId="9" w16cid:durableId="24451725">
    <w:abstractNumId w:val="8"/>
  </w:num>
  <w:num w:numId="10" w16cid:durableId="1952979255">
    <w:abstractNumId w:val="9"/>
  </w:num>
  <w:num w:numId="11" w16cid:durableId="1988971722">
    <w:abstractNumId w:val="6"/>
  </w:num>
  <w:num w:numId="12" w16cid:durableId="863589714">
    <w:abstractNumId w:val="2"/>
  </w:num>
  <w:num w:numId="13" w16cid:durableId="482620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FCF"/>
    <w:rsid w:val="00000B09"/>
    <w:rsid w:val="00001DEF"/>
    <w:rsid w:val="00002E67"/>
    <w:rsid w:val="000041D5"/>
    <w:rsid w:val="00004495"/>
    <w:rsid w:val="00004835"/>
    <w:rsid w:val="00005C41"/>
    <w:rsid w:val="0000602D"/>
    <w:rsid w:val="0000774D"/>
    <w:rsid w:val="00007DA3"/>
    <w:rsid w:val="00011805"/>
    <w:rsid w:val="000125ED"/>
    <w:rsid w:val="00013007"/>
    <w:rsid w:val="00013AE9"/>
    <w:rsid w:val="00014642"/>
    <w:rsid w:val="00015495"/>
    <w:rsid w:val="00021B2E"/>
    <w:rsid w:val="00023B65"/>
    <w:rsid w:val="000240AF"/>
    <w:rsid w:val="00026066"/>
    <w:rsid w:val="00026485"/>
    <w:rsid w:val="0002648A"/>
    <w:rsid w:val="000268F6"/>
    <w:rsid w:val="000272CF"/>
    <w:rsid w:val="0003068E"/>
    <w:rsid w:val="00030716"/>
    <w:rsid w:val="00030A19"/>
    <w:rsid w:val="000328C5"/>
    <w:rsid w:val="000329F2"/>
    <w:rsid w:val="000362CF"/>
    <w:rsid w:val="00036FD7"/>
    <w:rsid w:val="000400AC"/>
    <w:rsid w:val="000405C4"/>
    <w:rsid w:val="00041718"/>
    <w:rsid w:val="00041868"/>
    <w:rsid w:val="000425FE"/>
    <w:rsid w:val="000426BC"/>
    <w:rsid w:val="00042C3E"/>
    <w:rsid w:val="000435C6"/>
    <w:rsid w:val="0004388F"/>
    <w:rsid w:val="000454EB"/>
    <w:rsid w:val="00051CFF"/>
    <w:rsid w:val="0005475F"/>
    <w:rsid w:val="0005486A"/>
    <w:rsid w:val="0005657A"/>
    <w:rsid w:val="000566A7"/>
    <w:rsid w:val="00061E0B"/>
    <w:rsid w:val="0006201A"/>
    <w:rsid w:val="00062E90"/>
    <w:rsid w:val="0006305E"/>
    <w:rsid w:val="0006503C"/>
    <w:rsid w:val="00065F57"/>
    <w:rsid w:val="000674D9"/>
    <w:rsid w:val="00067D5F"/>
    <w:rsid w:val="000736CA"/>
    <w:rsid w:val="0007508A"/>
    <w:rsid w:val="00082A83"/>
    <w:rsid w:val="00083F96"/>
    <w:rsid w:val="00084163"/>
    <w:rsid w:val="00085EFB"/>
    <w:rsid w:val="00086626"/>
    <w:rsid w:val="000874BA"/>
    <w:rsid w:val="000910F0"/>
    <w:rsid w:val="000937D0"/>
    <w:rsid w:val="00097420"/>
    <w:rsid w:val="000A01B0"/>
    <w:rsid w:val="000A111E"/>
    <w:rsid w:val="000A26F6"/>
    <w:rsid w:val="000A4303"/>
    <w:rsid w:val="000A4B78"/>
    <w:rsid w:val="000A680A"/>
    <w:rsid w:val="000A75ED"/>
    <w:rsid w:val="000B2431"/>
    <w:rsid w:val="000B38B5"/>
    <w:rsid w:val="000B4AD8"/>
    <w:rsid w:val="000B64B2"/>
    <w:rsid w:val="000C0086"/>
    <w:rsid w:val="000C26F8"/>
    <w:rsid w:val="000C2A30"/>
    <w:rsid w:val="000C383E"/>
    <w:rsid w:val="000C3AA1"/>
    <w:rsid w:val="000C439F"/>
    <w:rsid w:val="000C4644"/>
    <w:rsid w:val="000C497B"/>
    <w:rsid w:val="000C4B7E"/>
    <w:rsid w:val="000C54BF"/>
    <w:rsid w:val="000C5F26"/>
    <w:rsid w:val="000C6094"/>
    <w:rsid w:val="000C7353"/>
    <w:rsid w:val="000C7416"/>
    <w:rsid w:val="000D2F72"/>
    <w:rsid w:val="000D318A"/>
    <w:rsid w:val="000D5A89"/>
    <w:rsid w:val="000D6A0F"/>
    <w:rsid w:val="000E043C"/>
    <w:rsid w:val="000E2770"/>
    <w:rsid w:val="000E2853"/>
    <w:rsid w:val="000E2F97"/>
    <w:rsid w:val="000E3CEF"/>
    <w:rsid w:val="000E4565"/>
    <w:rsid w:val="000E551C"/>
    <w:rsid w:val="000E57E3"/>
    <w:rsid w:val="000E5E81"/>
    <w:rsid w:val="000E5FA9"/>
    <w:rsid w:val="000E6A81"/>
    <w:rsid w:val="000E72CA"/>
    <w:rsid w:val="000E7EC6"/>
    <w:rsid w:val="000F0F6B"/>
    <w:rsid w:val="000F1BF2"/>
    <w:rsid w:val="000F3E54"/>
    <w:rsid w:val="000F6409"/>
    <w:rsid w:val="000F6DDC"/>
    <w:rsid w:val="000F76A3"/>
    <w:rsid w:val="00100184"/>
    <w:rsid w:val="001012DE"/>
    <w:rsid w:val="001019EF"/>
    <w:rsid w:val="0010291D"/>
    <w:rsid w:val="00103EF6"/>
    <w:rsid w:val="0010568D"/>
    <w:rsid w:val="00106DE1"/>
    <w:rsid w:val="001076D5"/>
    <w:rsid w:val="00110EC1"/>
    <w:rsid w:val="00113E80"/>
    <w:rsid w:val="001143E0"/>
    <w:rsid w:val="0011743F"/>
    <w:rsid w:val="00117D8E"/>
    <w:rsid w:val="00120D7C"/>
    <w:rsid w:val="00120F9B"/>
    <w:rsid w:val="00124868"/>
    <w:rsid w:val="00125818"/>
    <w:rsid w:val="0013122F"/>
    <w:rsid w:val="001341F1"/>
    <w:rsid w:val="001353F7"/>
    <w:rsid w:val="00136B72"/>
    <w:rsid w:val="00137662"/>
    <w:rsid w:val="00140FAC"/>
    <w:rsid w:val="00141728"/>
    <w:rsid w:val="00141783"/>
    <w:rsid w:val="001419FC"/>
    <w:rsid w:val="00142253"/>
    <w:rsid w:val="00143FF2"/>
    <w:rsid w:val="001460BE"/>
    <w:rsid w:val="00146DC9"/>
    <w:rsid w:val="001525F7"/>
    <w:rsid w:val="0015267A"/>
    <w:rsid w:val="00152AA1"/>
    <w:rsid w:val="00155479"/>
    <w:rsid w:val="00162FC3"/>
    <w:rsid w:val="00163D3C"/>
    <w:rsid w:val="00164112"/>
    <w:rsid w:val="00164CA5"/>
    <w:rsid w:val="00165647"/>
    <w:rsid w:val="00167361"/>
    <w:rsid w:val="00167B65"/>
    <w:rsid w:val="00167D16"/>
    <w:rsid w:val="00172625"/>
    <w:rsid w:val="0017295F"/>
    <w:rsid w:val="001729B7"/>
    <w:rsid w:val="001747A0"/>
    <w:rsid w:val="00177952"/>
    <w:rsid w:val="001812DF"/>
    <w:rsid w:val="0018138E"/>
    <w:rsid w:val="00182F4C"/>
    <w:rsid w:val="001851B5"/>
    <w:rsid w:val="00185F34"/>
    <w:rsid w:val="00191E7C"/>
    <w:rsid w:val="0019351B"/>
    <w:rsid w:val="001948A6"/>
    <w:rsid w:val="001964C6"/>
    <w:rsid w:val="00196DD9"/>
    <w:rsid w:val="00197829"/>
    <w:rsid w:val="001A19E5"/>
    <w:rsid w:val="001A2B84"/>
    <w:rsid w:val="001A4DC8"/>
    <w:rsid w:val="001A4FB5"/>
    <w:rsid w:val="001A6828"/>
    <w:rsid w:val="001A6C0F"/>
    <w:rsid w:val="001A7822"/>
    <w:rsid w:val="001B13E9"/>
    <w:rsid w:val="001B41DD"/>
    <w:rsid w:val="001B4630"/>
    <w:rsid w:val="001B4844"/>
    <w:rsid w:val="001B4B27"/>
    <w:rsid w:val="001B58CD"/>
    <w:rsid w:val="001B5CC6"/>
    <w:rsid w:val="001B62ED"/>
    <w:rsid w:val="001C053C"/>
    <w:rsid w:val="001C22D8"/>
    <w:rsid w:val="001C26E7"/>
    <w:rsid w:val="001C3961"/>
    <w:rsid w:val="001C4B26"/>
    <w:rsid w:val="001C5E15"/>
    <w:rsid w:val="001C746E"/>
    <w:rsid w:val="001D0893"/>
    <w:rsid w:val="001D3534"/>
    <w:rsid w:val="001D6382"/>
    <w:rsid w:val="001D67D3"/>
    <w:rsid w:val="001E060C"/>
    <w:rsid w:val="001E16F7"/>
    <w:rsid w:val="001E3DE7"/>
    <w:rsid w:val="001E7A24"/>
    <w:rsid w:val="001F1B5C"/>
    <w:rsid w:val="001F2648"/>
    <w:rsid w:val="001F26DE"/>
    <w:rsid w:val="001F40BC"/>
    <w:rsid w:val="001F5A9B"/>
    <w:rsid w:val="001F6890"/>
    <w:rsid w:val="001F6FDE"/>
    <w:rsid w:val="0020025C"/>
    <w:rsid w:val="00200E43"/>
    <w:rsid w:val="00201DD9"/>
    <w:rsid w:val="00202850"/>
    <w:rsid w:val="00202E86"/>
    <w:rsid w:val="00203D83"/>
    <w:rsid w:val="00204037"/>
    <w:rsid w:val="00204720"/>
    <w:rsid w:val="00205E81"/>
    <w:rsid w:val="002061BA"/>
    <w:rsid w:val="002061FB"/>
    <w:rsid w:val="0020776E"/>
    <w:rsid w:val="0020796E"/>
    <w:rsid w:val="00207E89"/>
    <w:rsid w:val="00210572"/>
    <w:rsid w:val="00210683"/>
    <w:rsid w:val="00210AE7"/>
    <w:rsid w:val="00211558"/>
    <w:rsid w:val="00211EF7"/>
    <w:rsid w:val="002141EF"/>
    <w:rsid w:val="002156A4"/>
    <w:rsid w:val="00217570"/>
    <w:rsid w:val="0022200F"/>
    <w:rsid w:val="002229B9"/>
    <w:rsid w:val="0022328B"/>
    <w:rsid w:val="0022417F"/>
    <w:rsid w:val="00226662"/>
    <w:rsid w:val="002269DA"/>
    <w:rsid w:val="00230718"/>
    <w:rsid w:val="0023446C"/>
    <w:rsid w:val="00236455"/>
    <w:rsid w:val="00241947"/>
    <w:rsid w:val="0024345F"/>
    <w:rsid w:val="00244CE2"/>
    <w:rsid w:val="00245DF1"/>
    <w:rsid w:val="00246CC6"/>
    <w:rsid w:val="002476C5"/>
    <w:rsid w:val="00247BEE"/>
    <w:rsid w:val="00251034"/>
    <w:rsid w:val="0025151A"/>
    <w:rsid w:val="00252145"/>
    <w:rsid w:val="002622CC"/>
    <w:rsid w:val="002655F1"/>
    <w:rsid w:val="0027012C"/>
    <w:rsid w:val="002702FF"/>
    <w:rsid w:val="0027086D"/>
    <w:rsid w:val="002715F4"/>
    <w:rsid w:val="00271CFB"/>
    <w:rsid w:val="002728EB"/>
    <w:rsid w:val="00272FD3"/>
    <w:rsid w:val="002733CC"/>
    <w:rsid w:val="00274896"/>
    <w:rsid w:val="00275351"/>
    <w:rsid w:val="002758C5"/>
    <w:rsid w:val="00277C9D"/>
    <w:rsid w:val="00281E27"/>
    <w:rsid w:val="0028200C"/>
    <w:rsid w:val="002821A7"/>
    <w:rsid w:val="00282FDD"/>
    <w:rsid w:val="00283497"/>
    <w:rsid w:val="002856BE"/>
    <w:rsid w:val="00285FD1"/>
    <w:rsid w:val="002861C6"/>
    <w:rsid w:val="0028661A"/>
    <w:rsid w:val="00286A64"/>
    <w:rsid w:val="00287767"/>
    <w:rsid w:val="0029176B"/>
    <w:rsid w:val="00291D3A"/>
    <w:rsid w:val="002923AF"/>
    <w:rsid w:val="00294585"/>
    <w:rsid w:val="00294DE6"/>
    <w:rsid w:val="0029553C"/>
    <w:rsid w:val="0029577C"/>
    <w:rsid w:val="00295A99"/>
    <w:rsid w:val="002A071F"/>
    <w:rsid w:val="002A2569"/>
    <w:rsid w:val="002A2AFD"/>
    <w:rsid w:val="002A354B"/>
    <w:rsid w:val="002A413F"/>
    <w:rsid w:val="002A4177"/>
    <w:rsid w:val="002A6D01"/>
    <w:rsid w:val="002A75CC"/>
    <w:rsid w:val="002A7EAF"/>
    <w:rsid w:val="002B2965"/>
    <w:rsid w:val="002B5256"/>
    <w:rsid w:val="002B5352"/>
    <w:rsid w:val="002B571B"/>
    <w:rsid w:val="002B6105"/>
    <w:rsid w:val="002B7E2C"/>
    <w:rsid w:val="002C02DB"/>
    <w:rsid w:val="002C11EF"/>
    <w:rsid w:val="002C2BEC"/>
    <w:rsid w:val="002C2EC1"/>
    <w:rsid w:val="002D1D12"/>
    <w:rsid w:val="002D2AC3"/>
    <w:rsid w:val="002D57CD"/>
    <w:rsid w:val="002D5ABD"/>
    <w:rsid w:val="002D6E8B"/>
    <w:rsid w:val="002D76AF"/>
    <w:rsid w:val="002E0BA7"/>
    <w:rsid w:val="002E4CF5"/>
    <w:rsid w:val="002E4DD4"/>
    <w:rsid w:val="002E549D"/>
    <w:rsid w:val="002E7992"/>
    <w:rsid w:val="002E7AD0"/>
    <w:rsid w:val="002F0C14"/>
    <w:rsid w:val="002F1628"/>
    <w:rsid w:val="002F2917"/>
    <w:rsid w:val="002F295A"/>
    <w:rsid w:val="002F38F2"/>
    <w:rsid w:val="002F437D"/>
    <w:rsid w:val="002F64FC"/>
    <w:rsid w:val="00300806"/>
    <w:rsid w:val="00300D18"/>
    <w:rsid w:val="00302169"/>
    <w:rsid w:val="00302896"/>
    <w:rsid w:val="0030311C"/>
    <w:rsid w:val="003033F5"/>
    <w:rsid w:val="0030744B"/>
    <w:rsid w:val="00307538"/>
    <w:rsid w:val="003077CA"/>
    <w:rsid w:val="0031020C"/>
    <w:rsid w:val="003113FE"/>
    <w:rsid w:val="00315243"/>
    <w:rsid w:val="00315FB2"/>
    <w:rsid w:val="00316AD4"/>
    <w:rsid w:val="0031703B"/>
    <w:rsid w:val="003206F8"/>
    <w:rsid w:val="00321601"/>
    <w:rsid w:val="00321B5D"/>
    <w:rsid w:val="00322130"/>
    <w:rsid w:val="00324DEB"/>
    <w:rsid w:val="003250AC"/>
    <w:rsid w:val="003255EC"/>
    <w:rsid w:val="00326427"/>
    <w:rsid w:val="0033261F"/>
    <w:rsid w:val="0033350C"/>
    <w:rsid w:val="00333D05"/>
    <w:rsid w:val="003353DF"/>
    <w:rsid w:val="00336FC9"/>
    <w:rsid w:val="003374A7"/>
    <w:rsid w:val="0033787B"/>
    <w:rsid w:val="00337DA5"/>
    <w:rsid w:val="003416AD"/>
    <w:rsid w:val="00342125"/>
    <w:rsid w:val="0034364F"/>
    <w:rsid w:val="00345A44"/>
    <w:rsid w:val="00345D45"/>
    <w:rsid w:val="00352250"/>
    <w:rsid w:val="00352878"/>
    <w:rsid w:val="00356017"/>
    <w:rsid w:val="00357E30"/>
    <w:rsid w:val="00357EC0"/>
    <w:rsid w:val="00360990"/>
    <w:rsid w:val="00360CD4"/>
    <w:rsid w:val="00361C73"/>
    <w:rsid w:val="0036398A"/>
    <w:rsid w:val="003642D9"/>
    <w:rsid w:val="0036510A"/>
    <w:rsid w:val="003678C4"/>
    <w:rsid w:val="00370090"/>
    <w:rsid w:val="00371157"/>
    <w:rsid w:val="003721DD"/>
    <w:rsid w:val="00372727"/>
    <w:rsid w:val="00372760"/>
    <w:rsid w:val="00372E0D"/>
    <w:rsid w:val="003747A3"/>
    <w:rsid w:val="00376076"/>
    <w:rsid w:val="00377C50"/>
    <w:rsid w:val="003817D8"/>
    <w:rsid w:val="003834E2"/>
    <w:rsid w:val="00383EDA"/>
    <w:rsid w:val="00384E4D"/>
    <w:rsid w:val="00387C3A"/>
    <w:rsid w:val="0039052C"/>
    <w:rsid w:val="003912CE"/>
    <w:rsid w:val="003934FC"/>
    <w:rsid w:val="00394DBD"/>
    <w:rsid w:val="003A013B"/>
    <w:rsid w:val="003A0F65"/>
    <w:rsid w:val="003A1BA6"/>
    <w:rsid w:val="003A2C29"/>
    <w:rsid w:val="003A367C"/>
    <w:rsid w:val="003A7641"/>
    <w:rsid w:val="003B0473"/>
    <w:rsid w:val="003B1123"/>
    <w:rsid w:val="003B1B7F"/>
    <w:rsid w:val="003B1D62"/>
    <w:rsid w:val="003B4024"/>
    <w:rsid w:val="003B4500"/>
    <w:rsid w:val="003B6269"/>
    <w:rsid w:val="003B65E6"/>
    <w:rsid w:val="003B6F63"/>
    <w:rsid w:val="003B7D4D"/>
    <w:rsid w:val="003C2AC5"/>
    <w:rsid w:val="003C485F"/>
    <w:rsid w:val="003C53BE"/>
    <w:rsid w:val="003C74B9"/>
    <w:rsid w:val="003D14A1"/>
    <w:rsid w:val="003D248F"/>
    <w:rsid w:val="003D2739"/>
    <w:rsid w:val="003D4296"/>
    <w:rsid w:val="003D493E"/>
    <w:rsid w:val="003D547A"/>
    <w:rsid w:val="003D572A"/>
    <w:rsid w:val="003D6981"/>
    <w:rsid w:val="003E0628"/>
    <w:rsid w:val="003E1284"/>
    <w:rsid w:val="003E14B4"/>
    <w:rsid w:val="003E2F55"/>
    <w:rsid w:val="003E4494"/>
    <w:rsid w:val="003E5695"/>
    <w:rsid w:val="003E5712"/>
    <w:rsid w:val="003E7CF1"/>
    <w:rsid w:val="003F0289"/>
    <w:rsid w:val="003F1AB7"/>
    <w:rsid w:val="003F51FF"/>
    <w:rsid w:val="003F56CA"/>
    <w:rsid w:val="003F5FCF"/>
    <w:rsid w:val="003F755D"/>
    <w:rsid w:val="003F78A9"/>
    <w:rsid w:val="004001BB"/>
    <w:rsid w:val="004009C9"/>
    <w:rsid w:val="00401F93"/>
    <w:rsid w:val="0040288D"/>
    <w:rsid w:val="004035CE"/>
    <w:rsid w:val="00403777"/>
    <w:rsid w:val="0040401E"/>
    <w:rsid w:val="004049FB"/>
    <w:rsid w:val="00404B5D"/>
    <w:rsid w:val="004063C8"/>
    <w:rsid w:val="00407A31"/>
    <w:rsid w:val="00410AD4"/>
    <w:rsid w:val="00411BC2"/>
    <w:rsid w:val="00411C41"/>
    <w:rsid w:val="004147D1"/>
    <w:rsid w:val="00416452"/>
    <w:rsid w:val="00416F4B"/>
    <w:rsid w:val="00421623"/>
    <w:rsid w:val="004220FB"/>
    <w:rsid w:val="004223A8"/>
    <w:rsid w:val="00422E93"/>
    <w:rsid w:val="0042300D"/>
    <w:rsid w:val="00424DF4"/>
    <w:rsid w:val="0042618D"/>
    <w:rsid w:val="0042751E"/>
    <w:rsid w:val="00427EE5"/>
    <w:rsid w:val="00430420"/>
    <w:rsid w:val="004312B6"/>
    <w:rsid w:val="0043139D"/>
    <w:rsid w:val="00435337"/>
    <w:rsid w:val="00437159"/>
    <w:rsid w:val="00437A36"/>
    <w:rsid w:val="00441CF0"/>
    <w:rsid w:val="00443C67"/>
    <w:rsid w:val="00444575"/>
    <w:rsid w:val="00450847"/>
    <w:rsid w:val="00451320"/>
    <w:rsid w:val="0045747B"/>
    <w:rsid w:val="0046005C"/>
    <w:rsid w:val="0046087C"/>
    <w:rsid w:val="00464AF4"/>
    <w:rsid w:val="004654AC"/>
    <w:rsid w:val="00465797"/>
    <w:rsid w:val="00466411"/>
    <w:rsid w:val="00467D96"/>
    <w:rsid w:val="00472426"/>
    <w:rsid w:val="0047277F"/>
    <w:rsid w:val="00472863"/>
    <w:rsid w:val="00474950"/>
    <w:rsid w:val="00475191"/>
    <w:rsid w:val="004753B5"/>
    <w:rsid w:val="004754A6"/>
    <w:rsid w:val="0047572E"/>
    <w:rsid w:val="00476C23"/>
    <w:rsid w:val="00476CCE"/>
    <w:rsid w:val="00477401"/>
    <w:rsid w:val="004776E7"/>
    <w:rsid w:val="00477CE2"/>
    <w:rsid w:val="00480990"/>
    <w:rsid w:val="00483B38"/>
    <w:rsid w:val="004863B0"/>
    <w:rsid w:val="0048737A"/>
    <w:rsid w:val="00492474"/>
    <w:rsid w:val="00494AEB"/>
    <w:rsid w:val="00495050"/>
    <w:rsid w:val="0049583E"/>
    <w:rsid w:val="00496520"/>
    <w:rsid w:val="00497D5A"/>
    <w:rsid w:val="004A2AD5"/>
    <w:rsid w:val="004A5732"/>
    <w:rsid w:val="004A6406"/>
    <w:rsid w:val="004A7434"/>
    <w:rsid w:val="004B0050"/>
    <w:rsid w:val="004B1BC0"/>
    <w:rsid w:val="004B29E4"/>
    <w:rsid w:val="004B5A65"/>
    <w:rsid w:val="004B618B"/>
    <w:rsid w:val="004B62C4"/>
    <w:rsid w:val="004B781C"/>
    <w:rsid w:val="004C209F"/>
    <w:rsid w:val="004D15D3"/>
    <w:rsid w:val="004D2045"/>
    <w:rsid w:val="004D2BFF"/>
    <w:rsid w:val="004D3D47"/>
    <w:rsid w:val="004D50E3"/>
    <w:rsid w:val="004D52CC"/>
    <w:rsid w:val="004D7101"/>
    <w:rsid w:val="004D73B4"/>
    <w:rsid w:val="004D7504"/>
    <w:rsid w:val="004D7E34"/>
    <w:rsid w:val="004E08A2"/>
    <w:rsid w:val="004E124E"/>
    <w:rsid w:val="004E1913"/>
    <w:rsid w:val="004E3636"/>
    <w:rsid w:val="004E3C69"/>
    <w:rsid w:val="004E466D"/>
    <w:rsid w:val="004E5211"/>
    <w:rsid w:val="004E5BF2"/>
    <w:rsid w:val="004F17F9"/>
    <w:rsid w:val="004F21AA"/>
    <w:rsid w:val="004F2797"/>
    <w:rsid w:val="004F2B44"/>
    <w:rsid w:val="004F4683"/>
    <w:rsid w:val="004F712E"/>
    <w:rsid w:val="004F7459"/>
    <w:rsid w:val="00500BD8"/>
    <w:rsid w:val="005011F5"/>
    <w:rsid w:val="005013ED"/>
    <w:rsid w:val="00503E9B"/>
    <w:rsid w:val="00504F71"/>
    <w:rsid w:val="005059C6"/>
    <w:rsid w:val="00506330"/>
    <w:rsid w:val="00507849"/>
    <w:rsid w:val="005109BE"/>
    <w:rsid w:val="00512AF1"/>
    <w:rsid w:val="00512C0F"/>
    <w:rsid w:val="005135B9"/>
    <w:rsid w:val="00513854"/>
    <w:rsid w:val="00514583"/>
    <w:rsid w:val="005167FC"/>
    <w:rsid w:val="00516889"/>
    <w:rsid w:val="00516AB7"/>
    <w:rsid w:val="005174CD"/>
    <w:rsid w:val="00517E83"/>
    <w:rsid w:val="00520678"/>
    <w:rsid w:val="005229F5"/>
    <w:rsid w:val="00523B62"/>
    <w:rsid w:val="005247E4"/>
    <w:rsid w:val="00524AE7"/>
    <w:rsid w:val="00525DDA"/>
    <w:rsid w:val="005320A4"/>
    <w:rsid w:val="005401C3"/>
    <w:rsid w:val="00540856"/>
    <w:rsid w:val="005427F1"/>
    <w:rsid w:val="0054367B"/>
    <w:rsid w:val="00544CC1"/>
    <w:rsid w:val="00545A8C"/>
    <w:rsid w:val="00545FED"/>
    <w:rsid w:val="00546B95"/>
    <w:rsid w:val="0055206D"/>
    <w:rsid w:val="00553D03"/>
    <w:rsid w:val="00556381"/>
    <w:rsid w:val="005577F5"/>
    <w:rsid w:val="00562082"/>
    <w:rsid w:val="00562987"/>
    <w:rsid w:val="00562F0D"/>
    <w:rsid w:val="0056517E"/>
    <w:rsid w:val="00566379"/>
    <w:rsid w:val="00567F13"/>
    <w:rsid w:val="005703AA"/>
    <w:rsid w:val="00570D30"/>
    <w:rsid w:val="00571153"/>
    <w:rsid w:val="00576090"/>
    <w:rsid w:val="0057694C"/>
    <w:rsid w:val="0058033D"/>
    <w:rsid w:val="00581D79"/>
    <w:rsid w:val="00582799"/>
    <w:rsid w:val="005829D2"/>
    <w:rsid w:val="005829E4"/>
    <w:rsid w:val="00583A19"/>
    <w:rsid w:val="00584488"/>
    <w:rsid w:val="00584D1C"/>
    <w:rsid w:val="00585C60"/>
    <w:rsid w:val="00586FB4"/>
    <w:rsid w:val="0058765F"/>
    <w:rsid w:val="00590600"/>
    <w:rsid w:val="00591977"/>
    <w:rsid w:val="00591D50"/>
    <w:rsid w:val="005946BC"/>
    <w:rsid w:val="00594DDF"/>
    <w:rsid w:val="005963DE"/>
    <w:rsid w:val="005975DA"/>
    <w:rsid w:val="00597DC5"/>
    <w:rsid w:val="005A1EF8"/>
    <w:rsid w:val="005A2032"/>
    <w:rsid w:val="005A22EC"/>
    <w:rsid w:val="005A410A"/>
    <w:rsid w:val="005A4E24"/>
    <w:rsid w:val="005A616D"/>
    <w:rsid w:val="005A6E4D"/>
    <w:rsid w:val="005B0750"/>
    <w:rsid w:val="005B148D"/>
    <w:rsid w:val="005B1F0A"/>
    <w:rsid w:val="005B28D6"/>
    <w:rsid w:val="005B2E8D"/>
    <w:rsid w:val="005B31BC"/>
    <w:rsid w:val="005B37BE"/>
    <w:rsid w:val="005B3AD1"/>
    <w:rsid w:val="005B3B65"/>
    <w:rsid w:val="005B48C3"/>
    <w:rsid w:val="005B4ACA"/>
    <w:rsid w:val="005B62B1"/>
    <w:rsid w:val="005B7128"/>
    <w:rsid w:val="005C12DE"/>
    <w:rsid w:val="005C2FF3"/>
    <w:rsid w:val="005C30CA"/>
    <w:rsid w:val="005C335F"/>
    <w:rsid w:val="005C34FB"/>
    <w:rsid w:val="005C511E"/>
    <w:rsid w:val="005D05DA"/>
    <w:rsid w:val="005D2C6E"/>
    <w:rsid w:val="005D3481"/>
    <w:rsid w:val="005D372B"/>
    <w:rsid w:val="005D4113"/>
    <w:rsid w:val="005D4C4D"/>
    <w:rsid w:val="005D4D24"/>
    <w:rsid w:val="005D683F"/>
    <w:rsid w:val="005D75B7"/>
    <w:rsid w:val="005D75D3"/>
    <w:rsid w:val="005E19A2"/>
    <w:rsid w:val="005E527A"/>
    <w:rsid w:val="005E5A4D"/>
    <w:rsid w:val="005E5FDB"/>
    <w:rsid w:val="005E6FDF"/>
    <w:rsid w:val="005F358C"/>
    <w:rsid w:val="005F42A7"/>
    <w:rsid w:val="005F6E28"/>
    <w:rsid w:val="005F7B39"/>
    <w:rsid w:val="0060285C"/>
    <w:rsid w:val="00604248"/>
    <w:rsid w:val="00605683"/>
    <w:rsid w:val="00606F2E"/>
    <w:rsid w:val="00607E66"/>
    <w:rsid w:val="0061189C"/>
    <w:rsid w:val="006136D5"/>
    <w:rsid w:val="00613B03"/>
    <w:rsid w:val="00620300"/>
    <w:rsid w:val="006206FD"/>
    <w:rsid w:val="00621BA3"/>
    <w:rsid w:val="00621F26"/>
    <w:rsid w:val="00622611"/>
    <w:rsid w:val="00623314"/>
    <w:rsid w:val="00624D29"/>
    <w:rsid w:val="006252D6"/>
    <w:rsid w:val="006301F5"/>
    <w:rsid w:val="0063090B"/>
    <w:rsid w:val="0063098D"/>
    <w:rsid w:val="006317B8"/>
    <w:rsid w:val="00632249"/>
    <w:rsid w:val="006328E1"/>
    <w:rsid w:val="006332CC"/>
    <w:rsid w:val="006349B2"/>
    <w:rsid w:val="006411BC"/>
    <w:rsid w:val="00642F60"/>
    <w:rsid w:val="00643549"/>
    <w:rsid w:val="00643804"/>
    <w:rsid w:val="006448DB"/>
    <w:rsid w:val="00645844"/>
    <w:rsid w:val="006461F7"/>
    <w:rsid w:val="00647FB8"/>
    <w:rsid w:val="0065095B"/>
    <w:rsid w:val="00651D5A"/>
    <w:rsid w:val="00651FBA"/>
    <w:rsid w:val="0065395A"/>
    <w:rsid w:val="00654CBC"/>
    <w:rsid w:val="00663114"/>
    <w:rsid w:val="0066456F"/>
    <w:rsid w:val="00666CBD"/>
    <w:rsid w:val="00671EB7"/>
    <w:rsid w:val="0067385D"/>
    <w:rsid w:val="00674734"/>
    <w:rsid w:val="006766E4"/>
    <w:rsid w:val="006805BD"/>
    <w:rsid w:val="0068114F"/>
    <w:rsid w:val="00681315"/>
    <w:rsid w:val="00681BA5"/>
    <w:rsid w:val="0068308D"/>
    <w:rsid w:val="0068311B"/>
    <w:rsid w:val="00683F3B"/>
    <w:rsid w:val="00685245"/>
    <w:rsid w:val="0068637A"/>
    <w:rsid w:val="0068669D"/>
    <w:rsid w:val="00686BF3"/>
    <w:rsid w:val="006924D7"/>
    <w:rsid w:val="0069287D"/>
    <w:rsid w:val="00695817"/>
    <w:rsid w:val="0069696C"/>
    <w:rsid w:val="006A4345"/>
    <w:rsid w:val="006A4471"/>
    <w:rsid w:val="006A4EEC"/>
    <w:rsid w:val="006A55C3"/>
    <w:rsid w:val="006A6187"/>
    <w:rsid w:val="006A74BD"/>
    <w:rsid w:val="006A7C75"/>
    <w:rsid w:val="006B0EE0"/>
    <w:rsid w:val="006B29BA"/>
    <w:rsid w:val="006B49A0"/>
    <w:rsid w:val="006B5E93"/>
    <w:rsid w:val="006B7CA5"/>
    <w:rsid w:val="006C01CE"/>
    <w:rsid w:val="006C096A"/>
    <w:rsid w:val="006C3A24"/>
    <w:rsid w:val="006C3DB6"/>
    <w:rsid w:val="006C50DE"/>
    <w:rsid w:val="006C6C9F"/>
    <w:rsid w:val="006D13FD"/>
    <w:rsid w:val="006D1510"/>
    <w:rsid w:val="006D3527"/>
    <w:rsid w:val="006D4A87"/>
    <w:rsid w:val="006D575F"/>
    <w:rsid w:val="006E26A9"/>
    <w:rsid w:val="006E2B9D"/>
    <w:rsid w:val="006E3124"/>
    <w:rsid w:val="006E58B3"/>
    <w:rsid w:val="006E613A"/>
    <w:rsid w:val="006E7E01"/>
    <w:rsid w:val="006F0E49"/>
    <w:rsid w:val="006F13BF"/>
    <w:rsid w:val="006F2C1E"/>
    <w:rsid w:val="006F30B5"/>
    <w:rsid w:val="006F33CC"/>
    <w:rsid w:val="006F3485"/>
    <w:rsid w:val="006F3B3A"/>
    <w:rsid w:val="006F5161"/>
    <w:rsid w:val="006F531E"/>
    <w:rsid w:val="00700866"/>
    <w:rsid w:val="00701E39"/>
    <w:rsid w:val="00701EDD"/>
    <w:rsid w:val="00702812"/>
    <w:rsid w:val="0070343E"/>
    <w:rsid w:val="00704290"/>
    <w:rsid w:val="00704F0B"/>
    <w:rsid w:val="007074AF"/>
    <w:rsid w:val="00707BC6"/>
    <w:rsid w:val="00710925"/>
    <w:rsid w:val="007122C5"/>
    <w:rsid w:val="00712467"/>
    <w:rsid w:val="00712649"/>
    <w:rsid w:val="00712BB9"/>
    <w:rsid w:val="00713651"/>
    <w:rsid w:val="007141E0"/>
    <w:rsid w:val="00716E7E"/>
    <w:rsid w:val="00717960"/>
    <w:rsid w:val="00717E79"/>
    <w:rsid w:val="00720F98"/>
    <w:rsid w:val="00722EDF"/>
    <w:rsid w:val="007230AC"/>
    <w:rsid w:val="0072393A"/>
    <w:rsid w:val="00725240"/>
    <w:rsid w:val="00725629"/>
    <w:rsid w:val="0072572E"/>
    <w:rsid w:val="00726AA0"/>
    <w:rsid w:val="0072712F"/>
    <w:rsid w:val="00730467"/>
    <w:rsid w:val="0073297D"/>
    <w:rsid w:val="0073362E"/>
    <w:rsid w:val="00733EB9"/>
    <w:rsid w:val="00736A5C"/>
    <w:rsid w:val="00736E5F"/>
    <w:rsid w:val="00740F48"/>
    <w:rsid w:val="007426A3"/>
    <w:rsid w:val="007447F2"/>
    <w:rsid w:val="00744C12"/>
    <w:rsid w:val="00745604"/>
    <w:rsid w:val="00745693"/>
    <w:rsid w:val="00747E00"/>
    <w:rsid w:val="00750E80"/>
    <w:rsid w:val="007537EB"/>
    <w:rsid w:val="00753965"/>
    <w:rsid w:val="00753E38"/>
    <w:rsid w:val="00753FEF"/>
    <w:rsid w:val="007546ED"/>
    <w:rsid w:val="00754A34"/>
    <w:rsid w:val="00757587"/>
    <w:rsid w:val="00757A7F"/>
    <w:rsid w:val="00757E33"/>
    <w:rsid w:val="00760A97"/>
    <w:rsid w:val="00761EE1"/>
    <w:rsid w:val="00763C6E"/>
    <w:rsid w:val="007644B2"/>
    <w:rsid w:val="00765E3C"/>
    <w:rsid w:val="0076621F"/>
    <w:rsid w:val="00766D3A"/>
    <w:rsid w:val="00770734"/>
    <w:rsid w:val="007712ED"/>
    <w:rsid w:val="00772CB4"/>
    <w:rsid w:val="0077359F"/>
    <w:rsid w:val="0077511C"/>
    <w:rsid w:val="007814AD"/>
    <w:rsid w:val="00782D74"/>
    <w:rsid w:val="0078523B"/>
    <w:rsid w:val="007927F5"/>
    <w:rsid w:val="00793511"/>
    <w:rsid w:val="00796063"/>
    <w:rsid w:val="007966D5"/>
    <w:rsid w:val="00797446"/>
    <w:rsid w:val="007A13F4"/>
    <w:rsid w:val="007A3FA0"/>
    <w:rsid w:val="007A61AB"/>
    <w:rsid w:val="007A6754"/>
    <w:rsid w:val="007B00F4"/>
    <w:rsid w:val="007B0757"/>
    <w:rsid w:val="007B1781"/>
    <w:rsid w:val="007B323C"/>
    <w:rsid w:val="007B3299"/>
    <w:rsid w:val="007B3851"/>
    <w:rsid w:val="007B3D35"/>
    <w:rsid w:val="007B762C"/>
    <w:rsid w:val="007B7722"/>
    <w:rsid w:val="007B7C7A"/>
    <w:rsid w:val="007C02AB"/>
    <w:rsid w:val="007C02D1"/>
    <w:rsid w:val="007C25A3"/>
    <w:rsid w:val="007C602B"/>
    <w:rsid w:val="007C6D91"/>
    <w:rsid w:val="007D283E"/>
    <w:rsid w:val="007D2BD4"/>
    <w:rsid w:val="007D3095"/>
    <w:rsid w:val="007D3A9F"/>
    <w:rsid w:val="007D41EE"/>
    <w:rsid w:val="007D47DC"/>
    <w:rsid w:val="007D65A0"/>
    <w:rsid w:val="007D66E8"/>
    <w:rsid w:val="007D6B9D"/>
    <w:rsid w:val="007D6FFA"/>
    <w:rsid w:val="007D70BF"/>
    <w:rsid w:val="007D7A34"/>
    <w:rsid w:val="007E11E3"/>
    <w:rsid w:val="007E1991"/>
    <w:rsid w:val="007E55D4"/>
    <w:rsid w:val="007E59A6"/>
    <w:rsid w:val="007E68E6"/>
    <w:rsid w:val="007E6DC2"/>
    <w:rsid w:val="007F1353"/>
    <w:rsid w:val="007F3EDC"/>
    <w:rsid w:val="007F4DB0"/>
    <w:rsid w:val="007F56F0"/>
    <w:rsid w:val="008000BB"/>
    <w:rsid w:val="00801F06"/>
    <w:rsid w:val="00802D72"/>
    <w:rsid w:val="008032A4"/>
    <w:rsid w:val="00803596"/>
    <w:rsid w:val="008048F6"/>
    <w:rsid w:val="00810CE8"/>
    <w:rsid w:val="00811714"/>
    <w:rsid w:val="00811B74"/>
    <w:rsid w:val="00812975"/>
    <w:rsid w:val="008129BE"/>
    <w:rsid w:val="008132CF"/>
    <w:rsid w:val="008148C7"/>
    <w:rsid w:val="008153AE"/>
    <w:rsid w:val="00815E0C"/>
    <w:rsid w:val="00816537"/>
    <w:rsid w:val="00820070"/>
    <w:rsid w:val="008207CF"/>
    <w:rsid w:val="00820AD6"/>
    <w:rsid w:val="008214DF"/>
    <w:rsid w:val="008240C5"/>
    <w:rsid w:val="00824AB9"/>
    <w:rsid w:val="00824E63"/>
    <w:rsid w:val="00824F13"/>
    <w:rsid w:val="0082579F"/>
    <w:rsid w:val="00826A55"/>
    <w:rsid w:val="008271EA"/>
    <w:rsid w:val="00831A8E"/>
    <w:rsid w:val="00832A84"/>
    <w:rsid w:val="00833024"/>
    <w:rsid w:val="00833148"/>
    <w:rsid w:val="00833212"/>
    <w:rsid w:val="008333D8"/>
    <w:rsid w:val="00834464"/>
    <w:rsid w:val="00834731"/>
    <w:rsid w:val="00836944"/>
    <w:rsid w:val="00836DCC"/>
    <w:rsid w:val="008371CB"/>
    <w:rsid w:val="00841359"/>
    <w:rsid w:val="00843748"/>
    <w:rsid w:val="00843B8F"/>
    <w:rsid w:val="00843F87"/>
    <w:rsid w:val="00845F33"/>
    <w:rsid w:val="0084675C"/>
    <w:rsid w:val="00850324"/>
    <w:rsid w:val="00850ABA"/>
    <w:rsid w:val="00850FB4"/>
    <w:rsid w:val="008519FF"/>
    <w:rsid w:val="00851A2E"/>
    <w:rsid w:val="00852390"/>
    <w:rsid w:val="00852749"/>
    <w:rsid w:val="00853B4E"/>
    <w:rsid w:val="00856F7D"/>
    <w:rsid w:val="00857BE7"/>
    <w:rsid w:val="00860653"/>
    <w:rsid w:val="00860C5A"/>
    <w:rsid w:val="00861962"/>
    <w:rsid w:val="00861E9E"/>
    <w:rsid w:val="00863078"/>
    <w:rsid w:val="00864FA1"/>
    <w:rsid w:val="00867332"/>
    <w:rsid w:val="00867B54"/>
    <w:rsid w:val="00871EA8"/>
    <w:rsid w:val="0087305A"/>
    <w:rsid w:val="00873248"/>
    <w:rsid w:val="0087522B"/>
    <w:rsid w:val="00875C77"/>
    <w:rsid w:val="00882EF8"/>
    <w:rsid w:val="00885AB2"/>
    <w:rsid w:val="00885ADB"/>
    <w:rsid w:val="008861C0"/>
    <w:rsid w:val="008863DC"/>
    <w:rsid w:val="00887C52"/>
    <w:rsid w:val="00891624"/>
    <w:rsid w:val="00894325"/>
    <w:rsid w:val="008A0EF4"/>
    <w:rsid w:val="008A1D53"/>
    <w:rsid w:val="008A2CFA"/>
    <w:rsid w:val="008A6AED"/>
    <w:rsid w:val="008A6B6E"/>
    <w:rsid w:val="008A7F88"/>
    <w:rsid w:val="008B45C1"/>
    <w:rsid w:val="008B4F97"/>
    <w:rsid w:val="008B5837"/>
    <w:rsid w:val="008B64E4"/>
    <w:rsid w:val="008B6A9C"/>
    <w:rsid w:val="008B6FEE"/>
    <w:rsid w:val="008B736C"/>
    <w:rsid w:val="008B7A0C"/>
    <w:rsid w:val="008B7D29"/>
    <w:rsid w:val="008C0CC9"/>
    <w:rsid w:val="008C20B8"/>
    <w:rsid w:val="008C453F"/>
    <w:rsid w:val="008C491E"/>
    <w:rsid w:val="008C589F"/>
    <w:rsid w:val="008C6B30"/>
    <w:rsid w:val="008D1048"/>
    <w:rsid w:val="008D117A"/>
    <w:rsid w:val="008D1BE0"/>
    <w:rsid w:val="008D208A"/>
    <w:rsid w:val="008D24BD"/>
    <w:rsid w:val="008D2B8B"/>
    <w:rsid w:val="008D2F53"/>
    <w:rsid w:val="008D524E"/>
    <w:rsid w:val="008D5933"/>
    <w:rsid w:val="008D6198"/>
    <w:rsid w:val="008D62B8"/>
    <w:rsid w:val="008E28B8"/>
    <w:rsid w:val="008E53BE"/>
    <w:rsid w:val="008E57C7"/>
    <w:rsid w:val="008E6243"/>
    <w:rsid w:val="008E6472"/>
    <w:rsid w:val="008E7A86"/>
    <w:rsid w:val="008F0A69"/>
    <w:rsid w:val="008F0D97"/>
    <w:rsid w:val="008F246B"/>
    <w:rsid w:val="008F3207"/>
    <w:rsid w:val="008F3601"/>
    <w:rsid w:val="008F5795"/>
    <w:rsid w:val="008F6192"/>
    <w:rsid w:val="008F7AF4"/>
    <w:rsid w:val="0090066E"/>
    <w:rsid w:val="00901687"/>
    <w:rsid w:val="009018ED"/>
    <w:rsid w:val="00901BAD"/>
    <w:rsid w:val="00905B52"/>
    <w:rsid w:val="00907B19"/>
    <w:rsid w:val="00911F95"/>
    <w:rsid w:val="009145F4"/>
    <w:rsid w:val="00915C55"/>
    <w:rsid w:val="0091614B"/>
    <w:rsid w:val="00921069"/>
    <w:rsid w:val="0092138D"/>
    <w:rsid w:val="0092140A"/>
    <w:rsid w:val="0092304E"/>
    <w:rsid w:val="00924B9C"/>
    <w:rsid w:val="009252D7"/>
    <w:rsid w:val="0092680E"/>
    <w:rsid w:val="0093100A"/>
    <w:rsid w:val="00932817"/>
    <w:rsid w:val="00932C63"/>
    <w:rsid w:val="00934BE8"/>
    <w:rsid w:val="00935158"/>
    <w:rsid w:val="00936081"/>
    <w:rsid w:val="00937FEF"/>
    <w:rsid w:val="00941C0F"/>
    <w:rsid w:val="009421F3"/>
    <w:rsid w:val="009437F0"/>
    <w:rsid w:val="00947748"/>
    <w:rsid w:val="009523A8"/>
    <w:rsid w:val="0095288B"/>
    <w:rsid w:val="00955083"/>
    <w:rsid w:val="00955FCF"/>
    <w:rsid w:val="00956582"/>
    <w:rsid w:val="009568BD"/>
    <w:rsid w:val="00956A02"/>
    <w:rsid w:val="00956DDB"/>
    <w:rsid w:val="009631E8"/>
    <w:rsid w:val="0097057F"/>
    <w:rsid w:val="00971BD0"/>
    <w:rsid w:val="00971C3A"/>
    <w:rsid w:val="00972C55"/>
    <w:rsid w:val="00973756"/>
    <w:rsid w:val="00974C0F"/>
    <w:rsid w:val="009755E4"/>
    <w:rsid w:val="009758B6"/>
    <w:rsid w:val="0097775B"/>
    <w:rsid w:val="009804B5"/>
    <w:rsid w:val="00981A06"/>
    <w:rsid w:val="00981DD6"/>
    <w:rsid w:val="0098248A"/>
    <w:rsid w:val="00982F76"/>
    <w:rsid w:val="0098336F"/>
    <w:rsid w:val="00984460"/>
    <w:rsid w:val="00985E44"/>
    <w:rsid w:val="00986C8F"/>
    <w:rsid w:val="009877D3"/>
    <w:rsid w:val="0098799E"/>
    <w:rsid w:val="009904A0"/>
    <w:rsid w:val="00990A52"/>
    <w:rsid w:val="00991293"/>
    <w:rsid w:val="0099174E"/>
    <w:rsid w:val="0099228A"/>
    <w:rsid w:val="00994CB7"/>
    <w:rsid w:val="00994CC5"/>
    <w:rsid w:val="00994EDD"/>
    <w:rsid w:val="00996121"/>
    <w:rsid w:val="009969E0"/>
    <w:rsid w:val="009A134A"/>
    <w:rsid w:val="009A1F96"/>
    <w:rsid w:val="009A23CD"/>
    <w:rsid w:val="009A2722"/>
    <w:rsid w:val="009A5A24"/>
    <w:rsid w:val="009A5B18"/>
    <w:rsid w:val="009B0615"/>
    <w:rsid w:val="009B0810"/>
    <w:rsid w:val="009B1406"/>
    <w:rsid w:val="009B2D70"/>
    <w:rsid w:val="009B6ED3"/>
    <w:rsid w:val="009C02E2"/>
    <w:rsid w:val="009C1762"/>
    <w:rsid w:val="009C2282"/>
    <w:rsid w:val="009C50D2"/>
    <w:rsid w:val="009C6159"/>
    <w:rsid w:val="009C66F7"/>
    <w:rsid w:val="009C693C"/>
    <w:rsid w:val="009C7878"/>
    <w:rsid w:val="009C7DB0"/>
    <w:rsid w:val="009C7FDB"/>
    <w:rsid w:val="009D0DBF"/>
    <w:rsid w:val="009D19C0"/>
    <w:rsid w:val="009D2EFD"/>
    <w:rsid w:val="009D3842"/>
    <w:rsid w:val="009D43F3"/>
    <w:rsid w:val="009D5095"/>
    <w:rsid w:val="009D6FF1"/>
    <w:rsid w:val="009E09B9"/>
    <w:rsid w:val="009E1DE9"/>
    <w:rsid w:val="009E282D"/>
    <w:rsid w:val="009E4BB8"/>
    <w:rsid w:val="009E639B"/>
    <w:rsid w:val="009E7781"/>
    <w:rsid w:val="009F0817"/>
    <w:rsid w:val="009F0DEC"/>
    <w:rsid w:val="009F1C63"/>
    <w:rsid w:val="009F3270"/>
    <w:rsid w:val="009F342B"/>
    <w:rsid w:val="00A02336"/>
    <w:rsid w:val="00A02819"/>
    <w:rsid w:val="00A07CF9"/>
    <w:rsid w:val="00A10142"/>
    <w:rsid w:val="00A11567"/>
    <w:rsid w:val="00A1173E"/>
    <w:rsid w:val="00A11AC0"/>
    <w:rsid w:val="00A131D3"/>
    <w:rsid w:val="00A13B4A"/>
    <w:rsid w:val="00A14056"/>
    <w:rsid w:val="00A14627"/>
    <w:rsid w:val="00A155BA"/>
    <w:rsid w:val="00A158C6"/>
    <w:rsid w:val="00A15939"/>
    <w:rsid w:val="00A15EF1"/>
    <w:rsid w:val="00A210A9"/>
    <w:rsid w:val="00A22542"/>
    <w:rsid w:val="00A22C05"/>
    <w:rsid w:val="00A23829"/>
    <w:rsid w:val="00A238AF"/>
    <w:rsid w:val="00A256B5"/>
    <w:rsid w:val="00A25AE5"/>
    <w:rsid w:val="00A264DA"/>
    <w:rsid w:val="00A27939"/>
    <w:rsid w:val="00A364B8"/>
    <w:rsid w:val="00A4004E"/>
    <w:rsid w:val="00A40206"/>
    <w:rsid w:val="00A403D1"/>
    <w:rsid w:val="00A44A29"/>
    <w:rsid w:val="00A44D16"/>
    <w:rsid w:val="00A45311"/>
    <w:rsid w:val="00A50CF4"/>
    <w:rsid w:val="00A51D6D"/>
    <w:rsid w:val="00A52C68"/>
    <w:rsid w:val="00A53739"/>
    <w:rsid w:val="00A542B1"/>
    <w:rsid w:val="00A563B4"/>
    <w:rsid w:val="00A61F16"/>
    <w:rsid w:val="00A65A06"/>
    <w:rsid w:val="00A66DFC"/>
    <w:rsid w:val="00A66E17"/>
    <w:rsid w:val="00A703DF"/>
    <w:rsid w:val="00A72613"/>
    <w:rsid w:val="00A72732"/>
    <w:rsid w:val="00A7314B"/>
    <w:rsid w:val="00A73FB5"/>
    <w:rsid w:val="00A75B36"/>
    <w:rsid w:val="00A82ED4"/>
    <w:rsid w:val="00A831C7"/>
    <w:rsid w:val="00A86FA6"/>
    <w:rsid w:val="00A87AC0"/>
    <w:rsid w:val="00A90E2A"/>
    <w:rsid w:val="00A910F6"/>
    <w:rsid w:val="00A92E3D"/>
    <w:rsid w:val="00A946E1"/>
    <w:rsid w:val="00A97B2F"/>
    <w:rsid w:val="00AA0459"/>
    <w:rsid w:val="00AA1614"/>
    <w:rsid w:val="00AA1CBB"/>
    <w:rsid w:val="00AA4BF5"/>
    <w:rsid w:val="00AA6B6B"/>
    <w:rsid w:val="00AA7EA9"/>
    <w:rsid w:val="00AB22B0"/>
    <w:rsid w:val="00AB2F57"/>
    <w:rsid w:val="00AB4110"/>
    <w:rsid w:val="00AB427A"/>
    <w:rsid w:val="00AB46AC"/>
    <w:rsid w:val="00AB7CF7"/>
    <w:rsid w:val="00AB7D7D"/>
    <w:rsid w:val="00AC30BE"/>
    <w:rsid w:val="00AC3D31"/>
    <w:rsid w:val="00AC456C"/>
    <w:rsid w:val="00AC5223"/>
    <w:rsid w:val="00AC62FA"/>
    <w:rsid w:val="00AC6A9F"/>
    <w:rsid w:val="00AC6CB1"/>
    <w:rsid w:val="00AC6D59"/>
    <w:rsid w:val="00AC75C7"/>
    <w:rsid w:val="00AC7A43"/>
    <w:rsid w:val="00AD0A2E"/>
    <w:rsid w:val="00AD108E"/>
    <w:rsid w:val="00AD26BC"/>
    <w:rsid w:val="00AD36A5"/>
    <w:rsid w:val="00AD67ED"/>
    <w:rsid w:val="00AE1275"/>
    <w:rsid w:val="00AE19C3"/>
    <w:rsid w:val="00AE33DC"/>
    <w:rsid w:val="00AE5A0E"/>
    <w:rsid w:val="00AE5C48"/>
    <w:rsid w:val="00AE6268"/>
    <w:rsid w:val="00AF37CD"/>
    <w:rsid w:val="00AF61D1"/>
    <w:rsid w:val="00AF68BD"/>
    <w:rsid w:val="00AF6EAD"/>
    <w:rsid w:val="00AF7B93"/>
    <w:rsid w:val="00AF7F54"/>
    <w:rsid w:val="00B00410"/>
    <w:rsid w:val="00B007A3"/>
    <w:rsid w:val="00B0158C"/>
    <w:rsid w:val="00B03BFF"/>
    <w:rsid w:val="00B06D3C"/>
    <w:rsid w:val="00B07674"/>
    <w:rsid w:val="00B07917"/>
    <w:rsid w:val="00B130D3"/>
    <w:rsid w:val="00B13AF1"/>
    <w:rsid w:val="00B1586F"/>
    <w:rsid w:val="00B15937"/>
    <w:rsid w:val="00B169ED"/>
    <w:rsid w:val="00B17374"/>
    <w:rsid w:val="00B20E86"/>
    <w:rsid w:val="00B211E5"/>
    <w:rsid w:val="00B21B3A"/>
    <w:rsid w:val="00B228F6"/>
    <w:rsid w:val="00B238C3"/>
    <w:rsid w:val="00B24C5A"/>
    <w:rsid w:val="00B27A70"/>
    <w:rsid w:val="00B27EE9"/>
    <w:rsid w:val="00B3111D"/>
    <w:rsid w:val="00B33678"/>
    <w:rsid w:val="00B33E05"/>
    <w:rsid w:val="00B34835"/>
    <w:rsid w:val="00B34AA0"/>
    <w:rsid w:val="00B37817"/>
    <w:rsid w:val="00B37D7E"/>
    <w:rsid w:val="00B40593"/>
    <w:rsid w:val="00B4072A"/>
    <w:rsid w:val="00B41B30"/>
    <w:rsid w:val="00B42656"/>
    <w:rsid w:val="00B42979"/>
    <w:rsid w:val="00B42D0A"/>
    <w:rsid w:val="00B4341C"/>
    <w:rsid w:val="00B44C5E"/>
    <w:rsid w:val="00B457F9"/>
    <w:rsid w:val="00B45E92"/>
    <w:rsid w:val="00B475BD"/>
    <w:rsid w:val="00B53328"/>
    <w:rsid w:val="00B53335"/>
    <w:rsid w:val="00B53EA9"/>
    <w:rsid w:val="00B554A4"/>
    <w:rsid w:val="00B56298"/>
    <w:rsid w:val="00B56DA3"/>
    <w:rsid w:val="00B60192"/>
    <w:rsid w:val="00B612F6"/>
    <w:rsid w:val="00B639E2"/>
    <w:rsid w:val="00B6466B"/>
    <w:rsid w:val="00B64E5F"/>
    <w:rsid w:val="00B65990"/>
    <w:rsid w:val="00B66DF1"/>
    <w:rsid w:val="00B6702E"/>
    <w:rsid w:val="00B7727E"/>
    <w:rsid w:val="00B775FE"/>
    <w:rsid w:val="00B77798"/>
    <w:rsid w:val="00B81BBC"/>
    <w:rsid w:val="00B858F7"/>
    <w:rsid w:val="00B85B77"/>
    <w:rsid w:val="00B86952"/>
    <w:rsid w:val="00B86FB9"/>
    <w:rsid w:val="00B87E5C"/>
    <w:rsid w:val="00B90E45"/>
    <w:rsid w:val="00B91894"/>
    <w:rsid w:val="00B92129"/>
    <w:rsid w:val="00B9324A"/>
    <w:rsid w:val="00B93AE3"/>
    <w:rsid w:val="00B94529"/>
    <w:rsid w:val="00B94CFB"/>
    <w:rsid w:val="00B94E75"/>
    <w:rsid w:val="00B950B6"/>
    <w:rsid w:val="00BA3766"/>
    <w:rsid w:val="00BA4158"/>
    <w:rsid w:val="00BA4BAA"/>
    <w:rsid w:val="00BA7262"/>
    <w:rsid w:val="00BA7EAE"/>
    <w:rsid w:val="00BB00C4"/>
    <w:rsid w:val="00BB0B17"/>
    <w:rsid w:val="00BB0CDE"/>
    <w:rsid w:val="00BB3B15"/>
    <w:rsid w:val="00BB49A0"/>
    <w:rsid w:val="00BC0150"/>
    <w:rsid w:val="00BC04D8"/>
    <w:rsid w:val="00BC1CA6"/>
    <w:rsid w:val="00BC40B1"/>
    <w:rsid w:val="00BC7974"/>
    <w:rsid w:val="00BC7BA0"/>
    <w:rsid w:val="00BD0CFB"/>
    <w:rsid w:val="00BD117C"/>
    <w:rsid w:val="00BD17B0"/>
    <w:rsid w:val="00BD19AB"/>
    <w:rsid w:val="00BD360F"/>
    <w:rsid w:val="00BD430F"/>
    <w:rsid w:val="00BD51FF"/>
    <w:rsid w:val="00BD53B5"/>
    <w:rsid w:val="00BD7FD4"/>
    <w:rsid w:val="00BE035C"/>
    <w:rsid w:val="00BE14DC"/>
    <w:rsid w:val="00BE2622"/>
    <w:rsid w:val="00BE3BAE"/>
    <w:rsid w:val="00BE55FC"/>
    <w:rsid w:val="00BE638F"/>
    <w:rsid w:val="00BE6579"/>
    <w:rsid w:val="00BE7DFD"/>
    <w:rsid w:val="00BF2F95"/>
    <w:rsid w:val="00C0055F"/>
    <w:rsid w:val="00C008F8"/>
    <w:rsid w:val="00C038CD"/>
    <w:rsid w:val="00C06684"/>
    <w:rsid w:val="00C06B64"/>
    <w:rsid w:val="00C06D71"/>
    <w:rsid w:val="00C11287"/>
    <w:rsid w:val="00C13AEA"/>
    <w:rsid w:val="00C14D6A"/>
    <w:rsid w:val="00C15CB4"/>
    <w:rsid w:val="00C176FC"/>
    <w:rsid w:val="00C20819"/>
    <w:rsid w:val="00C21C84"/>
    <w:rsid w:val="00C23122"/>
    <w:rsid w:val="00C24CAD"/>
    <w:rsid w:val="00C25DC4"/>
    <w:rsid w:val="00C264BE"/>
    <w:rsid w:val="00C2682F"/>
    <w:rsid w:val="00C30C6A"/>
    <w:rsid w:val="00C31AC2"/>
    <w:rsid w:val="00C31DD5"/>
    <w:rsid w:val="00C32ADA"/>
    <w:rsid w:val="00C3455B"/>
    <w:rsid w:val="00C35CCE"/>
    <w:rsid w:val="00C36452"/>
    <w:rsid w:val="00C3670D"/>
    <w:rsid w:val="00C37264"/>
    <w:rsid w:val="00C375B2"/>
    <w:rsid w:val="00C407BF"/>
    <w:rsid w:val="00C426E1"/>
    <w:rsid w:val="00C42D04"/>
    <w:rsid w:val="00C45332"/>
    <w:rsid w:val="00C46E14"/>
    <w:rsid w:val="00C47C6E"/>
    <w:rsid w:val="00C55764"/>
    <w:rsid w:val="00C558C3"/>
    <w:rsid w:val="00C57761"/>
    <w:rsid w:val="00C60570"/>
    <w:rsid w:val="00C616AA"/>
    <w:rsid w:val="00C62D6E"/>
    <w:rsid w:val="00C632EC"/>
    <w:rsid w:val="00C66A93"/>
    <w:rsid w:val="00C712EF"/>
    <w:rsid w:val="00C7135A"/>
    <w:rsid w:val="00C73016"/>
    <w:rsid w:val="00C730B8"/>
    <w:rsid w:val="00C73BAA"/>
    <w:rsid w:val="00C73BFA"/>
    <w:rsid w:val="00C74AC6"/>
    <w:rsid w:val="00C76531"/>
    <w:rsid w:val="00C84968"/>
    <w:rsid w:val="00C84971"/>
    <w:rsid w:val="00C84C6F"/>
    <w:rsid w:val="00C85E16"/>
    <w:rsid w:val="00C86981"/>
    <w:rsid w:val="00C86F61"/>
    <w:rsid w:val="00C919AA"/>
    <w:rsid w:val="00C92479"/>
    <w:rsid w:val="00C9371C"/>
    <w:rsid w:val="00C93BC9"/>
    <w:rsid w:val="00CA0594"/>
    <w:rsid w:val="00CA19B4"/>
    <w:rsid w:val="00CA202C"/>
    <w:rsid w:val="00CA5E7B"/>
    <w:rsid w:val="00CA65EC"/>
    <w:rsid w:val="00CA7A40"/>
    <w:rsid w:val="00CB137E"/>
    <w:rsid w:val="00CB1796"/>
    <w:rsid w:val="00CB56E5"/>
    <w:rsid w:val="00CB6734"/>
    <w:rsid w:val="00CC0E3E"/>
    <w:rsid w:val="00CC1A4F"/>
    <w:rsid w:val="00CC29A2"/>
    <w:rsid w:val="00CC29D8"/>
    <w:rsid w:val="00CC3201"/>
    <w:rsid w:val="00CC387D"/>
    <w:rsid w:val="00CC4615"/>
    <w:rsid w:val="00CC48D6"/>
    <w:rsid w:val="00CC4DBA"/>
    <w:rsid w:val="00CC58B6"/>
    <w:rsid w:val="00CC6426"/>
    <w:rsid w:val="00CD090C"/>
    <w:rsid w:val="00CD18B4"/>
    <w:rsid w:val="00CD1AF1"/>
    <w:rsid w:val="00CD362B"/>
    <w:rsid w:val="00CD3644"/>
    <w:rsid w:val="00CD4BAE"/>
    <w:rsid w:val="00CD648E"/>
    <w:rsid w:val="00CD6D15"/>
    <w:rsid w:val="00CE099B"/>
    <w:rsid w:val="00CE146F"/>
    <w:rsid w:val="00CE1D33"/>
    <w:rsid w:val="00CE2A7E"/>
    <w:rsid w:val="00CE4450"/>
    <w:rsid w:val="00CE471C"/>
    <w:rsid w:val="00CE48E7"/>
    <w:rsid w:val="00CE52B4"/>
    <w:rsid w:val="00CE5B0A"/>
    <w:rsid w:val="00CF1C13"/>
    <w:rsid w:val="00CF30BE"/>
    <w:rsid w:val="00CF46BC"/>
    <w:rsid w:val="00CF6A3E"/>
    <w:rsid w:val="00CF73A0"/>
    <w:rsid w:val="00CF7756"/>
    <w:rsid w:val="00CF7900"/>
    <w:rsid w:val="00CF7C77"/>
    <w:rsid w:val="00D000D5"/>
    <w:rsid w:val="00D00BA0"/>
    <w:rsid w:val="00D02949"/>
    <w:rsid w:val="00D0464B"/>
    <w:rsid w:val="00D061F4"/>
    <w:rsid w:val="00D12085"/>
    <w:rsid w:val="00D12FEB"/>
    <w:rsid w:val="00D15A71"/>
    <w:rsid w:val="00D17E50"/>
    <w:rsid w:val="00D17FC3"/>
    <w:rsid w:val="00D2059A"/>
    <w:rsid w:val="00D223CD"/>
    <w:rsid w:val="00D247FE"/>
    <w:rsid w:val="00D25A85"/>
    <w:rsid w:val="00D268AB"/>
    <w:rsid w:val="00D26BF7"/>
    <w:rsid w:val="00D30D6E"/>
    <w:rsid w:val="00D310B1"/>
    <w:rsid w:val="00D3150C"/>
    <w:rsid w:val="00D34D90"/>
    <w:rsid w:val="00D354BD"/>
    <w:rsid w:val="00D360AB"/>
    <w:rsid w:val="00D37736"/>
    <w:rsid w:val="00D403A5"/>
    <w:rsid w:val="00D42CBC"/>
    <w:rsid w:val="00D443A3"/>
    <w:rsid w:val="00D456A6"/>
    <w:rsid w:val="00D46939"/>
    <w:rsid w:val="00D47304"/>
    <w:rsid w:val="00D477B3"/>
    <w:rsid w:val="00D5224C"/>
    <w:rsid w:val="00D56292"/>
    <w:rsid w:val="00D60BB3"/>
    <w:rsid w:val="00D637FE"/>
    <w:rsid w:val="00D65BC0"/>
    <w:rsid w:val="00D663CF"/>
    <w:rsid w:val="00D671E6"/>
    <w:rsid w:val="00D675DF"/>
    <w:rsid w:val="00D726AD"/>
    <w:rsid w:val="00D72F32"/>
    <w:rsid w:val="00D73769"/>
    <w:rsid w:val="00D767C9"/>
    <w:rsid w:val="00D77183"/>
    <w:rsid w:val="00D77C4C"/>
    <w:rsid w:val="00D821E7"/>
    <w:rsid w:val="00D82AE8"/>
    <w:rsid w:val="00D845DC"/>
    <w:rsid w:val="00D86E94"/>
    <w:rsid w:val="00D87E9F"/>
    <w:rsid w:val="00D926B5"/>
    <w:rsid w:val="00D93A31"/>
    <w:rsid w:val="00D95ACC"/>
    <w:rsid w:val="00D9756B"/>
    <w:rsid w:val="00DA247E"/>
    <w:rsid w:val="00DA2C29"/>
    <w:rsid w:val="00DA6C7F"/>
    <w:rsid w:val="00DB0E15"/>
    <w:rsid w:val="00DB14BD"/>
    <w:rsid w:val="00DB15B7"/>
    <w:rsid w:val="00DB304B"/>
    <w:rsid w:val="00DB4CF2"/>
    <w:rsid w:val="00DB4FB1"/>
    <w:rsid w:val="00DB5040"/>
    <w:rsid w:val="00DB53C0"/>
    <w:rsid w:val="00DB561B"/>
    <w:rsid w:val="00DB7FDA"/>
    <w:rsid w:val="00DC064E"/>
    <w:rsid w:val="00DC1701"/>
    <w:rsid w:val="00DC1FF9"/>
    <w:rsid w:val="00DC36EB"/>
    <w:rsid w:val="00DC486B"/>
    <w:rsid w:val="00DD099F"/>
    <w:rsid w:val="00DD102A"/>
    <w:rsid w:val="00DD1222"/>
    <w:rsid w:val="00DD157C"/>
    <w:rsid w:val="00DD214B"/>
    <w:rsid w:val="00DD2C1F"/>
    <w:rsid w:val="00DD319C"/>
    <w:rsid w:val="00DD3533"/>
    <w:rsid w:val="00DD46BB"/>
    <w:rsid w:val="00DD5007"/>
    <w:rsid w:val="00DD5EDA"/>
    <w:rsid w:val="00DD64E2"/>
    <w:rsid w:val="00DD7077"/>
    <w:rsid w:val="00DE0233"/>
    <w:rsid w:val="00DE0479"/>
    <w:rsid w:val="00DE1B5B"/>
    <w:rsid w:val="00DE2A1B"/>
    <w:rsid w:val="00DE7A21"/>
    <w:rsid w:val="00DE7F8C"/>
    <w:rsid w:val="00DF2856"/>
    <w:rsid w:val="00DF314C"/>
    <w:rsid w:val="00DF3FDF"/>
    <w:rsid w:val="00DF420D"/>
    <w:rsid w:val="00DF43C6"/>
    <w:rsid w:val="00DF4C45"/>
    <w:rsid w:val="00DF686C"/>
    <w:rsid w:val="00DF6EA4"/>
    <w:rsid w:val="00E011EA"/>
    <w:rsid w:val="00E0324D"/>
    <w:rsid w:val="00E04532"/>
    <w:rsid w:val="00E0462E"/>
    <w:rsid w:val="00E07EF8"/>
    <w:rsid w:val="00E07F1A"/>
    <w:rsid w:val="00E12987"/>
    <w:rsid w:val="00E13075"/>
    <w:rsid w:val="00E1341D"/>
    <w:rsid w:val="00E137D6"/>
    <w:rsid w:val="00E139ED"/>
    <w:rsid w:val="00E13C37"/>
    <w:rsid w:val="00E1576B"/>
    <w:rsid w:val="00E17D7F"/>
    <w:rsid w:val="00E20815"/>
    <w:rsid w:val="00E20C37"/>
    <w:rsid w:val="00E21187"/>
    <w:rsid w:val="00E228E4"/>
    <w:rsid w:val="00E23B3D"/>
    <w:rsid w:val="00E25232"/>
    <w:rsid w:val="00E25D59"/>
    <w:rsid w:val="00E27E0D"/>
    <w:rsid w:val="00E309A3"/>
    <w:rsid w:val="00E331F8"/>
    <w:rsid w:val="00E35333"/>
    <w:rsid w:val="00E36A2F"/>
    <w:rsid w:val="00E370F8"/>
    <w:rsid w:val="00E40059"/>
    <w:rsid w:val="00E4081C"/>
    <w:rsid w:val="00E40D3A"/>
    <w:rsid w:val="00E4527D"/>
    <w:rsid w:val="00E45B1E"/>
    <w:rsid w:val="00E46457"/>
    <w:rsid w:val="00E46D81"/>
    <w:rsid w:val="00E4747F"/>
    <w:rsid w:val="00E51C1C"/>
    <w:rsid w:val="00E52E62"/>
    <w:rsid w:val="00E553AA"/>
    <w:rsid w:val="00E55CBA"/>
    <w:rsid w:val="00E6068C"/>
    <w:rsid w:val="00E619EA"/>
    <w:rsid w:val="00E62A5B"/>
    <w:rsid w:val="00E62F62"/>
    <w:rsid w:val="00E63399"/>
    <w:rsid w:val="00E674D8"/>
    <w:rsid w:val="00E70374"/>
    <w:rsid w:val="00E70C9F"/>
    <w:rsid w:val="00E71B34"/>
    <w:rsid w:val="00E76D58"/>
    <w:rsid w:val="00E8130F"/>
    <w:rsid w:val="00E82357"/>
    <w:rsid w:val="00E82D6E"/>
    <w:rsid w:val="00E837BA"/>
    <w:rsid w:val="00E84699"/>
    <w:rsid w:val="00E84EDC"/>
    <w:rsid w:val="00E866D8"/>
    <w:rsid w:val="00E871B8"/>
    <w:rsid w:val="00E87E94"/>
    <w:rsid w:val="00E90767"/>
    <w:rsid w:val="00E91A2D"/>
    <w:rsid w:val="00E921A1"/>
    <w:rsid w:val="00E922CC"/>
    <w:rsid w:val="00E92474"/>
    <w:rsid w:val="00E94F9D"/>
    <w:rsid w:val="00E9522A"/>
    <w:rsid w:val="00E978C2"/>
    <w:rsid w:val="00EA0C7A"/>
    <w:rsid w:val="00EA14B5"/>
    <w:rsid w:val="00EA1855"/>
    <w:rsid w:val="00EA18CB"/>
    <w:rsid w:val="00EA31A8"/>
    <w:rsid w:val="00EA3C1E"/>
    <w:rsid w:val="00EA3CEA"/>
    <w:rsid w:val="00EA441F"/>
    <w:rsid w:val="00EA6555"/>
    <w:rsid w:val="00EA7A97"/>
    <w:rsid w:val="00EB0102"/>
    <w:rsid w:val="00EB0BEF"/>
    <w:rsid w:val="00EB1081"/>
    <w:rsid w:val="00EB152E"/>
    <w:rsid w:val="00EB2FE6"/>
    <w:rsid w:val="00EB3684"/>
    <w:rsid w:val="00EB4C50"/>
    <w:rsid w:val="00EB672F"/>
    <w:rsid w:val="00EB73A7"/>
    <w:rsid w:val="00EC08A6"/>
    <w:rsid w:val="00EC14BC"/>
    <w:rsid w:val="00EC239F"/>
    <w:rsid w:val="00EC3DD7"/>
    <w:rsid w:val="00EC436C"/>
    <w:rsid w:val="00EC4AEB"/>
    <w:rsid w:val="00EC4C37"/>
    <w:rsid w:val="00EC4FE7"/>
    <w:rsid w:val="00EC6429"/>
    <w:rsid w:val="00EC7028"/>
    <w:rsid w:val="00EC74F8"/>
    <w:rsid w:val="00ED127C"/>
    <w:rsid w:val="00ED2681"/>
    <w:rsid w:val="00ED5C60"/>
    <w:rsid w:val="00ED6688"/>
    <w:rsid w:val="00ED6F0C"/>
    <w:rsid w:val="00ED7170"/>
    <w:rsid w:val="00EE2178"/>
    <w:rsid w:val="00EE32BE"/>
    <w:rsid w:val="00EE3929"/>
    <w:rsid w:val="00EE4CDD"/>
    <w:rsid w:val="00EE5BC8"/>
    <w:rsid w:val="00EE76F9"/>
    <w:rsid w:val="00EE7B25"/>
    <w:rsid w:val="00EE7C35"/>
    <w:rsid w:val="00EF134A"/>
    <w:rsid w:val="00EF2041"/>
    <w:rsid w:val="00EF2AE1"/>
    <w:rsid w:val="00EF33B9"/>
    <w:rsid w:val="00EF3478"/>
    <w:rsid w:val="00EF63E2"/>
    <w:rsid w:val="00F00546"/>
    <w:rsid w:val="00F02A31"/>
    <w:rsid w:val="00F02D31"/>
    <w:rsid w:val="00F03909"/>
    <w:rsid w:val="00F04395"/>
    <w:rsid w:val="00F04789"/>
    <w:rsid w:val="00F049EF"/>
    <w:rsid w:val="00F052AF"/>
    <w:rsid w:val="00F05942"/>
    <w:rsid w:val="00F05A7D"/>
    <w:rsid w:val="00F05F73"/>
    <w:rsid w:val="00F06CC4"/>
    <w:rsid w:val="00F06DB9"/>
    <w:rsid w:val="00F106A5"/>
    <w:rsid w:val="00F108A5"/>
    <w:rsid w:val="00F136E2"/>
    <w:rsid w:val="00F14665"/>
    <w:rsid w:val="00F14EA5"/>
    <w:rsid w:val="00F157EB"/>
    <w:rsid w:val="00F15905"/>
    <w:rsid w:val="00F16376"/>
    <w:rsid w:val="00F16EFE"/>
    <w:rsid w:val="00F16F00"/>
    <w:rsid w:val="00F176AF"/>
    <w:rsid w:val="00F20D1F"/>
    <w:rsid w:val="00F21E7F"/>
    <w:rsid w:val="00F2368B"/>
    <w:rsid w:val="00F246FA"/>
    <w:rsid w:val="00F24D72"/>
    <w:rsid w:val="00F25814"/>
    <w:rsid w:val="00F25BF2"/>
    <w:rsid w:val="00F316B4"/>
    <w:rsid w:val="00F34438"/>
    <w:rsid w:val="00F346C8"/>
    <w:rsid w:val="00F350B5"/>
    <w:rsid w:val="00F37440"/>
    <w:rsid w:val="00F37FCA"/>
    <w:rsid w:val="00F41A96"/>
    <w:rsid w:val="00F41BD0"/>
    <w:rsid w:val="00F42201"/>
    <w:rsid w:val="00F44012"/>
    <w:rsid w:val="00F44A20"/>
    <w:rsid w:val="00F47DFE"/>
    <w:rsid w:val="00F50204"/>
    <w:rsid w:val="00F507FF"/>
    <w:rsid w:val="00F50FD2"/>
    <w:rsid w:val="00F52B7F"/>
    <w:rsid w:val="00F52D2B"/>
    <w:rsid w:val="00F53D07"/>
    <w:rsid w:val="00F5608C"/>
    <w:rsid w:val="00F566ED"/>
    <w:rsid w:val="00F56BCB"/>
    <w:rsid w:val="00F60E02"/>
    <w:rsid w:val="00F61CD8"/>
    <w:rsid w:val="00F62588"/>
    <w:rsid w:val="00F63E88"/>
    <w:rsid w:val="00F646D4"/>
    <w:rsid w:val="00F665F3"/>
    <w:rsid w:val="00F66AAB"/>
    <w:rsid w:val="00F679B4"/>
    <w:rsid w:val="00F71152"/>
    <w:rsid w:val="00F71932"/>
    <w:rsid w:val="00F71F9C"/>
    <w:rsid w:val="00F7239F"/>
    <w:rsid w:val="00F73452"/>
    <w:rsid w:val="00F743C4"/>
    <w:rsid w:val="00F74DE2"/>
    <w:rsid w:val="00F7586B"/>
    <w:rsid w:val="00F76945"/>
    <w:rsid w:val="00F7772B"/>
    <w:rsid w:val="00F800FD"/>
    <w:rsid w:val="00F80765"/>
    <w:rsid w:val="00F826DF"/>
    <w:rsid w:val="00F847B4"/>
    <w:rsid w:val="00F878F7"/>
    <w:rsid w:val="00F92701"/>
    <w:rsid w:val="00F92866"/>
    <w:rsid w:val="00F939B5"/>
    <w:rsid w:val="00F94BFD"/>
    <w:rsid w:val="00F974FE"/>
    <w:rsid w:val="00F97CB4"/>
    <w:rsid w:val="00FA0214"/>
    <w:rsid w:val="00FA0537"/>
    <w:rsid w:val="00FA07F2"/>
    <w:rsid w:val="00FA0EEC"/>
    <w:rsid w:val="00FA1AF1"/>
    <w:rsid w:val="00FA2BAB"/>
    <w:rsid w:val="00FA31F2"/>
    <w:rsid w:val="00FA35FB"/>
    <w:rsid w:val="00FA3C57"/>
    <w:rsid w:val="00FA4368"/>
    <w:rsid w:val="00FA458B"/>
    <w:rsid w:val="00FA5E48"/>
    <w:rsid w:val="00FA6E8D"/>
    <w:rsid w:val="00FA79D0"/>
    <w:rsid w:val="00FA7D94"/>
    <w:rsid w:val="00FB0452"/>
    <w:rsid w:val="00FB0A45"/>
    <w:rsid w:val="00FB17AE"/>
    <w:rsid w:val="00FB3004"/>
    <w:rsid w:val="00FB3962"/>
    <w:rsid w:val="00FB45B2"/>
    <w:rsid w:val="00FB6074"/>
    <w:rsid w:val="00FC0233"/>
    <w:rsid w:val="00FC0C8A"/>
    <w:rsid w:val="00FC1417"/>
    <w:rsid w:val="00FC1A72"/>
    <w:rsid w:val="00FC236E"/>
    <w:rsid w:val="00FC39C9"/>
    <w:rsid w:val="00FC5297"/>
    <w:rsid w:val="00FC5B87"/>
    <w:rsid w:val="00FC664F"/>
    <w:rsid w:val="00FC6708"/>
    <w:rsid w:val="00FC7BD4"/>
    <w:rsid w:val="00FC7CDE"/>
    <w:rsid w:val="00FC7F42"/>
    <w:rsid w:val="00FC7F58"/>
    <w:rsid w:val="00FD31C5"/>
    <w:rsid w:val="00FD328A"/>
    <w:rsid w:val="00FD415F"/>
    <w:rsid w:val="00FD7148"/>
    <w:rsid w:val="00FE058D"/>
    <w:rsid w:val="00FE0681"/>
    <w:rsid w:val="00FE08F1"/>
    <w:rsid w:val="00FE22B4"/>
    <w:rsid w:val="00FE41F1"/>
    <w:rsid w:val="00FE4C7F"/>
    <w:rsid w:val="00FE526D"/>
    <w:rsid w:val="00FE550E"/>
    <w:rsid w:val="00FE57DA"/>
    <w:rsid w:val="00FE6AD5"/>
    <w:rsid w:val="00FF0B3B"/>
    <w:rsid w:val="00FF1CFA"/>
    <w:rsid w:val="00FF32D7"/>
    <w:rsid w:val="00FF38AD"/>
    <w:rsid w:val="00FF3FA9"/>
    <w:rsid w:val="00FF7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677C3"/>
  <w15:chartTrackingRefBased/>
  <w15:docId w15:val="{7E188A5C-E654-4869-B71A-9204EE6D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5FCF"/>
    <w:pPr>
      <w:spacing w:before="100" w:beforeAutospacing="1" w:after="115"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5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FCF"/>
  </w:style>
  <w:style w:type="paragraph" w:styleId="Footer">
    <w:name w:val="footer"/>
    <w:basedOn w:val="Normal"/>
    <w:link w:val="FooterChar"/>
    <w:uiPriority w:val="99"/>
    <w:unhideWhenUsed/>
    <w:rsid w:val="00955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FCF"/>
  </w:style>
  <w:style w:type="paragraph" w:styleId="ListParagraph">
    <w:name w:val="List Paragraph"/>
    <w:basedOn w:val="Normal"/>
    <w:uiPriority w:val="34"/>
    <w:qFormat/>
    <w:rsid w:val="009877D3"/>
    <w:pPr>
      <w:ind w:left="720"/>
      <w:contextualSpacing/>
    </w:pPr>
    <w:rPr>
      <w:kern w:val="2"/>
      <w14:ligatures w14:val="standardContextual"/>
    </w:rPr>
  </w:style>
  <w:style w:type="character" w:styleId="Hyperlink">
    <w:name w:val="Hyperlink"/>
    <w:basedOn w:val="DefaultParagraphFont"/>
    <w:uiPriority w:val="99"/>
    <w:unhideWhenUsed/>
    <w:rsid w:val="00476CCE"/>
    <w:rPr>
      <w:color w:val="0563C1" w:themeColor="hyperlink"/>
      <w:u w:val="single"/>
    </w:rPr>
  </w:style>
  <w:style w:type="character" w:styleId="UnresolvedMention">
    <w:name w:val="Unresolved Mention"/>
    <w:basedOn w:val="DefaultParagraphFont"/>
    <w:uiPriority w:val="99"/>
    <w:semiHidden/>
    <w:unhideWhenUsed/>
    <w:rsid w:val="00476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07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5F972-AA2A-4BD2-8DEE-3202764C9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8</Pages>
  <Words>2589</Words>
  <Characters>14763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Franklinville</dc:creator>
  <cp:keywords/>
  <dc:description/>
  <cp:lastModifiedBy>Andrea Stanbro</cp:lastModifiedBy>
  <cp:revision>157</cp:revision>
  <cp:lastPrinted>2026-01-30T17:41:00Z</cp:lastPrinted>
  <dcterms:created xsi:type="dcterms:W3CDTF">2026-10-16T12:10:00Z</dcterms:created>
  <dcterms:modified xsi:type="dcterms:W3CDTF">2026-10-19T18:13:00Z</dcterms:modified>
</cp:coreProperties>
</file>