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43FEE" w14:textId="77777777" w:rsidR="006F2646" w:rsidRPr="00DD364E" w:rsidRDefault="006F2646">
      <w:pPr>
        <w:rPr>
          <w:sz w:val="28"/>
          <w:szCs w:val="28"/>
        </w:rPr>
      </w:pPr>
    </w:p>
    <w:p w14:paraId="68D167C4" w14:textId="055E8A99" w:rsidR="00D869BE" w:rsidRDefault="00DD364E" w:rsidP="00DD364E">
      <w:pPr>
        <w:spacing w:before="0"/>
        <w:jc w:val="center"/>
        <w:rPr>
          <w:sz w:val="28"/>
          <w:szCs w:val="28"/>
        </w:rPr>
      </w:pPr>
      <w:r w:rsidRPr="00DD364E">
        <w:rPr>
          <w:sz w:val="28"/>
          <w:szCs w:val="28"/>
        </w:rPr>
        <w:t>Town of Independence Board Meeting</w:t>
      </w:r>
    </w:p>
    <w:p w14:paraId="1D49F992" w14:textId="3A1E74D3" w:rsidR="00DD364E" w:rsidRDefault="00DD364E" w:rsidP="00DD364E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February 12, 2026</w:t>
      </w:r>
    </w:p>
    <w:p w14:paraId="3E735622" w14:textId="337B5622" w:rsidR="00DD364E" w:rsidRDefault="00DD364E" w:rsidP="00DD364E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6PM</w:t>
      </w:r>
    </w:p>
    <w:p w14:paraId="3EAB9B8B" w14:textId="77777777" w:rsidR="00DD364E" w:rsidRDefault="00DD364E" w:rsidP="00DD364E">
      <w:pPr>
        <w:spacing w:before="0"/>
        <w:jc w:val="center"/>
        <w:rPr>
          <w:sz w:val="28"/>
          <w:szCs w:val="28"/>
        </w:rPr>
      </w:pPr>
    </w:p>
    <w:p w14:paraId="7FA6714F" w14:textId="6E1AAEEB" w:rsidR="00DD364E" w:rsidRDefault="00DD364E" w:rsidP="00DD364E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Call to Order</w:t>
      </w:r>
    </w:p>
    <w:p w14:paraId="17E3B8A3" w14:textId="1C640470" w:rsidR="00DD364E" w:rsidRDefault="00DD364E" w:rsidP="00DD364E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Acceptance of January minutes</w:t>
      </w:r>
    </w:p>
    <w:p w14:paraId="5EEABEA5" w14:textId="6E801693" w:rsidR="00DD364E" w:rsidRDefault="00DD364E" w:rsidP="00DD364E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Highway Superintendent</w:t>
      </w:r>
    </w:p>
    <w:p w14:paraId="74305B78" w14:textId="707CAA3F" w:rsidR="00DD364E" w:rsidRDefault="00DD364E" w:rsidP="00DD364E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Visitors:</w:t>
      </w:r>
    </w:p>
    <w:p w14:paraId="778C14AB" w14:textId="645BBB3C" w:rsidR="00DD364E" w:rsidRDefault="00DD364E" w:rsidP="00DD364E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Members/Trustees of Whitesville Rural Cemetery</w:t>
      </w:r>
    </w:p>
    <w:p w14:paraId="3B803C77" w14:textId="75E17C01" w:rsidR="00DD364E" w:rsidRDefault="00DD364E" w:rsidP="00DD364E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Water updates</w:t>
      </w:r>
    </w:p>
    <w:p w14:paraId="6963A19D" w14:textId="68DFC5DA" w:rsidR="00DD364E" w:rsidRDefault="00DD364E" w:rsidP="00DD364E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Old Business:</w:t>
      </w:r>
    </w:p>
    <w:p w14:paraId="4477FD6E" w14:textId="3F148A4A" w:rsidR="00DD364E" w:rsidRDefault="00DD364E" w:rsidP="00DD364E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FEMA</w:t>
      </w:r>
    </w:p>
    <w:p w14:paraId="254C8E19" w14:textId="60D41F6D" w:rsidR="00DD364E" w:rsidRDefault="00DD364E" w:rsidP="00DD364E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Dog contract – still no word from Wellsville</w:t>
      </w:r>
    </w:p>
    <w:p w14:paraId="0EAD8701" w14:textId="74DDAA2E" w:rsidR="00DD364E" w:rsidRDefault="00DD364E" w:rsidP="00DD364E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CP Ward – awaiting better weather to finish at well house</w:t>
      </w:r>
    </w:p>
    <w:p w14:paraId="2486287B" w14:textId="1B277930" w:rsidR="00DD364E" w:rsidRDefault="00DD364E" w:rsidP="00DD364E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New Business:</w:t>
      </w:r>
    </w:p>
    <w:p w14:paraId="25521820" w14:textId="77490A07" w:rsidR="00DD364E" w:rsidRDefault="00DD364E" w:rsidP="00DD364E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proofErr w:type="spellStart"/>
      <w:r>
        <w:rPr>
          <w:sz w:val="28"/>
          <w:szCs w:val="28"/>
        </w:rPr>
        <w:t>Corrpro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Service  Agreement</w:t>
      </w:r>
      <w:proofErr w:type="gramEnd"/>
    </w:p>
    <w:p w14:paraId="2B1B5B79" w14:textId="0D964597" w:rsidR="0020484B" w:rsidRDefault="0020484B" w:rsidP="00DD364E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Request for donation – Easter Bunny visit</w:t>
      </w:r>
    </w:p>
    <w:p w14:paraId="0DAFFF31" w14:textId="691960E1" w:rsidR="00DD364E" w:rsidRDefault="00DD364E" w:rsidP="00DD364E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Clerk’s Report</w:t>
      </w:r>
    </w:p>
    <w:p w14:paraId="4998DBD0" w14:textId="7D63E58E" w:rsidR="00DD364E" w:rsidRDefault="00DD364E" w:rsidP="00DD364E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Bookkeeper’s Report</w:t>
      </w:r>
    </w:p>
    <w:p w14:paraId="1CBF9997" w14:textId="5AD6B110" w:rsidR="00DD364E" w:rsidRDefault="00DD364E" w:rsidP="00DD364E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Bills</w:t>
      </w:r>
    </w:p>
    <w:p w14:paraId="098AB911" w14:textId="79538C46" w:rsidR="00DD364E" w:rsidRDefault="00DD364E" w:rsidP="00DD364E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Executive Session</w:t>
      </w:r>
    </w:p>
    <w:p w14:paraId="66B9A912" w14:textId="153954FD" w:rsidR="00DD364E" w:rsidRPr="00DD364E" w:rsidRDefault="00DD364E" w:rsidP="00DD364E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Adjournment</w:t>
      </w:r>
    </w:p>
    <w:p w14:paraId="3C8C8AE5" w14:textId="77777777" w:rsidR="00DD364E" w:rsidRPr="00DD364E" w:rsidRDefault="00DD364E" w:rsidP="00DD364E">
      <w:pPr>
        <w:jc w:val="center"/>
        <w:rPr>
          <w:sz w:val="24"/>
          <w:szCs w:val="24"/>
        </w:rPr>
      </w:pPr>
    </w:p>
    <w:sectPr w:rsidR="00DD364E" w:rsidRPr="00DD36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016A13"/>
    <w:multiLevelType w:val="hybridMultilevel"/>
    <w:tmpl w:val="8DDE1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655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646"/>
    <w:rsid w:val="0020484B"/>
    <w:rsid w:val="0059504E"/>
    <w:rsid w:val="006F2646"/>
    <w:rsid w:val="008A3BF4"/>
    <w:rsid w:val="00D869BE"/>
    <w:rsid w:val="00DD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12CCA"/>
  <w15:chartTrackingRefBased/>
  <w15:docId w15:val="{8710146E-8C0C-4071-80CB-9ECC25535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2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264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2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64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6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6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646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646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64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6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264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264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64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6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6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6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6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2646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6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2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26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26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26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264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64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64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264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Jeri</dc:creator>
  <cp:keywords/>
  <dc:description/>
  <cp:lastModifiedBy>Jeri</cp:lastModifiedBy>
  <cp:revision>2</cp:revision>
  <cp:lastPrinted>2026-02-09T18:44:00Z</cp:lastPrinted>
  <dcterms:created xsi:type="dcterms:W3CDTF">2026-02-12T16:30:00Z</dcterms:created>
  <dcterms:modified xsi:type="dcterms:W3CDTF">2026-02-12T16:30:00Z</dcterms:modified>
</cp:coreProperties>
</file>