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6DFB4" w14:textId="77777777" w:rsidR="00057D0E" w:rsidRPr="00AB1E01" w:rsidRDefault="00057D0E" w:rsidP="00057D0E">
      <w:pPr>
        <w:tabs>
          <w:tab w:val="center" w:pos="4680"/>
        </w:tabs>
        <w:jc w:val="center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Agenda </w:t>
      </w:r>
    </w:p>
    <w:p w14:paraId="0790AA07" w14:textId="071450F9" w:rsidR="00057D0E" w:rsidRPr="00AB1E01" w:rsidRDefault="00057D0E" w:rsidP="00057D0E">
      <w:pPr>
        <w:jc w:val="center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May 4, 2026</w:t>
      </w:r>
    </w:p>
    <w:p w14:paraId="53D77368" w14:textId="77777777" w:rsidR="00057D0E" w:rsidRPr="00AB1E01" w:rsidRDefault="00057D0E" w:rsidP="00057D0E">
      <w:pPr>
        <w:rPr>
          <w:b/>
          <w:bCs/>
          <w:sz w:val="19"/>
          <w:szCs w:val="19"/>
        </w:rPr>
      </w:pPr>
    </w:p>
    <w:p w14:paraId="0B7344B6" w14:textId="77777777" w:rsidR="00057D0E" w:rsidRPr="00AB1E01" w:rsidRDefault="00057D0E" w:rsidP="00057D0E">
      <w:pPr>
        <w:jc w:val="both"/>
        <w:rPr>
          <w:b/>
          <w:bCs/>
          <w:sz w:val="19"/>
          <w:szCs w:val="19"/>
        </w:rPr>
      </w:pPr>
    </w:p>
    <w:p w14:paraId="601FAB1E" w14:textId="77777777" w:rsidR="00057D0E" w:rsidRPr="00AB1E01" w:rsidRDefault="00057D0E" w:rsidP="00057D0E">
      <w:pPr>
        <w:spacing w:line="48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SALUTE AND MOMENT OF SILENCE</w:t>
      </w:r>
    </w:p>
    <w:p w14:paraId="39F49629" w14:textId="77777777" w:rsidR="00057D0E" w:rsidRPr="00AB1E01" w:rsidRDefault="00057D0E" w:rsidP="00057D0E">
      <w:pPr>
        <w:spacing w:line="48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ANYONE TO BE HEARD:</w:t>
      </w:r>
    </w:p>
    <w:p w14:paraId="77316AD3" w14:textId="77777777" w:rsidR="00057D0E" w:rsidRPr="00AB1E01" w:rsidRDefault="00057D0E" w:rsidP="00057D0E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REPORTS: </w:t>
      </w:r>
      <w:r w:rsidRPr="00AB1E01">
        <w:rPr>
          <w:b/>
          <w:bCs/>
          <w:sz w:val="19"/>
          <w:szCs w:val="19"/>
        </w:rPr>
        <w:tab/>
      </w:r>
    </w:p>
    <w:p w14:paraId="23A3F2C5" w14:textId="63A52FC7" w:rsidR="00601AF3" w:rsidRPr="00AB1E01" w:rsidRDefault="00057D0E" w:rsidP="00601AF3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Clerk’s Report:</w:t>
      </w:r>
    </w:p>
    <w:p w14:paraId="3D4D6CB1" w14:textId="77777777" w:rsidR="00057D0E" w:rsidRPr="00AB1E01" w:rsidRDefault="00057D0E" w:rsidP="00601AF3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Chief Report:</w:t>
      </w:r>
    </w:p>
    <w:p w14:paraId="5E4F8AAE" w14:textId="77777777" w:rsidR="00057D0E" w:rsidRPr="00AB1E01" w:rsidRDefault="00057D0E" w:rsidP="00601AF3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Highway Supt. Report:</w:t>
      </w:r>
    </w:p>
    <w:p w14:paraId="2C8820E2" w14:textId="77777777" w:rsidR="00057D0E" w:rsidRPr="00AB1E01" w:rsidRDefault="00057D0E" w:rsidP="00601AF3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Code Enforcement Officer Report:</w:t>
      </w:r>
    </w:p>
    <w:p w14:paraId="7D62589D" w14:textId="77777777" w:rsidR="00057D0E" w:rsidRPr="00AB1E01" w:rsidRDefault="00057D0E" w:rsidP="00601AF3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Fire Inspector Report: </w:t>
      </w:r>
      <w:r w:rsidRPr="00AB1E01">
        <w:rPr>
          <w:b/>
          <w:bCs/>
          <w:sz w:val="19"/>
          <w:szCs w:val="19"/>
        </w:rPr>
        <w:tab/>
        <w:t xml:space="preserve">    </w:t>
      </w:r>
    </w:p>
    <w:p w14:paraId="40EE690F" w14:textId="77777777" w:rsidR="00057D0E" w:rsidRPr="00AB1E01" w:rsidRDefault="00057D0E" w:rsidP="00601AF3">
      <w:pPr>
        <w:spacing w:line="360" w:lineRule="auto"/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Fire Departments Report: </w:t>
      </w:r>
    </w:p>
    <w:p w14:paraId="05620874" w14:textId="7A276CB9" w:rsidR="00601AF3" w:rsidRDefault="00057D0E" w:rsidP="00601AF3">
      <w:pPr>
        <w:spacing w:line="360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Attorney Report:</w:t>
      </w:r>
    </w:p>
    <w:p w14:paraId="1983EC1F" w14:textId="77777777" w:rsidR="00AB1E01" w:rsidRPr="00AB1E01" w:rsidRDefault="00AB1E01" w:rsidP="00601AF3">
      <w:pPr>
        <w:spacing w:line="360" w:lineRule="auto"/>
        <w:jc w:val="both"/>
        <w:rPr>
          <w:b/>
          <w:bCs/>
          <w:sz w:val="19"/>
          <w:szCs w:val="19"/>
        </w:rPr>
      </w:pPr>
    </w:p>
    <w:p w14:paraId="0321ED02" w14:textId="77777777" w:rsidR="00057D0E" w:rsidRPr="00AB1E01" w:rsidRDefault="00057D0E" w:rsidP="00057D0E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OLD BUSINESS:</w:t>
      </w:r>
    </w:p>
    <w:p w14:paraId="4004F64C" w14:textId="3FFD9D4D" w:rsidR="0077472D" w:rsidRDefault="00057D0E" w:rsidP="00057D0E">
      <w:pPr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ab/>
      </w:r>
      <w:r w:rsidRPr="00AB1E01">
        <w:rPr>
          <w:sz w:val="19"/>
          <w:szCs w:val="19"/>
        </w:rPr>
        <w:t xml:space="preserve">SL Jamestown, LLC &amp; SL Jamestown II, LLC Building Permit Closeout Submission – 1192 Orr Street solar facilities – </w:t>
      </w:r>
      <w:r w:rsidR="0077472D">
        <w:rPr>
          <w:sz w:val="19"/>
          <w:szCs w:val="19"/>
        </w:rPr>
        <w:t>no update</w:t>
      </w:r>
    </w:p>
    <w:p w14:paraId="478E0DAA" w14:textId="533C7A45" w:rsidR="00057D0E" w:rsidRPr="00AB1E01" w:rsidRDefault="0077472D" w:rsidP="0077472D">
      <w:pPr>
        <w:ind w:firstLine="720"/>
        <w:jc w:val="both"/>
        <w:rPr>
          <w:sz w:val="19"/>
          <w:szCs w:val="19"/>
        </w:rPr>
      </w:pPr>
      <w:proofErr w:type="gramStart"/>
      <w:r>
        <w:rPr>
          <w:color w:val="000000"/>
          <w:sz w:val="19"/>
          <w:szCs w:val="19"/>
        </w:rPr>
        <w:t>Re</w:t>
      </w:r>
      <w:r w:rsidR="00AB1E01" w:rsidRPr="00AB1E01">
        <w:rPr>
          <w:color w:val="000000"/>
          <w:sz w:val="19"/>
          <w:szCs w:val="19"/>
        </w:rPr>
        <w:t>solution re</w:t>
      </w:r>
      <w:r w:rsidR="00AB1E01" w:rsidRPr="00AB1E01">
        <w:rPr>
          <w:color w:val="000000"/>
          <w:sz w:val="19"/>
          <w:szCs w:val="19"/>
        </w:rPr>
        <w:noBreakHyphen/>
        <w:t>approving</w:t>
      </w:r>
      <w:proofErr w:type="gramEnd"/>
      <w:r w:rsidR="00AB1E01" w:rsidRPr="00AB1E01">
        <w:rPr>
          <w:color w:val="000000"/>
          <w:sz w:val="19"/>
          <w:szCs w:val="19"/>
        </w:rPr>
        <w:t xml:space="preserve"> the Special Use Permit adopted by the Town Board</w:t>
      </w:r>
      <w:r>
        <w:rPr>
          <w:color w:val="000000"/>
          <w:sz w:val="19"/>
          <w:szCs w:val="19"/>
        </w:rPr>
        <w:t xml:space="preserve"> for RWE</w:t>
      </w:r>
      <w:r w:rsidR="00AB1E01" w:rsidRPr="00AB1E01">
        <w:rPr>
          <w:color w:val="000000"/>
          <w:sz w:val="19"/>
          <w:szCs w:val="19"/>
        </w:rPr>
        <w:t>, the permit is currently set to expire on July 6, 2026</w:t>
      </w:r>
    </w:p>
    <w:p w14:paraId="2FAF057B" w14:textId="7B275B45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b/>
          <w:bCs/>
          <w:sz w:val="19"/>
          <w:szCs w:val="19"/>
        </w:rPr>
        <w:tab/>
      </w:r>
      <w:r w:rsidRPr="00AB1E01">
        <w:rPr>
          <w:sz w:val="19"/>
          <w:szCs w:val="19"/>
        </w:rPr>
        <w:t xml:space="preserve">Grant Funding for Capital Improvements </w:t>
      </w:r>
      <w:r w:rsidR="00601AF3" w:rsidRPr="00AB1E01">
        <w:rPr>
          <w:sz w:val="19"/>
          <w:szCs w:val="19"/>
        </w:rPr>
        <w:t>(</w:t>
      </w:r>
      <w:r w:rsidR="00A77F30" w:rsidRPr="00AB1E01">
        <w:rPr>
          <w:sz w:val="19"/>
          <w:szCs w:val="19"/>
        </w:rPr>
        <w:t>Public Playground Grant Opportunity)</w:t>
      </w:r>
      <w:r w:rsidRPr="00AB1E01">
        <w:rPr>
          <w:sz w:val="19"/>
          <w:szCs w:val="19"/>
        </w:rPr>
        <w:t>– Danielle Patti, Councilman Hanson, and Highway Superintendent Johnson – are there any updates</w:t>
      </w:r>
    </w:p>
    <w:p w14:paraId="19AA3BC3" w14:textId="77A47294" w:rsidR="00057D0E" w:rsidRPr="00AB1E01" w:rsidRDefault="00057D0E" w:rsidP="00A77F30">
      <w:pPr>
        <w:rPr>
          <w:color w:val="000000"/>
          <w:sz w:val="19"/>
          <w:szCs w:val="19"/>
        </w:rPr>
      </w:pPr>
      <w:r w:rsidRPr="00AB1E01">
        <w:rPr>
          <w:sz w:val="19"/>
          <w:szCs w:val="19"/>
        </w:rPr>
        <w:tab/>
      </w:r>
      <w:r w:rsidR="003639C2" w:rsidRPr="00AB1E01">
        <w:rPr>
          <w:sz w:val="19"/>
          <w:szCs w:val="19"/>
        </w:rPr>
        <w:t>NYSDEC Permit for application of aquatic herbicides</w:t>
      </w:r>
      <w:r w:rsidRPr="00AB1E01">
        <w:rPr>
          <w:sz w:val="19"/>
          <w:szCs w:val="19"/>
        </w:rPr>
        <w:t xml:space="preserve"> </w:t>
      </w:r>
      <w:r w:rsidR="00A77F30" w:rsidRPr="00AB1E01">
        <w:rPr>
          <w:sz w:val="19"/>
          <w:szCs w:val="19"/>
        </w:rPr>
        <w:t xml:space="preserve">- </w:t>
      </w:r>
      <w:r w:rsidR="00A77F30" w:rsidRPr="00AB1E01">
        <w:rPr>
          <w:color w:val="000000"/>
          <w:sz w:val="19"/>
          <w:szCs w:val="19"/>
        </w:rPr>
        <w:t>The treatment is scheduled for Tuesday, May 5th, with a weather delay date of Wednesday, May 6th if necessary</w:t>
      </w:r>
    </w:p>
    <w:p w14:paraId="0BF4B103" w14:textId="21164D61" w:rsidR="00601AF3" w:rsidRPr="00AB1E01" w:rsidRDefault="00601AF3" w:rsidP="003639C2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>Resolution to move funds from A_________ to A1620.200</w:t>
      </w:r>
    </w:p>
    <w:p w14:paraId="7F8D9014" w14:textId="0C4DCAC7" w:rsidR="00AB1E01" w:rsidRPr="00AB1E01" w:rsidRDefault="00AB1E01" w:rsidP="003639C2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>Public announcement of CREDC grant award</w:t>
      </w:r>
    </w:p>
    <w:p w14:paraId="32C368CE" w14:textId="77777777" w:rsidR="00057D0E" w:rsidRPr="00AB1E01" w:rsidRDefault="00057D0E" w:rsidP="00057D0E">
      <w:pPr>
        <w:jc w:val="both"/>
        <w:rPr>
          <w:sz w:val="19"/>
          <w:szCs w:val="19"/>
        </w:rPr>
      </w:pPr>
    </w:p>
    <w:p w14:paraId="2DFFA004" w14:textId="31EB2439" w:rsidR="00057D0E" w:rsidRPr="000712A1" w:rsidRDefault="00057D0E" w:rsidP="00057D0E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NEW BUSINESS:</w:t>
      </w:r>
    </w:p>
    <w:p w14:paraId="34E262E9" w14:textId="278FF8EE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>Resolution Designating the Recipient of Voluntary Donations Collected on Dog License Applications and Providing for the Handling and Disbursement of Such Funds</w:t>
      </w:r>
    </w:p>
    <w:p w14:paraId="022F166F" w14:textId="31318DA7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>Annual ARPA Funds report submitted by Doeren Mayhew – formally Bahgat Laurito-Bahgat</w:t>
      </w:r>
    </w:p>
    <w:p w14:paraId="36C2A5D5" w14:textId="45ECA4CA" w:rsidR="003639C2" w:rsidRPr="00AB1E01" w:rsidRDefault="003639C2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NYS Dept of Transportation letter regarding acquiring property need for </w:t>
      </w:r>
      <w:r w:rsidR="000712A1" w:rsidRPr="00AB1E01">
        <w:rPr>
          <w:sz w:val="19"/>
          <w:szCs w:val="19"/>
        </w:rPr>
        <w:t>proposed</w:t>
      </w:r>
      <w:r w:rsidRPr="00AB1E01">
        <w:rPr>
          <w:sz w:val="19"/>
          <w:szCs w:val="19"/>
        </w:rPr>
        <w:t xml:space="preserve"> reconstruction of pedestrian signals, curb ramps, and sidewalks to be compliant with ADA &amp; Dept requirements for pedestrian accessibility</w:t>
      </w:r>
    </w:p>
    <w:p w14:paraId="1E7C690E" w14:textId="19CF9611" w:rsidR="003639C2" w:rsidRPr="00AB1E01" w:rsidRDefault="003639C2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>Letter of Resignation – Zoning Board of Appeals Chairman Tim Young</w:t>
      </w:r>
    </w:p>
    <w:p w14:paraId="24EC6883" w14:textId="4ED0AC91" w:rsidR="003639C2" w:rsidRPr="00AB1E01" w:rsidRDefault="003639C2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>Letter of Resignation – Dog Control Officer Mary Beth Moss effective May 29, 2026</w:t>
      </w:r>
    </w:p>
    <w:p w14:paraId="0DD75129" w14:textId="773F7BCF" w:rsidR="00057D0E" w:rsidRDefault="00601AF3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>Chautauqua County Mayors and Supervisors discussi</w:t>
      </w:r>
      <w:r w:rsidR="00A77F30" w:rsidRPr="00AB1E01">
        <w:rPr>
          <w:sz w:val="19"/>
          <w:szCs w:val="19"/>
        </w:rPr>
        <w:t>on</w:t>
      </w:r>
      <w:r w:rsidRPr="00AB1E01">
        <w:rPr>
          <w:sz w:val="19"/>
          <w:szCs w:val="19"/>
        </w:rPr>
        <w:t xml:space="preserve"> regarding the possibility of shared Health Insurance</w:t>
      </w:r>
    </w:p>
    <w:p w14:paraId="07E8AAB8" w14:textId="452A1668" w:rsidR="00AB1E01" w:rsidRPr="00AB1E01" w:rsidRDefault="00AB1E01" w:rsidP="00057D0E">
      <w:pPr>
        <w:jc w:val="both"/>
        <w:rPr>
          <w:sz w:val="19"/>
          <w:szCs w:val="19"/>
        </w:rPr>
      </w:pPr>
      <w:r>
        <w:rPr>
          <w:sz w:val="19"/>
          <w:szCs w:val="19"/>
        </w:rPr>
        <w:tab/>
        <w:t>Empire State Development – Opportunity Zones for the U.S. Treasury Due by July 1, 2026</w:t>
      </w:r>
    </w:p>
    <w:p w14:paraId="6C45C095" w14:textId="77777777" w:rsidR="00601AF3" w:rsidRPr="00AB1E01" w:rsidRDefault="00601AF3" w:rsidP="00057D0E">
      <w:pPr>
        <w:jc w:val="both"/>
        <w:rPr>
          <w:sz w:val="19"/>
          <w:szCs w:val="19"/>
        </w:rPr>
      </w:pPr>
    </w:p>
    <w:p w14:paraId="35AFFFF4" w14:textId="3FC61AD1" w:rsidR="00057D0E" w:rsidRPr="00AB1E01" w:rsidRDefault="00057D0E" w:rsidP="00057D0E">
      <w:pPr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REPORTS &amp; CORRESPONDENCE:</w:t>
      </w:r>
    </w:p>
    <w:p w14:paraId="3BFAF1C2" w14:textId="19A990D7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Town Clerk Report – </w:t>
      </w:r>
      <w:r w:rsidR="00601AF3" w:rsidRPr="00AB1E01">
        <w:rPr>
          <w:sz w:val="19"/>
          <w:szCs w:val="19"/>
        </w:rPr>
        <w:t>April</w:t>
      </w:r>
      <w:r w:rsidRPr="00AB1E01">
        <w:rPr>
          <w:sz w:val="19"/>
          <w:szCs w:val="19"/>
        </w:rPr>
        <w:t xml:space="preserve"> 2026</w:t>
      </w:r>
    </w:p>
    <w:p w14:paraId="25196935" w14:textId="79829033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Building Permit – </w:t>
      </w:r>
      <w:r w:rsidR="00601AF3" w:rsidRPr="00AB1E01">
        <w:rPr>
          <w:sz w:val="19"/>
          <w:szCs w:val="19"/>
        </w:rPr>
        <w:t>April</w:t>
      </w:r>
      <w:r w:rsidRPr="00AB1E01">
        <w:rPr>
          <w:sz w:val="19"/>
          <w:szCs w:val="19"/>
        </w:rPr>
        <w:t xml:space="preserve"> 2026 </w:t>
      </w:r>
    </w:p>
    <w:p w14:paraId="5AE5E5E7" w14:textId="13D62835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 xml:space="preserve">                CEO Williams Report – </w:t>
      </w:r>
      <w:r w:rsidR="00DE46A9">
        <w:rPr>
          <w:sz w:val="19"/>
          <w:szCs w:val="19"/>
        </w:rPr>
        <w:t>May 4, 2026</w:t>
      </w:r>
    </w:p>
    <w:p w14:paraId="40B1ABFB" w14:textId="4537814B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Assessor Report – </w:t>
      </w:r>
      <w:r w:rsidR="00DE46A9">
        <w:rPr>
          <w:sz w:val="19"/>
          <w:szCs w:val="19"/>
        </w:rPr>
        <w:t>May 2026</w:t>
      </w:r>
    </w:p>
    <w:p w14:paraId="7B1F8696" w14:textId="5A30A230" w:rsidR="00057D0E" w:rsidRPr="00AB1E01" w:rsidRDefault="00057D0E" w:rsidP="00057D0E">
      <w:pPr>
        <w:jc w:val="both"/>
        <w:rPr>
          <w:sz w:val="19"/>
          <w:szCs w:val="19"/>
        </w:rPr>
      </w:pPr>
      <w:r w:rsidRPr="00AB1E01">
        <w:rPr>
          <w:sz w:val="19"/>
          <w:szCs w:val="19"/>
        </w:rPr>
        <w:tab/>
        <w:t xml:space="preserve"> Charter Communication – April 29, 2026 Upcoming Changes</w:t>
      </w:r>
      <w:r w:rsidRPr="00AB1E01">
        <w:rPr>
          <w:sz w:val="19"/>
          <w:szCs w:val="19"/>
        </w:rPr>
        <w:tab/>
        <w:t xml:space="preserve"> </w:t>
      </w:r>
    </w:p>
    <w:p w14:paraId="037B107F" w14:textId="77777777" w:rsidR="00057D0E" w:rsidRPr="00AB1E01" w:rsidRDefault="00057D0E" w:rsidP="00057D0E">
      <w:pPr>
        <w:jc w:val="both"/>
        <w:rPr>
          <w:sz w:val="19"/>
          <w:szCs w:val="19"/>
        </w:rPr>
      </w:pPr>
    </w:p>
    <w:p w14:paraId="2334901C" w14:textId="77777777" w:rsidR="00057D0E" w:rsidRPr="00AB1E01" w:rsidRDefault="00057D0E" w:rsidP="00057D0E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BILLS:</w:t>
      </w:r>
    </w:p>
    <w:p w14:paraId="32894FF3" w14:textId="77777777" w:rsidR="00057D0E" w:rsidRPr="00AB1E01" w:rsidRDefault="00057D0E" w:rsidP="00057D0E">
      <w:pPr>
        <w:spacing w:line="276" w:lineRule="auto"/>
        <w:jc w:val="both"/>
        <w:rPr>
          <w:b/>
          <w:bCs/>
          <w:sz w:val="19"/>
          <w:szCs w:val="19"/>
        </w:rPr>
      </w:pPr>
    </w:p>
    <w:p w14:paraId="58CCE595" w14:textId="77777777" w:rsidR="00057D0E" w:rsidRPr="00AB1E01" w:rsidRDefault="00057D0E" w:rsidP="00057D0E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 xml:space="preserve">MINUTES: </w:t>
      </w:r>
    </w:p>
    <w:p w14:paraId="479069D5" w14:textId="047FEFE0" w:rsidR="00057D0E" w:rsidRPr="00AB1E01" w:rsidRDefault="00057D0E" w:rsidP="00057D0E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sz w:val="19"/>
          <w:szCs w:val="19"/>
        </w:rPr>
        <w:t xml:space="preserve">               </w:t>
      </w:r>
      <w:r w:rsidR="00601AF3" w:rsidRPr="00AB1E01">
        <w:rPr>
          <w:sz w:val="19"/>
          <w:szCs w:val="19"/>
        </w:rPr>
        <w:t>April 6</w:t>
      </w:r>
      <w:r w:rsidRPr="00AB1E01">
        <w:rPr>
          <w:sz w:val="19"/>
          <w:szCs w:val="19"/>
        </w:rPr>
        <w:t>, 2026 Regular Meeting Minutes</w:t>
      </w:r>
      <w:r w:rsidRPr="00AB1E01">
        <w:rPr>
          <w:b/>
          <w:bCs/>
          <w:sz w:val="19"/>
          <w:szCs w:val="19"/>
        </w:rPr>
        <w:t xml:space="preserve"> </w:t>
      </w:r>
    </w:p>
    <w:p w14:paraId="0A38EF04" w14:textId="77777777" w:rsidR="00057D0E" w:rsidRPr="00AB1E01" w:rsidRDefault="00057D0E" w:rsidP="00057D0E">
      <w:pPr>
        <w:spacing w:line="276" w:lineRule="auto"/>
        <w:jc w:val="both"/>
        <w:rPr>
          <w:b/>
          <w:bCs/>
          <w:sz w:val="19"/>
          <w:szCs w:val="19"/>
        </w:rPr>
      </w:pPr>
    </w:p>
    <w:p w14:paraId="6245F333" w14:textId="7AAA5DA9" w:rsidR="00705B73" w:rsidRPr="00AB1E01" w:rsidRDefault="00057D0E" w:rsidP="00AB1E01">
      <w:pPr>
        <w:spacing w:line="276" w:lineRule="auto"/>
        <w:jc w:val="both"/>
        <w:rPr>
          <w:b/>
          <w:bCs/>
          <w:sz w:val="19"/>
          <w:szCs w:val="19"/>
        </w:rPr>
      </w:pPr>
      <w:r w:rsidRPr="00AB1E01">
        <w:rPr>
          <w:b/>
          <w:bCs/>
          <w:sz w:val="19"/>
          <w:szCs w:val="19"/>
        </w:rPr>
        <w:t>COUNCILMEN REPORTS:</w:t>
      </w:r>
    </w:p>
    <w:sectPr w:rsidR="00705B73" w:rsidRPr="00AB1E01" w:rsidSect="00057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0E"/>
    <w:rsid w:val="00057D0E"/>
    <w:rsid w:val="000712A1"/>
    <w:rsid w:val="003157C3"/>
    <w:rsid w:val="003639C2"/>
    <w:rsid w:val="00577FC9"/>
    <w:rsid w:val="00601AF3"/>
    <w:rsid w:val="00705B73"/>
    <w:rsid w:val="00724B2A"/>
    <w:rsid w:val="0077472D"/>
    <w:rsid w:val="0080479A"/>
    <w:rsid w:val="00A77F30"/>
    <w:rsid w:val="00AB1E01"/>
    <w:rsid w:val="00D8277D"/>
    <w:rsid w:val="00DE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FA064"/>
  <w15:chartTrackingRefBased/>
  <w15:docId w15:val="{8D26CC8D-3A2A-4F83-B192-8FB00DF0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D0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7D0E"/>
    <w:pPr>
      <w:keepNext/>
      <w:keepLines/>
      <w:widowControl/>
      <w:autoSpaceDE/>
      <w:autoSpaceDN/>
      <w:adjustRightInd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D0E"/>
    <w:pPr>
      <w:keepNext/>
      <w:keepLines/>
      <w:widowControl/>
      <w:autoSpaceDE/>
      <w:autoSpaceDN/>
      <w:adjustRightInd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D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D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D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D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D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D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D0E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7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D0E"/>
    <w:pPr>
      <w:widowControl/>
      <w:numPr>
        <w:ilvl w:val="1"/>
      </w:numPr>
      <w:autoSpaceDE/>
      <w:autoSpaceDN/>
      <w:adjustRightInd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7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D0E"/>
    <w:pPr>
      <w:widowControl/>
      <w:autoSpaceDE/>
      <w:autoSpaceDN/>
      <w:adjustRightInd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7D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D0E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7D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D0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D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D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304</Words>
  <Characters>1798</Characters>
  <Application>Microsoft Office Word</Application>
  <DocSecurity>0</DocSecurity>
  <Lines>54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Darlene Nygren</cp:lastModifiedBy>
  <cp:revision>3</cp:revision>
  <cp:lastPrinted>2026-05-04T15:15:00Z</cp:lastPrinted>
  <dcterms:created xsi:type="dcterms:W3CDTF">2026-05-01T15:43:00Z</dcterms:created>
  <dcterms:modified xsi:type="dcterms:W3CDTF">2026-05-04T15:16:00Z</dcterms:modified>
</cp:coreProperties>
</file>