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35617" w14:textId="77777777" w:rsidR="00B24F17" w:rsidRPr="00AB1E01" w:rsidRDefault="00B24F17" w:rsidP="00B24F17">
      <w:pPr>
        <w:tabs>
          <w:tab w:val="center" w:pos="4680"/>
        </w:tabs>
        <w:jc w:val="center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 xml:space="preserve">Agenda </w:t>
      </w:r>
    </w:p>
    <w:p w14:paraId="19FA858D" w14:textId="467286FB" w:rsidR="00B24F17" w:rsidRPr="00AB1E01" w:rsidRDefault="00B24F17" w:rsidP="00B24F17">
      <w:pPr>
        <w:jc w:val="center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June 1</w:t>
      </w:r>
      <w:r w:rsidRPr="00AB1E01">
        <w:rPr>
          <w:b/>
          <w:bCs/>
          <w:sz w:val="19"/>
          <w:szCs w:val="19"/>
        </w:rPr>
        <w:t>, 2026</w:t>
      </w:r>
    </w:p>
    <w:p w14:paraId="3AE239DB" w14:textId="77777777" w:rsidR="00B24F17" w:rsidRPr="00AB1E01" w:rsidRDefault="00B24F17" w:rsidP="00B24F17">
      <w:pPr>
        <w:rPr>
          <w:b/>
          <w:bCs/>
          <w:sz w:val="19"/>
          <w:szCs w:val="19"/>
        </w:rPr>
      </w:pPr>
    </w:p>
    <w:p w14:paraId="13D252EA" w14:textId="77777777" w:rsidR="00B24F17" w:rsidRPr="00AB1E01" w:rsidRDefault="00B24F17" w:rsidP="00B24F17">
      <w:pPr>
        <w:jc w:val="both"/>
        <w:rPr>
          <w:b/>
          <w:bCs/>
          <w:sz w:val="19"/>
          <w:szCs w:val="19"/>
        </w:rPr>
      </w:pPr>
    </w:p>
    <w:p w14:paraId="06C39202" w14:textId="77777777" w:rsidR="00B24F17" w:rsidRPr="00AB1E01" w:rsidRDefault="00B24F17" w:rsidP="00B24F17">
      <w:pPr>
        <w:spacing w:line="48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SALUTE AND MOMENT OF SILENCE</w:t>
      </w:r>
    </w:p>
    <w:p w14:paraId="17C516A5" w14:textId="77777777" w:rsidR="00B24F17" w:rsidRPr="00AB1E01" w:rsidRDefault="00B24F17" w:rsidP="00B24F17">
      <w:pPr>
        <w:spacing w:line="48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ANYONE TO BE HEARD:</w:t>
      </w:r>
    </w:p>
    <w:p w14:paraId="7F026917" w14:textId="77777777" w:rsidR="00B24F17" w:rsidRPr="00AB1E01" w:rsidRDefault="00B24F17" w:rsidP="00B24F17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 xml:space="preserve">REPORTS: </w:t>
      </w:r>
      <w:r w:rsidRPr="00AB1E01">
        <w:rPr>
          <w:b/>
          <w:bCs/>
          <w:sz w:val="19"/>
          <w:szCs w:val="19"/>
        </w:rPr>
        <w:tab/>
      </w:r>
    </w:p>
    <w:p w14:paraId="1A869D8E" w14:textId="77777777" w:rsidR="00B24F17" w:rsidRPr="00AB1E01" w:rsidRDefault="00B24F17" w:rsidP="00B24F17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Clerk’s Report:</w:t>
      </w:r>
    </w:p>
    <w:p w14:paraId="3957105A" w14:textId="77777777" w:rsidR="00B24F17" w:rsidRPr="00AB1E01" w:rsidRDefault="00B24F17" w:rsidP="00B24F17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Chief Report:</w:t>
      </w:r>
    </w:p>
    <w:p w14:paraId="5C1B1646" w14:textId="77777777" w:rsidR="00B24F17" w:rsidRPr="00AB1E01" w:rsidRDefault="00B24F17" w:rsidP="00B24F17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Highway Supt. Report:</w:t>
      </w:r>
    </w:p>
    <w:p w14:paraId="16326382" w14:textId="77777777" w:rsidR="00B24F17" w:rsidRPr="00AB1E01" w:rsidRDefault="00B24F17" w:rsidP="00B24F17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Code Enforcement Officer Report:</w:t>
      </w:r>
    </w:p>
    <w:p w14:paraId="2620312B" w14:textId="77777777" w:rsidR="00B24F17" w:rsidRPr="00AB1E01" w:rsidRDefault="00B24F17" w:rsidP="00B24F17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 xml:space="preserve">Fire Inspector Report: </w:t>
      </w:r>
      <w:r w:rsidRPr="00AB1E01">
        <w:rPr>
          <w:b/>
          <w:bCs/>
          <w:sz w:val="19"/>
          <w:szCs w:val="19"/>
        </w:rPr>
        <w:tab/>
        <w:t xml:space="preserve">    </w:t>
      </w:r>
    </w:p>
    <w:p w14:paraId="3C0B0847" w14:textId="77777777" w:rsidR="00B24F17" w:rsidRPr="00AB1E01" w:rsidRDefault="00B24F17" w:rsidP="00B24F17">
      <w:pPr>
        <w:spacing w:line="360" w:lineRule="auto"/>
        <w:jc w:val="both"/>
        <w:rPr>
          <w:sz w:val="19"/>
          <w:szCs w:val="19"/>
        </w:rPr>
      </w:pPr>
      <w:r w:rsidRPr="00AB1E01">
        <w:rPr>
          <w:b/>
          <w:bCs/>
          <w:sz w:val="19"/>
          <w:szCs w:val="19"/>
        </w:rPr>
        <w:t xml:space="preserve">Fire Departments Report: </w:t>
      </w:r>
    </w:p>
    <w:p w14:paraId="2E3A8724" w14:textId="53949DC5" w:rsidR="00B24F17" w:rsidRDefault="00B24F17" w:rsidP="00B24F17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Attorney Report:</w:t>
      </w:r>
    </w:p>
    <w:p w14:paraId="3DCE93FB" w14:textId="77777777" w:rsidR="00E47543" w:rsidRPr="00AB1E01" w:rsidRDefault="00E47543" w:rsidP="00B24F17">
      <w:pPr>
        <w:spacing w:line="360" w:lineRule="auto"/>
        <w:jc w:val="both"/>
        <w:rPr>
          <w:b/>
          <w:bCs/>
          <w:sz w:val="19"/>
          <w:szCs w:val="19"/>
        </w:rPr>
      </w:pPr>
    </w:p>
    <w:p w14:paraId="165F3A1C" w14:textId="77777777" w:rsidR="00B24F17" w:rsidRPr="00AB1E01" w:rsidRDefault="00B24F17" w:rsidP="00B24F17">
      <w:pPr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OLD BUSINESS:</w:t>
      </w:r>
    </w:p>
    <w:p w14:paraId="5E450954" w14:textId="527DF0CD" w:rsidR="00B24F17" w:rsidRDefault="00B24F17" w:rsidP="00B24F17">
      <w:pPr>
        <w:jc w:val="both"/>
        <w:rPr>
          <w:sz w:val="19"/>
          <w:szCs w:val="19"/>
        </w:rPr>
      </w:pPr>
      <w:r w:rsidRPr="00AB1E01">
        <w:rPr>
          <w:b/>
          <w:bCs/>
          <w:sz w:val="19"/>
          <w:szCs w:val="19"/>
        </w:rPr>
        <w:tab/>
      </w:r>
      <w:r w:rsidRPr="00AB1E01">
        <w:rPr>
          <w:sz w:val="19"/>
          <w:szCs w:val="19"/>
        </w:rPr>
        <w:t xml:space="preserve">SL Jamestown, LLC &amp; SL Jamestown II, LLC Building Permit Closeout Submission – 1192 Orr Street solar facilities – </w:t>
      </w:r>
      <w:r>
        <w:rPr>
          <w:sz w:val="19"/>
          <w:szCs w:val="19"/>
        </w:rPr>
        <w:t>no update – asked to be on the June 29</w:t>
      </w:r>
      <w:r w:rsidRPr="00B24F17">
        <w:rPr>
          <w:sz w:val="19"/>
          <w:szCs w:val="19"/>
          <w:vertAlign w:val="superscript"/>
        </w:rPr>
        <w:t>th</w:t>
      </w:r>
      <w:r>
        <w:rPr>
          <w:sz w:val="19"/>
          <w:szCs w:val="19"/>
        </w:rPr>
        <w:t xml:space="preserve"> agenda</w:t>
      </w:r>
    </w:p>
    <w:p w14:paraId="1983CE75" w14:textId="3397DB1D" w:rsidR="00B24F17" w:rsidRPr="00AB1E01" w:rsidRDefault="00B24F17" w:rsidP="00B24F17">
      <w:pPr>
        <w:ind w:firstLine="720"/>
        <w:jc w:val="both"/>
        <w:rPr>
          <w:sz w:val="19"/>
          <w:szCs w:val="19"/>
        </w:rPr>
      </w:pPr>
      <w:r>
        <w:rPr>
          <w:color w:val="000000"/>
          <w:sz w:val="19"/>
          <w:szCs w:val="19"/>
        </w:rPr>
        <w:t>Re</w:t>
      </w:r>
      <w:r w:rsidRPr="00AB1E01">
        <w:rPr>
          <w:color w:val="000000"/>
          <w:sz w:val="19"/>
          <w:szCs w:val="19"/>
        </w:rPr>
        <w:t xml:space="preserve">solution </w:t>
      </w:r>
      <w:r w:rsidR="0042043F">
        <w:rPr>
          <w:color w:val="000000"/>
          <w:sz w:val="19"/>
          <w:szCs w:val="19"/>
        </w:rPr>
        <w:t>extending</w:t>
      </w:r>
      <w:r w:rsidRPr="00AB1E01">
        <w:rPr>
          <w:color w:val="000000"/>
          <w:sz w:val="19"/>
          <w:szCs w:val="19"/>
        </w:rPr>
        <w:t xml:space="preserve"> the Special Use Permit adopted by the Town Board</w:t>
      </w:r>
      <w:r>
        <w:rPr>
          <w:color w:val="000000"/>
          <w:sz w:val="19"/>
          <w:szCs w:val="19"/>
        </w:rPr>
        <w:t xml:space="preserve"> for RWE</w:t>
      </w:r>
      <w:r w:rsidRPr="00AB1E01">
        <w:rPr>
          <w:color w:val="000000"/>
          <w:sz w:val="19"/>
          <w:szCs w:val="19"/>
        </w:rPr>
        <w:t>, the permit is currently set to expire on July 6, 2026</w:t>
      </w:r>
    </w:p>
    <w:p w14:paraId="7F2BB1B1" w14:textId="01E4D28A" w:rsidR="00B24F17" w:rsidRPr="00B24F17" w:rsidRDefault="00B24F17" w:rsidP="00B24F17">
      <w:pPr>
        <w:jc w:val="both"/>
        <w:rPr>
          <w:sz w:val="19"/>
          <w:szCs w:val="19"/>
        </w:rPr>
      </w:pPr>
      <w:r w:rsidRPr="00AB1E01">
        <w:rPr>
          <w:b/>
          <w:bCs/>
          <w:sz w:val="19"/>
          <w:szCs w:val="19"/>
        </w:rPr>
        <w:tab/>
      </w:r>
      <w:r w:rsidRPr="00AB1E01">
        <w:rPr>
          <w:sz w:val="19"/>
          <w:szCs w:val="19"/>
        </w:rPr>
        <w:t xml:space="preserve">Grant Funding for Capital Improvements (Public Playground Grant Opportunity)– Danielle Patti, Councilman Hanson, and Highway Superintendent Johnson </w:t>
      </w:r>
    </w:p>
    <w:p w14:paraId="6912C8F4" w14:textId="77777777" w:rsidR="00753FD3" w:rsidRDefault="00B24F17" w:rsidP="00B24F17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 xml:space="preserve">Resolution to move </w:t>
      </w:r>
      <w:r>
        <w:rPr>
          <w:sz w:val="19"/>
          <w:szCs w:val="19"/>
        </w:rPr>
        <w:t>$10,000</w:t>
      </w:r>
      <w:r w:rsidRPr="00AB1E01">
        <w:rPr>
          <w:sz w:val="19"/>
          <w:szCs w:val="19"/>
        </w:rPr>
        <w:t xml:space="preserve"> from A</w:t>
      </w:r>
      <w:r>
        <w:rPr>
          <w:sz w:val="19"/>
          <w:szCs w:val="19"/>
        </w:rPr>
        <w:t>1190</w:t>
      </w:r>
      <w:r w:rsidRPr="00AB1E01">
        <w:rPr>
          <w:sz w:val="19"/>
          <w:szCs w:val="19"/>
        </w:rPr>
        <w:t xml:space="preserve"> to </w:t>
      </w:r>
      <w:r w:rsidR="00F765F8">
        <w:rPr>
          <w:sz w:val="19"/>
          <w:szCs w:val="19"/>
        </w:rPr>
        <w:t>D</w:t>
      </w:r>
      <w:r w:rsidR="00753FD3">
        <w:rPr>
          <w:sz w:val="19"/>
          <w:szCs w:val="19"/>
        </w:rPr>
        <w:t>B payroll</w:t>
      </w:r>
    </w:p>
    <w:p w14:paraId="01F68BD6" w14:textId="0B5C71AF" w:rsidR="00E47543" w:rsidRDefault="00753FD3" w:rsidP="00B24F17">
      <w:pPr>
        <w:jc w:val="both"/>
        <w:rPr>
          <w:sz w:val="19"/>
          <w:szCs w:val="19"/>
        </w:rPr>
      </w:pPr>
      <w:r>
        <w:rPr>
          <w:sz w:val="19"/>
          <w:szCs w:val="19"/>
        </w:rPr>
        <w:tab/>
        <w:t>Finalize July 3</w:t>
      </w:r>
      <w:r w:rsidRPr="00753FD3">
        <w:rPr>
          <w:sz w:val="19"/>
          <w:szCs w:val="19"/>
          <w:vertAlign w:val="superscript"/>
        </w:rPr>
        <w:t>rd</w:t>
      </w:r>
      <w:r>
        <w:rPr>
          <w:sz w:val="19"/>
          <w:szCs w:val="19"/>
        </w:rPr>
        <w:t xml:space="preserve"> – USA’s 250</w:t>
      </w:r>
      <w:r w:rsidRPr="00753FD3">
        <w:rPr>
          <w:sz w:val="19"/>
          <w:szCs w:val="19"/>
          <w:vertAlign w:val="superscript"/>
        </w:rPr>
        <w:t>th</w:t>
      </w:r>
      <w:r>
        <w:rPr>
          <w:sz w:val="19"/>
          <w:szCs w:val="19"/>
        </w:rPr>
        <w:t xml:space="preserve"> Anniversary celebration</w:t>
      </w:r>
      <w:r w:rsidR="00B24F17">
        <w:rPr>
          <w:sz w:val="19"/>
          <w:szCs w:val="19"/>
        </w:rPr>
        <w:t xml:space="preserve"> </w:t>
      </w:r>
    </w:p>
    <w:p w14:paraId="2F528E89" w14:textId="00F54828" w:rsidR="00E47543" w:rsidRPr="00AB1E01" w:rsidRDefault="00E47543" w:rsidP="00B24F17">
      <w:pPr>
        <w:jc w:val="both"/>
        <w:rPr>
          <w:sz w:val="19"/>
          <w:szCs w:val="19"/>
        </w:rPr>
      </w:pPr>
      <w:r>
        <w:rPr>
          <w:sz w:val="19"/>
          <w:szCs w:val="19"/>
        </w:rPr>
        <w:tab/>
        <w:t>Reminder- Next Town Board meeting will be June 29, 2026</w:t>
      </w:r>
    </w:p>
    <w:p w14:paraId="52281BC7" w14:textId="77777777" w:rsidR="00B24F17" w:rsidRPr="00AB1E01" w:rsidRDefault="00B24F17" w:rsidP="00B24F17">
      <w:pPr>
        <w:jc w:val="both"/>
        <w:rPr>
          <w:sz w:val="19"/>
          <w:szCs w:val="19"/>
        </w:rPr>
      </w:pPr>
    </w:p>
    <w:p w14:paraId="67BE8BC4" w14:textId="77777777" w:rsidR="00B24F17" w:rsidRPr="000712A1" w:rsidRDefault="00B24F17" w:rsidP="00B24F17">
      <w:pPr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NEW BUSINESS:</w:t>
      </w:r>
    </w:p>
    <w:p w14:paraId="0EB7D7C8" w14:textId="6787F8E9" w:rsidR="00B24F17" w:rsidRDefault="00B24F17" w:rsidP="00B24F17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</w:r>
      <w:r>
        <w:rPr>
          <w:sz w:val="19"/>
          <w:szCs w:val="19"/>
        </w:rPr>
        <w:t>Proposed resolution supporting Constitution Pipeline</w:t>
      </w:r>
      <w:r w:rsidR="0042043F">
        <w:rPr>
          <w:sz w:val="19"/>
          <w:szCs w:val="19"/>
        </w:rPr>
        <w:t xml:space="preserve"> – Senator George Borrello</w:t>
      </w:r>
    </w:p>
    <w:p w14:paraId="22BDB5CB" w14:textId="2C4130C2" w:rsidR="00B24F17" w:rsidRDefault="00B24F17" w:rsidP="00B24F17">
      <w:pPr>
        <w:jc w:val="both"/>
        <w:rPr>
          <w:sz w:val="19"/>
          <w:szCs w:val="19"/>
        </w:rPr>
      </w:pPr>
      <w:r>
        <w:rPr>
          <w:sz w:val="19"/>
          <w:szCs w:val="19"/>
        </w:rPr>
        <w:tab/>
        <w:t>Notice of Completion – NYS Community Development Block Grant award terminates effective June 14, 2026</w:t>
      </w:r>
    </w:p>
    <w:p w14:paraId="356E274A" w14:textId="411855CF" w:rsidR="00B50AEE" w:rsidRDefault="00B50AEE" w:rsidP="00B24F17">
      <w:pPr>
        <w:jc w:val="both"/>
        <w:rPr>
          <w:sz w:val="19"/>
          <w:szCs w:val="19"/>
        </w:rPr>
      </w:pPr>
      <w:r>
        <w:rPr>
          <w:sz w:val="19"/>
          <w:szCs w:val="19"/>
        </w:rPr>
        <w:tab/>
        <w:t>Request for Qualifications for Engineering services for the Water Infrastructure Improvement Project due June 19, 2026 and will be awarded June 29, 2026</w:t>
      </w:r>
    </w:p>
    <w:p w14:paraId="7CC89C39" w14:textId="73E0D199" w:rsidR="00B50AEE" w:rsidRDefault="00B50AEE" w:rsidP="00B24F17">
      <w:pPr>
        <w:jc w:val="both"/>
        <w:rPr>
          <w:sz w:val="19"/>
          <w:szCs w:val="19"/>
        </w:rPr>
      </w:pPr>
      <w:r>
        <w:rPr>
          <w:sz w:val="19"/>
          <w:szCs w:val="19"/>
        </w:rPr>
        <w:tab/>
        <w:t xml:space="preserve">City of Jamestown – authorizing Supervisor Robbins to sign letter concurring with proposed </w:t>
      </w:r>
      <w:r w:rsidR="002C4E1C">
        <w:rPr>
          <w:sz w:val="19"/>
          <w:szCs w:val="19"/>
        </w:rPr>
        <w:t>SEQR Lead Agency Status as City of Jamestown</w:t>
      </w:r>
    </w:p>
    <w:p w14:paraId="31CF7BD7" w14:textId="7F27304A" w:rsidR="002C4E1C" w:rsidRDefault="002C4E1C" w:rsidP="00B24F17">
      <w:pPr>
        <w:jc w:val="both"/>
        <w:rPr>
          <w:sz w:val="19"/>
          <w:szCs w:val="19"/>
        </w:rPr>
      </w:pPr>
      <w:r>
        <w:rPr>
          <w:sz w:val="19"/>
          <w:szCs w:val="19"/>
        </w:rPr>
        <w:tab/>
        <w:t>Appoint Jack McCray as a member of the Zoning Board of Appeals effective immediately for a term of five years</w:t>
      </w:r>
    </w:p>
    <w:p w14:paraId="17D166F3" w14:textId="539E93E1" w:rsidR="002C4E1C" w:rsidRDefault="002C4E1C" w:rsidP="00B24F17">
      <w:pPr>
        <w:jc w:val="both"/>
        <w:rPr>
          <w:sz w:val="19"/>
          <w:szCs w:val="19"/>
        </w:rPr>
      </w:pPr>
      <w:r>
        <w:rPr>
          <w:sz w:val="19"/>
          <w:szCs w:val="19"/>
        </w:rPr>
        <w:tab/>
        <w:t xml:space="preserve"> Resolution </w:t>
      </w:r>
      <w:r w:rsidR="0042043F">
        <w:rPr>
          <w:sz w:val="19"/>
          <w:szCs w:val="19"/>
        </w:rPr>
        <w:t xml:space="preserve">acknowledging and approving the permanent acquisition of 23 square </w:t>
      </w:r>
      <w:r w:rsidR="00ED2AFD">
        <w:rPr>
          <w:sz w:val="19"/>
          <w:szCs w:val="19"/>
        </w:rPr>
        <w:t>feet of</w:t>
      </w:r>
      <w:r w:rsidR="0042043F">
        <w:rPr>
          <w:sz w:val="19"/>
          <w:szCs w:val="19"/>
        </w:rPr>
        <w:t xml:space="preserve"> Right-of-Way from Town of Busti War Memorial to </w:t>
      </w:r>
      <w:r>
        <w:rPr>
          <w:sz w:val="19"/>
          <w:szCs w:val="19"/>
        </w:rPr>
        <w:t xml:space="preserve">NYS DOT </w:t>
      </w:r>
    </w:p>
    <w:p w14:paraId="60062FEB" w14:textId="30215C29" w:rsidR="0042043F" w:rsidRPr="00AB1E01" w:rsidRDefault="0042043F" w:rsidP="00B24F17">
      <w:pPr>
        <w:jc w:val="both"/>
        <w:rPr>
          <w:sz w:val="19"/>
          <w:szCs w:val="19"/>
        </w:rPr>
      </w:pPr>
      <w:r>
        <w:rPr>
          <w:sz w:val="19"/>
          <w:szCs w:val="19"/>
        </w:rPr>
        <w:tab/>
        <w:t>NYS DOT proposed alternative improvements to the proposed sidewalk project on NY Route 394</w:t>
      </w:r>
    </w:p>
    <w:p w14:paraId="3DDDDD29" w14:textId="77777777" w:rsidR="00B24F17" w:rsidRPr="00AB1E01" w:rsidRDefault="00B24F17" w:rsidP="00B24F17">
      <w:pPr>
        <w:jc w:val="both"/>
        <w:rPr>
          <w:sz w:val="19"/>
          <w:szCs w:val="19"/>
        </w:rPr>
      </w:pPr>
    </w:p>
    <w:p w14:paraId="037A4F01" w14:textId="77777777" w:rsidR="00B24F17" w:rsidRDefault="00B24F17" w:rsidP="00B24F17">
      <w:pPr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REPORTS &amp; CORRESPONDENCE:</w:t>
      </w:r>
    </w:p>
    <w:p w14:paraId="50878F7D" w14:textId="339D3F81" w:rsidR="0042043F" w:rsidRPr="0042043F" w:rsidRDefault="0042043F" w:rsidP="00B24F17">
      <w:pPr>
        <w:jc w:val="both"/>
        <w:rPr>
          <w:sz w:val="19"/>
          <w:szCs w:val="19"/>
        </w:rPr>
      </w:pPr>
      <w:r>
        <w:rPr>
          <w:b/>
          <w:bCs/>
          <w:sz w:val="19"/>
          <w:szCs w:val="19"/>
        </w:rPr>
        <w:tab/>
        <w:t xml:space="preserve"> </w:t>
      </w:r>
      <w:r w:rsidRPr="0042043F">
        <w:rPr>
          <w:sz w:val="19"/>
          <w:szCs w:val="19"/>
        </w:rPr>
        <w:t>Town Supervisor Reports – January – April 2026</w:t>
      </w:r>
    </w:p>
    <w:p w14:paraId="06359C6E" w14:textId="374AFCF7" w:rsidR="00B24F17" w:rsidRPr="00AB1E01" w:rsidRDefault="00B24F17" w:rsidP="00B24F17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 xml:space="preserve"> Town Clerk Report – </w:t>
      </w:r>
      <w:r w:rsidR="0042043F">
        <w:rPr>
          <w:sz w:val="19"/>
          <w:szCs w:val="19"/>
        </w:rPr>
        <w:t>May</w:t>
      </w:r>
      <w:r w:rsidRPr="00AB1E01">
        <w:rPr>
          <w:sz w:val="19"/>
          <w:szCs w:val="19"/>
        </w:rPr>
        <w:t xml:space="preserve"> 2026</w:t>
      </w:r>
    </w:p>
    <w:p w14:paraId="51BECAE0" w14:textId="52D75A49" w:rsidR="00B24F17" w:rsidRPr="00AB1E01" w:rsidRDefault="00B24F17" w:rsidP="00B24F17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 xml:space="preserve"> Building Permit – </w:t>
      </w:r>
    </w:p>
    <w:p w14:paraId="1F79E5F1" w14:textId="2AAF7218" w:rsidR="00B24F17" w:rsidRPr="00AB1E01" w:rsidRDefault="00B24F17" w:rsidP="00B24F17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 xml:space="preserve">                CEO Williams Report – </w:t>
      </w:r>
    </w:p>
    <w:p w14:paraId="4EC5C7FA" w14:textId="620E9854" w:rsidR="00B24F17" w:rsidRPr="00AB1E01" w:rsidRDefault="00B24F17" w:rsidP="00B24F17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 xml:space="preserve"> Assessor Report – </w:t>
      </w:r>
      <w:r w:rsidRPr="00AB1E01">
        <w:rPr>
          <w:sz w:val="19"/>
          <w:szCs w:val="19"/>
        </w:rPr>
        <w:tab/>
        <w:t xml:space="preserve"> </w:t>
      </w:r>
    </w:p>
    <w:p w14:paraId="14959897" w14:textId="77777777" w:rsidR="00B24F17" w:rsidRPr="00AB1E01" w:rsidRDefault="00B24F17" w:rsidP="00B24F17">
      <w:pPr>
        <w:jc w:val="both"/>
        <w:rPr>
          <w:sz w:val="19"/>
          <w:szCs w:val="19"/>
        </w:rPr>
      </w:pPr>
    </w:p>
    <w:p w14:paraId="4A0B995E" w14:textId="77777777" w:rsidR="00B24F17" w:rsidRPr="00AB1E01" w:rsidRDefault="00B24F17" w:rsidP="00B24F17">
      <w:pPr>
        <w:spacing w:line="276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BILLS:</w:t>
      </w:r>
    </w:p>
    <w:p w14:paraId="3A07940C" w14:textId="77777777" w:rsidR="00B24F17" w:rsidRPr="00AB1E01" w:rsidRDefault="00B24F17" w:rsidP="00B24F17">
      <w:pPr>
        <w:spacing w:line="276" w:lineRule="auto"/>
        <w:jc w:val="both"/>
        <w:rPr>
          <w:b/>
          <w:bCs/>
          <w:sz w:val="19"/>
          <w:szCs w:val="19"/>
        </w:rPr>
      </w:pPr>
    </w:p>
    <w:p w14:paraId="4FC77596" w14:textId="77777777" w:rsidR="00B24F17" w:rsidRPr="00AB1E01" w:rsidRDefault="00B24F17" w:rsidP="00B24F17">
      <w:pPr>
        <w:spacing w:line="276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 xml:space="preserve">MINUTES: </w:t>
      </w:r>
    </w:p>
    <w:p w14:paraId="31F6E48B" w14:textId="0CE2BEE3" w:rsidR="00B24F17" w:rsidRPr="00AB1E01" w:rsidRDefault="00B24F17" w:rsidP="00B24F17">
      <w:pPr>
        <w:spacing w:line="276" w:lineRule="auto"/>
        <w:jc w:val="both"/>
        <w:rPr>
          <w:b/>
          <w:bCs/>
          <w:sz w:val="19"/>
          <w:szCs w:val="19"/>
        </w:rPr>
      </w:pPr>
      <w:r w:rsidRPr="00AB1E01">
        <w:rPr>
          <w:sz w:val="19"/>
          <w:szCs w:val="19"/>
        </w:rPr>
        <w:t xml:space="preserve">               </w:t>
      </w:r>
      <w:r w:rsidR="0042043F">
        <w:rPr>
          <w:sz w:val="19"/>
          <w:szCs w:val="19"/>
        </w:rPr>
        <w:t>May 4</w:t>
      </w:r>
      <w:r w:rsidRPr="00AB1E01">
        <w:rPr>
          <w:sz w:val="19"/>
          <w:szCs w:val="19"/>
        </w:rPr>
        <w:t>, 2026 Regular Meeting Minutes</w:t>
      </w:r>
      <w:r w:rsidRPr="00AB1E01">
        <w:rPr>
          <w:b/>
          <w:bCs/>
          <w:sz w:val="19"/>
          <w:szCs w:val="19"/>
        </w:rPr>
        <w:t xml:space="preserve"> </w:t>
      </w:r>
    </w:p>
    <w:p w14:paraId="67AA754C" w14:textId="77777777" w:rsidR="00B24F17" w:rsidRPr="00AB1E01" w:rsidRDefault="00B24F17" w:rsidP="00B24F17">
      <w:pPr>
        <w:spacing w:line="276" w:lineRule="auto"/>
        <w:jc w:val="both"/>
        <w:rPr>
          <w:b/>
          <w:bCs/>
          <w:sz w:val="19"/>
          <w:szCs w:val="19"/>
        </w:rPr>
      </w:pPr>
    </w:p>
    <w:p w14:paraId="56609DDA" w14:textId="5CDDE791" w:rsidR="00E47543" w:rsidRPr="00B24F17" w:rsidRDefault="00B24F17" w:rsidP="00B24F17">
      <w:pPr>
        <w:spacing w:line="276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COUNCILMEN REPORTS:</w:t>
      </w:r>
    </w:p>
    <w:sectPr w:rsidR="00E47543" w:rsidRPr="00B24F17" w:rsidSect="00B24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F17"/>
    <w:rsid w:val="002C4E1C"/>
    <w:rsid w:val="003157C3"/>
    <w:rsid w:val="0038561E"/>
    <w:rsid w:val="0042043F"/>
    <w:rsid w:val="00705B73"/>
    <w:rsid w:val="00753FD3"/>
    <w:rsid w:val="008848E3"/>
    <w:rsid w:val="009C5749"/>
    <w:rsid w:val="00B24F17"/>
    <w:rsid w:val="00B50AEE"/>
    <w:rsid w:val="00CB7E38"/>
    <w:rsid w:val="00E47543"/>
    <w:rsid w:val="00ED2AFD"/>
    <w:rsid w:val="00F7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83CFF"/>
  <w15:chartTrackingRefBased/>
  <w15:docId w15:val="{D835D106-9166-4E72-9D7D-B542A27F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F1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4F17"/>
    <w:pPr>
      <w:keepNext/>
      <w:keepLines/>
      <w:widowControl/>
      <w:autoSpaceDE/>
      <w:autoSpaceDN/>
      <w:adjustRightInd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F17"/>
    <w:pPr>
      <w:keepNext/>
      <w:keepLines/>
      <w:widowControl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F17"/>
    <w:pPr>
      <w:keepNext/>
      <w:keepLines/>
      <w:widowControl/>
      <w:autoSpaceDE/>
      <w:autoSpaceDN/>
      <w:adjustRightInd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F17"/>
    <w:pPr>
      <w:keepNext/>
      <w:keepLines/>
      <w:widowControl/>
      <w:autoSpaceDE/>
      <w:autoSpaceDN/>
      <w:adjustRightInd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F17"/>
    <w:pPr>
      <w:keepNext/>
      <w:keepLines/>
      <w:widowControl/>
      <w:autoSpaceDE/>
      <w:autoSpaceDN/>
      <w:adjustRightInd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F17"/>
    <w:pPr>
      <w:keepNext/>
      <w:keepLines/>
      <w:widowControl/>
      <w:autoSpaceDE/>
      <w:autoSpaceDN/>
      <w:adjustRightInd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F17"/>
    <w:pPr>
      <w:keepNext/>
      <w:keepLines/>
      <w:widowControl/>
      <w:autoSpaceDE/>
      <w:autoSpaceDN/>
      <w:adjustRightInd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F17"/>
    <w:pPr>
      <w:keepNext/>
      <w:keepLines/>
      <w:widowControl/>
      <w:autoSpaceDE/>
      <w:autoSpaceDN/>
      <w:adjustRightInd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F17"/>
    <w:pPr>
      <w:keepNext/>
      <w:keepLines/>
      <w:widowControl/>
      <w:autoSpaceDE/>
      <w:autoSpaceDN/>
      <w:adjustRightInd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F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F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F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F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F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F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F17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F17"/>
    <w:pPr>
      <w:widowControl/>
      <w:numPr>
        <w:ilvl w:val="1"/>
      </w:numPr>
      <w:autoSpaceDE/>
      <w:autoSpaceDN/>
      <w:adjustRightInd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F17"/>
    <w:pPr>
      <w:widowControl/>
      <w:autoSpaceDE/>
      <w:autoSpaceDN/>
      <w:adjustRightInd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4F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F17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4F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F1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F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F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Nygren</dc:creator>
  <cp:keywords/>
  <dc:description/>
  <cp:lastModifiedBy>Angela Deppas</cp:lastModifiedBy>
  <cp:revision>2</cp:revision>
  <cp:lastPrinted>2026-05-29T19:08:00Z</cp:lastPrinted>
  <dcterms:created xsi:type="dcterms:W3CDTF">2026-06-01T12:41:00Z</dcterms:created>
  <dcterms:modified xsi:type="dcterms:W3CDTF">2026-06-01T12:41:00Z</dcterms:modified>
</cp:coreProperties>
</file>